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0CB06" w14:textId="77777777" w:rsidR="00D86F60" w:rsidRPr="00FF49B8" w:rsidRDefault="00D86F60" w:rsidP="00D86F60">
      <w:pPr>
        <w:spacing w:after="0" w:line="240" w:lineRule="auto"/>
        <w:jc w:val="center"/>
        <w:rPr>
          <w:rFonts w:ascii="Times New Roman" w:eastAsia="Times New Roman" w:hAnsi="Times New Roman"/>
          <w:b/>
          <w:sz w:val="24"/>
          <w:szCs w:val="20"/>
          <w:lang w:val="en-IE"/>
        </w:rPr>
      </w:pPr>
      <w:bookmarkStart w:id="0" w:name="_GoBack"/>
      <w:bookmarkEnd w:id="0"/>
      <w:permStart w:id="473791980" w:edGrp="everyone"/>
      <w:permEnd w:id="473791980"/>
    </w:p>
    <w:p w14:paraId="64999472" w14:textId="77777777" w:rsidR="00D86F60" w:rsidRPr="00FF49B8" w:rsidRDefault="00D86F60" w:rsidP="00D86F60">
      <w:pPr>
        <w:spacing w:after="0" w:line="240" w:lineRule="auto"/>
        <w:rPr>
          <w:rFonts w:ascii="Times New Roman" w:eastAsia="Times New Roman" w:hAnsi="Times New Roman"/>
          <w:b/>
          <w:sz w:val="24"/>
          <w:szCs w:val="20"/>
          <w:lang w:val="en-IE"/>
        </w:rPr>
      </w:pPr>
    </w:p>
    <w:p w14:paraId="72E0CF80"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35854588" w14:textId="77777777" w:rsidR="00D86F60" w:rsidRDefault="00D86F60" w:rsidP="00D86F60">
      <w:pPr>
        <w:spacing w:after="0" w:line="240" w:lineRule="auto"/>
        <w:jc w:val="center"/>
        <w:rPr>
          <w:rFonts w:ascii="Times New Roman" w:eastAsia="Times New Roman" w:hAnsi="Times New Roman"/>
          <w:b/>
          <w:sz w:val="28"/>
          <w:szCs w:val="20"/>
          <w:lang w:val="en-IE"/>
        </w:rPr>
      </w:pPr>
    </w:p>
    <w:p w14:paraId="54C938C3" w14:textId="77777777" w:rsidR="00D86F60" w:rsidRPr="00FF49B8" w:rsidRDefault="00D86F60" w:rsidP="00D86F60">
      <w:pPr>
        <w:spacing w:after="0" w:line="240" w:lineRule="auto"/>
        <w:rPr>
          <w:rFonts w:ascii="Times New Roman" w:eastAsia="Times New Roman" w:hAnsi="Times New Roman"/>
          <w:b/>
          <w:sz w:val="28"/>
          <w:szCs w:val="20"/>
          <w:lang w:val="en-IE"/>
        </w:rPr>
      </w:pPr>
    </w:p>
    <w:p w14:paraId="4693802F"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23A961C5"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r w:rsidRPr="00FF49B8">
        <w:rPr>
          <w:rFonts w:ascii="Times New Roman" w:eastAsia="Times New Roman" w:hAnsi="Times New Roman"/>
          <w:b/>
          <w:sz w:val="28"/>
          <w:szCs w:val="20"/>
          <w:lang w:val="en-IE"/>
        </w:rPr>
        <w:t xml:space="preserve"> </w:t>
      </w:r>
    </w:p>
    <w:p w14:paraId="34187C1D"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2A5E2B32"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r w:rsidRPr="00FF49B8">
        <w:rPr>
          <w:rFonts w:ascii="Times New Roman" w:eastAsia="Times New Roman" w:hAnsi="Times New Roman"/>
          <w:b/>
          <w:sz w:val="28"/>
          <w:szCs w:val="20"/>
          <w:lang w:val="en-IE"/>
        </w:rPr>
        <w:t xml:space="preserve"> </w:t>
      </w:r>
      <w:r>
        <w:rPr>
          <w:rFonts w:ascii="Times New Roman" w:eastAsia="Times New Roman" w:hAnsi="Times New Roman"/>
          <w:b/>
          <w:sz w:val="28"/>
          <w:szCs w:val="20"/>
          <w:lang w:val="en-IE"/>
        </w:rPr>
        <w:t>TRUSTEE UPDATE PROJECT</w:t>
      </w:r>
    </w:p>
    <w:p w14:paraId="79ABDBA7"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5116823D" w14:textId="77777777" w:rsidR="00D86F60" w:rsidRPr="00FF49B8" w:rsidRDefault="00D86F60" w:rsidP="00D86F60">
      <w:pPr>
        <w:spacing w:after="0" w:line="240" w:lineRule="auto"/>
        <w:rPr>
          <w:rFonts w:ascii="Times New Roman" w:eastAsia="Times New Roman" w:hAnsi="Times New Roman"/>
          <w:b/>
          <w:sz w:val="28"/>
          <w:szCs w:val="20"/>
          <w:lang w:val="en-IE"/>
        </w:rPr>
      </w:pPr>
      <w:r w:rsidRPr="00FF49B8">
        <w:rPr>
          <w:rFonts w:ascii="Times New Roman" w:eastAsia="Times New Roman" w:hAnsi="Times New Roman"/>
          <w:b/>
          <w:sz w:val="28"/>
          <w:szCs w:val="20"/>
          <w:lang w:val="en-IE"/>
        </w:rPr>
        <w:t xml:space="preserve"> </w:t>
      </w:r>
    </w:p>
    <w:p w14:paraId="678F3FA4"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7D895C7A"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19ADB5B9"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3821485C"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6FE1B634"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4117DF5A" w14:textId="77777777" w:rsidR="00D86F60" w:rsidRPr="00FF49B8" w:rsidRDefault="00D86F60" w:rsidP="00D86F60">
      <w:pPr>
        <w:spacing w:after="0" w:line="240" w:lineRule="auto"/>
        <w:jc w:val="center"/>
        <w:rPr>
          <w:rFonts w:ascii="Times New Roman" w:eastAsia="Times New Roman" w:hAnsi="Times New Roman"/>
          <w:b/>
          <w:sz w:val="28"/>
          <w:szCs w:val="20"/>
          <w:u w:val="single"/>
          <w:lang w:val="en-IE"/>
        </w:rPr>
      </w:pPr>
      <w:r>
        <w:rPr>
          <w:rFonts w:ascii="Times New Roman" w:eastAsia="Times New Roman" w:hAnsi="Times New Roman"/>
          <w:b/>
          <w:sz w:val="28"/>
          <w:szCs w:val="20"/>
          <w:u w:val="single"/>
          <w:lang w:val="en-IE"/>
        </w:rPr>
        <w:t xml:space="preserve">INFORMATION PACK FOR CLUBS </w:t>
      </w:r>
    </w:p>
    <w:p w14:paraId="4BE06047" w14:textId="77777777" w:rsidR="00D86F60" w:rsidRPr="00FF49B8" w:rsidRDefault="00D86F60" w:rsidP="00D86F60">
      <w:pPr>
        <w:spacing w:after="0" w:line="240" w:lineRule="auto"/>
        <w:jc w:val="center"/>
        <w:rPr>
          <w:rFonts w:ascii="Times New Roman" w:eastAsia="Times New Roman" w:hAnsi="Times New Roman"/>
          <w:b/>
          <w:sz w:val="24"/>
          <w:szCs w:val="20"/>
          <w:lang w:val="en-IE"/>
        </w:rPr>
      </w:pPr>
    </w:p>
    <w:p w14:paraId="79DA62CD" w14:textId="77777777" w:rsidR="00D86F60" w:rsidRPr="00FF49B8" w:rsidRDefault="00D86F60" w:rsidP="00D86F60">
      <w:pPr>
        <w:spacing w:after="0" w:line="240" w:lineRule="auto"/>
        <w:jc w:val="center"/>
        <w:rPr>
          <w:rFonts w:ascii="Times New Roman" w:eastAsia="Times New Roman" w:hAnsi="Times New Roman"/>
          <w:b/>
          <w:sz w:val="24"/>
          <w:szCs w:val="20"/>
          <w:lang w:val="en-IE"/>
        </w:rPr>
      </w:pPr>
    </w:p>
    <w:p w14:paraId="4A0D389A" w14:textId="77777777" w:rsidR="00D86F60" w:rsidRPr="00FF49B8" w:rsidRDefault="00D86F60" w:rsidP="00D86F60">
      <w:pPr>
        <w:spacing w:after="0" w:line="240" w:lineRule="auto"/>
        <w:jc w:val="center"/>
        <w:rPr>
          <w:rFonts w:ascii="Times New Roman" w:eastAsia="Times New Roman" w:hAnsi="Times New Roman"/>
          <w:b/>
          <w:sz w:val="24"/>
          <w:szCs w:val="20"/>
          <w:lang w:val="en-IE"/>
        </w:rPr>
      </w:pPr>
    </w:p>
    <w:p w14:paraId="78413599" w14:textId="77777777" w:rsidR="00D86F60" w:rsidRPr="00FF49B8" w:rsidRDefault="00D86F60" w:rsidP="00D86F60">
      <w:pPr>
        <w:spacing w:after="0" w:line="240" w:lineRule="auto"/>
        <w:jc w:val="center"/>
        <w:rPr>
          <w:rFonts w:ascii="Times New Roman" w:eastAsia="Times New Roman" w:hAnsi="Times New Roman"/>
          <w:b/>
          <w:sz w:val="24"/>
          <w:szCs w:val="20"/>
          <w:lang w:val="en-IE"/>
        </w:rPr>
      </w:pPr>
    </w:p>
    <w:p w14:paraId="78B21D9F" w14:textId="77777777" w:rsidR="00D86F60" w:rsidRPr="00FF49B8" w:rsidRDefault="00D86F60" w:rsidP="00D86F60">
      <w:pPr>
        <w:spacing w:after="0" w:line="240" w:lineRule="auto"/>
        <w:jc w:val="center"/>
        <w:rPr>
          <w:rFonts w:ascii="Times New Roman" w:eastAsia="Times New Roman" w:hAnsi="Times New Roman"/>
          <w:b/>
          <w:sz w:val="24"/>
          <w:szCs w:val="20"/>
          <w:lang w:val="en-IE"/>
        </w:rPr>
      </w:pPr>
    </w:p>
    <w:p w14:paraId="64276474" w14:textId="77777777" w:rsidR="00D86F60" w:rsidRDefault="00D86F60" w:rsidP="00D86F60">
      <w:pPr>
        <w:spacing w:after="0" w:line="240" w:lineRule="auto"/>
        <w:rPr>
          <w:rFonts w:ascii="Times New Roman" w:eastAsia="Times New Roman" w:hAnsi="Times New Roman"/>
          <w:b/>
          <w:sz w:val="28"/>
          <w:szCs w:val="20"/>
          <w:lang w:val="en-IE"/>
        </w:rPr>
      </w:pPr>
    </w:p>
    <w:p w14:paraId="5645B48B"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4B2C22BE" w14:textId="77777777" w:rsidR="00D86F60" w:rsidRPr="00FF49B8" w:rsidRDefault="00D86F60" w:rsidP="00D86F60">
      <w:pPr>
        <w:spacing w:after="0" w:line="240" w:lineRule="auto"/>
        <w:jc w:val="center"/>
        <w:rPr>
          <w:rFonts w:ascii="Times New Roman" w:eastAsia="Times New Roman" w:hAnsi="Times New Roman"/>
          <w:b/>
          <w:sz w:val="28"/>
          <w:szCs w:val="20"/>
          <w:lang w:val="en-IE"/>
        </w:rPr>
      </w:pPr>
    </w:p>
    <w:p w14:paraId="773DC297" w14:textId="77777777" w:rsidR="00D86F60" w:rsidRPr="00FF49B8" w:rsidRDefault="00D86F60" w:rsidP="00D86F60">
      <w:pPr>
        <w:keepNext/>
        <w:spacing w:after="0" w:line="240" w:lineRule="auto"/>
        <w:jc w:val="center"/>
        <w:outlineLvl w:val="0"/>
        <w:rPr>
          <w:rFonts w:ascii="Times New Roman" w:eastAsia="Times New Roman" w:hAnsi="Times New Roman"/>
          <w:b/>
          <w:bCs/>
          <w:caps/>
          <w:sz w:val="24"/>
          <w:szCs w:val="20"/>
          <w:lang w:val="en-IE"/>
        </w:rPr>
      </w:pPr>
      <w:r>
        <w:rPr>
          <w:rFonts w:ascii="Times New Roman" w:eastAsia="Times New Roman" w:hAnsi="Times New Roman"/>
          <w:b/>
          <w:bCs/>
          <w:caps/>
          <w:noProof/>
          <w:sz w:val="24"/>
          <w:szCs w:val="20"/>
          <w:lang w:val="en-IE" w:eastAsia="en-IE"/>
        </w:rPr>
        <w:drawing>
          <wp:inline distT="0" distB="0" distL="0" distR="0" wp14:anchorId="6A2D3405" wp14:editId="633182AD">
            <wp:extent cx="2059305" cy="755650"/>
            <wp:effectExtent l="0" t="0" r="0" b="6350"/>
            <wp:docPr id="1" name="Picture 1" descr="smal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305" cy="755650"/>
                    </a:xfrm>
                    <a:prstGeom prst="rect">
                      <a:avLst/>
                    </a:prstGeom>
                    <a:noFill/>
                    <a:ln>
                      <a:noFill/>
                    </a:ln>
                  </pic:spPr>
                </pic:pic>
              </a:graphicData>
            </a:graphic>
          </wp:inline>
        </w:drawing>
      </w:r>
    </w:p>
    <w:p w14:paraId="175F0675" w14:textId="77777777" w:rsidR="00D86F60" w:rsidRPr="00FF49B8" w:rsidRDefault="00D86F60" w:rsidP="00D86F60">
      <w:pPr>
        <w:spacing w:after="0" w:line="240" w:lineRule="auto"/>
        <w:jc w:val="center"/>
        <w:rPr>
          <w:rFonts w:ascii="Times New Roman" w:eastAsia="Times New Roman" w:hAnsi="Times New Roman"/>
          <w:b/>
          <w:bCs/>
          <w:smallCaps/>
          <w:szCs w:val="20"/>
          <w:lang w:val="en-IE"/>
        </w:rPr>
      </w:pPr>
      <w:r w:rsidRPr="00FF49B8">
        <w:rPr>
          <w:rFonts w:ascii="Times New Roman" w:eastAsia="Times New Roman" w:hAnsi="Times New Roman"/>
          <w:b/>
          <w:bCs/>
          <w:smallCaps/>
          <w:szCs w:val="20"/>
          <w:lang w:val="en-IE"/>
        </w:rPr>
        <w:t>12 Fitzwilliam Place</w:t>
      </w:r>
    </w:p>
    <w:p w14:paraId="338763B0" w14:textId="77777777" w:rsidR="00D86F60" w:rsidRPr="00FF49B8" w:rsidRDefault="00D86F60" w:rsidP="00D86F60">
      <w:pPr>
        <w:spacing w:after="0" w:line="240" w:lineRule="auto"/>
        <w:jc w:val="center"/>
        <w:rPr>
          <w:rFonts w:ascii="Times New Roman" w:eastAsia="Times New Roman" w:hAnsi="Times New Roman"/>
          <w:b/>
          <w:bCs/>
          <w:smallCaps/>
          <w:szCs w:val="20"/>
          <w:lang w:val="en-IE"/>
        </w:rPr>
      </w:pPr>
      <w:r w:rsidRPr="00FF49B8">
        <w:rPr>
          <w:rFonts w:ascii="Times New Roman" w:eastAsia="Times New Roman" w:hAnsi="Times New Roman"/>
          <w:b/>
          <w:bCs/>
          <w:smallCaps/>
          <w:szCs w:val="20"/>
          <w:lang w:val="en-IE"/>
        </w:rPr>
        <w:t>Dublin 2</w:t>
      </w:r>
    </w:p>
    <w:p w14:paraId="6C081EB7" w14:textId="77777777" w:rsidR="00D86F60" w:rsidRPr="00FF49B8" w:rsidRDefault="00D86F60" w:rsidP="00D86F60">
      <w:pPr>
        <w:spacing w:after="0" w:line="240" w:lineRule="auto"/>
        <w:jc w:val="center"/>
        <w:rPr>
          <w:rFonts w:ascii="Times New Roman" w:eastAsia="Times New Roman" w:hAnsi="Times New Roman"/>
          <w:b/>
          <w:bCs/>
          <w:smallCaps/>
          <w:szCs w:val="20"/>
          <w:lang w:val="en-IE"/>
        </w:rPr>
      </w:pPr>
      <w:r w:rsidRPr="00FF49B8">
        <w:rPr>
          <w:rFonts w:ascii="Times New Roman" w:eastAsia="Times New Roman" w:hAnsi="Times New Roman"/>
          <w:b/>
          <w:bCs/>
          <w:smallCaps/>
          <w:szCs w:val="20"/>
          <w:lang w:val="en-IE"/>
        </w:rPr>
        <w:t>Tel: 661 9500</w:t>
      </w:r>
    </w:p>
    <w:p w14:paraId="0E8F5323" w14:textId="77777777" w:rsidR="00D86F60" w:rsidRPr="00FF49B8" w:rsidRDefault="00D86F60" w:rsidP="00D86F60">
      <w:pPr>
        <w:spacing w:after="0" w:line="240" w:lineRule="auto"/>
        <w:jc w:val="center"/>
        <w:rPr>
          <w:rFonts w:ascii="Times New Roman" w:eastAsia="Times New Roman" w:hAnsi="Times New Roman"/>
          <w:b/>
          <w:bCs/>
          <w:smallCaps/>
          <w:szCs w:val="20"/>
          <w:lang w:val="en-IE"/>
        </w:rPr>
      </w:pPr>
      <w:r w:rsidRPr="00FF49B8">
        <w:rPr>
          <w:rFonts w:ascii="Times New Roman" w:eastAsia="Times New Roman" w:hAnsi="Times New Roman"/>
          <w:b/>
          <w:bCs/>
          <w:smallCaps/>
          <w:szCs w:val="20"/>
          <w:lang w:val="en-IE"/>
        </w:rPr>
        <w:t>Fax: 678 9192</w:t>
      </w:r>
    </w:p>
    <w:p w14:paraId="2B75148C" w14:textId="77777777" w:rsidR="00D86F60" w:rsidRPr="00FF49B8" w:rsidRDefault="00D86F60" w:rsidP="00D86F60">
      <w:pPr>
        <w:spacing w:after="0" w:line="240" w:lineRule="auto"/>
        <w:jc w:val="center"/>
        <w:rPr>
          <w:rFonts w:ascii="Times New Roman" w:eastAsia="Times New Roman" w:hAnsi="Times New Roman"/>
          <w:b/>
          <w:bCs/>
          <w:smallCaps/>
          <w:szCs w:val="20"/>
          <w:lang w:val="en-IE"/>
        </w:rPr>
      </w:pPr>
      <w:r w:rsidRPr="00FF49B8">
        <w:rPr>
          <w:rFonts w:ascii="Times New Roman" w:eastAsia="Times New Roman" w:hAnsi="Times New Roman"/>
          <w:b/>
          <w:bCs/>
          <w:smallCaps/>
          <w:szCs w:val="20"/>
          <w:lang w:val="en-IE"/>
        </w:rPr>
        <w:t>DX: 109027 Fitzwilliam</w:t>
      </w:r>
    </w:p>
    <w:p w14:paraId="45A2067E" w14:textId="77777777" w:rsidR="00D86F60" w:rsidRPr="00FF49B8" w:rsidRDefault="00D86F60" w:rsidP="00D86F60">
      <w:pPr>
        <w:spacing w:after="0" w:line="240" w:lineRule="auto"/>
        <w:jc w:val="center"/>
        <w:rPr>
          <w:rFonts w:ascii="Times New Roman" w:eastAsia="Times New Roman" w:hAnsi="Times New Roman"/>
          <w:b/>
          <w:bCs/>
          <w:smallCaps/>
          <w:szCs w:val="20"/>
          <w:lang w:val="en-IE"/>
        </w:rPr>
      </w:pPr>
      <w:r w:rsidRPr="00FF49B8">
        <w:rPr>
          <w:rFonts w:ascii="Times New Roman" w:eastAsia="Times New Roman" w:hAnsi="Times New Roman"/>
          <w:b/>
          <w:bCs/>
          <w:smallCaps/>
          <w:szCs w:val="20"/>
          <w:lang w:val="en-IE"/>
        </w:rPr>
        <w:t xml:space="preserve">Email: </w:t>
      </w:r>
      <w:hyperlink r:id="rId9" w:history="1">
        <w:r w:rsidRPr="00FF49B8">
          <w:rPr>
            <w:rFonts w:ascii="Times New Roman" w:eastAsia="Times New Roman" w:hAnsi="Times New Roman"/>
            <w:b/>
            <w:bCs/>
            <w:smallCaps/>
            <w:color w:val="0000FF"/>
            <w:szCs w:val="20"/>
            <w:u w:val="single"/>
            <w:lang w:val="en-IE"/>
          </w:rPr>
          <w:t>info@reddycharlton.ie</w:t>
        </w:r>
      </w:hyperlink>
    </w:p>
    <w:p w14:paraId="73DFDC1F" w14:textId="77777777" w:rsidR="00D86F60" w:rsidRDefault="00D86F60" w:rsidP="00D86F60">
      <w:pPr>
        <w:spacing w:after="0" w:line="360" w:lineRule="auto"/>
        <w:jc w:val="center"/>
        <w:rPr>
          <w:rFonts w:ascii="Times New Roman" w:eastAsia="Times New Roman" w:hAnsi="Times New Roman"/>
          <w:b/>
          <w:bCs/>
          <w:smallCaps/>
          <w:color w:val="0000FF"/>
          <w:szCs w:val="20"/>
          <w:u w:val="single"/>
          <w:lang w:val="en-IE"/>
        </w:rPr>
      </w:pPr>
      <w:r w:rsidRPr="00FF49B8">
        <w:rPr>
          <w:rFonts w:ascii="Times New Roman" w:eastAsia="Times New Roman" w:hAnsi="Times New Roman"/>
          <w:b/>
          <w:bCs/>
          <w:smallCaps/>
          <w:szCs w:val="20"/>
          <w:lang w:val="en-IE"/>
        </w:rPr>
        <w:t xml:space="preserve">Website : </w:t>
      </w:r>
      <w:hyperlink r:id="rId10" w:history="1">
        <w:r w:rsidRPr="00FF49B8">
          <w:rPr>
            <w:rFonts w:ascii="Times New Roman" w:eastAsia="Times New Roman" w:hAnsi="Times New Roman"/>
            <w:b/>
            <w:bCs/>
            <w:smallCaps/>
            <w:color w:val="0000FF"/>
            <w:szCs w:val="20"/>
            <w:u w:val="single"/>
            <w:lang w:val="en-IE"/>
          </w:rPr>
          <w:t>www.reddycharlton.ie</w:t>
        </w:r>
      </w:hyperlink>
    </w:p>
    <w:p w14:paraId="6E0C94FC" w14:textId="77777777" w:rsidR="00D86F60" w:rsidRDefault="00D86F60" w:rsidP="00D86F60">
      <w:pPr>
        <w:spacing w:after="0" w:line="360" w:lineRule="auto"/>
        <w:jc w:val="center"/>
        <w:rPr>
          <w:rFonts w:ascii="Times New Roman" w:eastAsia="Times New Roman" w:hAnsi="Times New Roman"/>
          <w:b/>
          <w:bCs/>
          <w:smallCaps/>
          <w:color w:val="0000FF"/>
          <w:szCs w:val="20"/>
          <w:u w:val="single"/>
          <w:lang w:val="en-IE"/>
        </w:rPr>
      </w:pPr>
    </w:p>
    <w:p w14:paraId="73BC6DF9" w14:textId="77777777" w:rsidR="00D86F60" w:rsidRDefault="00D86F60" w:rsidP="00D86F60">
      <w:pPr>
        <w:spacing w:after="0" w:line="360" w:lineRule="auto"/>
        <w:jc w:val="center"/>
        <w:rPr>
          <w:rFonts w:ascii="Times New Roman" w:eastAsia="Times New Roman" w:hAnsi="Times New Roman"/>
          <w:b/>
          <w:bCs/>
          <w:smallCaps/>
          <w:color w:val="0000FF"/>
          <w:szCs w:val="20"/>
          <w:u w:val="single"/>
          <w:lang w:val="en-IE"/>
        </w:rPr>
      </w:pPr>
    </w:p>
    <w:p w14:paraId="1ED3CEFD" w14:textId="77777777" w:rsidR="00D86F60" w:rsidRPr="00322382" w:rsidRDefault="00D86F60" w:rsidP="00D86F60">
      <w:pPr>
        <w:spacing w:after="0" w:line="360" w:lineRule="auto"/>
        <w:rPr>
          <w:rFonts w:ascii="Times New Roman" w:eastAsia="Times New Roman" w:hAnsi="Times New Roman"/>
          <w:b/>
          <w:bCs/>
          <w:smallCaps/>
          <w:color w:val="0000FF"/>
          <w:szCs w:val="20"/>
          <w:u w:val="single"/>
          <w:lang w:val="en-IE"/>
        </w:rPr>
      </w:pPr>
      <w:r>
        <w:rPr>
          <w:rFonts w:ascii="Times New Roman" w:eastAsia="Times New Roman" w:hAnsi="Times New Roman"/>
          <w:b/>
          <w:bCs/>
          <w:smallCaps/>
          <w:color w:val="0000FF"/>
          <w:szCs w:val="20"/>
          <w:u w:val="single"/>
          <w:lang w:val="en-IE"/>
        </w:rPr>
        <w:t>warning: this pack contains legal documents.  it is recommended that you take legal advice before entering into any of the documents.</w:t>
      </w:r>
    </w:p>
    <w:p w14:paraId="3EB8782F" w14:textId="77777777" w:rsidR="00D86F60" w:rsidRDefault="00D86F60" w:rsidP="00D86F60">
      <w:pPr>
        <w:rPr>
          <w:rFonts w:ascii="Times New Roman" w:eastAsia="Times New Roman" w:hAnsi="Times New Roman"/>
          <w:b/>
          <w:bCs/>
          <w:smallCaps/>
          <w:szCs w:val="20"/>
          <w:lang w:val="en-IE"/>
        </w:rPr>
      </w:pPr>
      <w:r>
        <w:rPr>
          <w:rFonts w:ascii="Times New Roman" w:eastAsia="Times New Roman" w:hAnsi="Times New Roman"/>
          <w:b/>
          <w:bCs/>
          <w:smallCaps/>
          <w:szCs w:val="20"/>
          <w:lang w:val="en-IE"/>
        </w:rPr>
        <w:br w:type="page"/>
      </w:r>
    </w:p>
    <w:p w14:paraId="45E7665C" w14:textId="77777777" w:rsidR="00D86F60" w:rsidRDefault="00D86F60" w:rsidP="00D86F60">
      <w:pPr>
        <w:spacing w:after="0" w:line="360" w:lineRule="auto"/>
        <w:rPr>
          <w:rFonts w:ascii="Times New Roman" w:eastAsia="Times New Roman" w:hAnsi="Times New Roman"/>
          <w:b/>
          <w:bCs/>
          <w:smallCaps/>
          <w:szCs w:val="20"/>
          <w:lang w:val="en-IE"/>
        </w:rPr>
      </w:pPr>
    </w:p>
    <w:p w14:paraId="594EB59B" w14:textId="77777777" w:rsidR="00D86F60" w:rsidRDefault="00D86F60" w:rsidP="00D86F60">
      <w:pPr>
        <w:spacing w:after="0" w:line="360" w:lineRule="auto"/>
        <w:jc w:val="center"/>
        <w:rPr>
          <w:rFonts w:ascii="Times New Roman" w:eastAsia="Times New Roman" w:hAnsi="Times New Roman"/>
          <w:b/>
          <w:bCs/>
          <w:smallCaps/>
          <w:szCs w:val="20"/>
          <w:lang w:val="en-IE"/>
        </w:rPr>
      </w:pPr>
      <w:r>
        <w:rPr>
          <w:rFonts w:ascii="Times New Roman" w:eastAsia="Times New Roman" w:hAnsi="Times New Roman"/>
          <w:b/>
          <w:bCs/>
          <w:smallCaps/>
          <w:szCs w:val="20"/>
          <w:lang w:val="en-IE"/>
        </w:rPr>
        <w:t xml:space="preserve">INDEX </w:t>
      </w:r>
    </w:p>
    <w:p w14:paraId="3B99E183" w14:textId="77777777" w:rsidR="00D86F60" w:rsidRPr="00176830" w:rsidRDefault="00D86F60" w:rsidP="00D86F60">
      <w:pPr>
        <w:rPr>
          <w:rFonts w:ascii="Times New Roman" w:hAnsi="Times New Roman"/>
          <w:sz w:val="24"/>
          <w:szCs w:val="24"/>
          <w:lang w:val="en-IE"/>
        </w:rPr>
      </w:pPr>
    </w:p>
    <w:p w14:paraId="196D2F24" w14:textId="77777777" w:rsidR="00D86F60" w:rsidRPr="00E15A0F" w:rsidRDefault="00D86F60" w:rsidP="00D86F60">
      <w:pPr>
        <w:pStyle w:val="ListParagraph"/>
        <w:numPr>
          <w:ilvl w:val="0"/>
          <w:numId w:val="5"/>
        </w:numPr>
        <w:spacing w:after="0" w:line="240" w:lineRule="auto"/>
        <w:rPr>
          <w:rFonts w:ascii="Times New Roman" w:hAnsi="Times New Roman"/>
          <w:sz w:val="24"/>
          <w:szCs w:val="24"/>
          <w:lang w:val="en-IE"/>
        </w:rPr>
      </w:pPr>
      <w:r w:rsidRPr="00E15A0F">
        <w:rPr>
          <w:rFonts w:ascii="Times New Roman" w:hAnsi="Times New Roman"/>
          <w:sz w:val="24"/>
          <w:szCs w:val="24"/>
          <w:lang w:val="en-IE"/>
        </w:rPr>
        <w:t xml:space="preserve">Explanatory Memorandum </w:t>
      </w:r>
      <w:r w:rsidR="00073643">
        <w:rPr>
          <w:rFonts w:ascii="Times New Roman" w:hAnsi="Times New Roman"/>
          <w:sz w:val="24"/>
          <w:szCs w:val="24"/>
          <w:lang w:val="en-IE"/>
        </w:rPr>
        <w:tab/>
      </w:r>
      <w:r w:rsidR="00073643">
        <w:rPr>
          <w:rFonts w:ascii="Times New Roman" w:hAnsi="Times New Roman"/>
          <w:sz w:val="24"/>
          <w:szCs w:val="24"/>
          <w:lang w:val="en-IE"/>
        </w:rPr>
        <w:tab/>
      </w:r>
      <w:r w:rsidR="00073643">
        <w:rPr>
          <w:rFonts w:ascii="Times New Roman" w:hAnsi="Times New Roman"/>
          <w:sz w:val="24"/>
          <w:szCs w:val="24"/>
          <w:lang w:val="en-IE"/>
        </w:rPr>
        <w:tab/>
      </w:r>
      <w:r w:rsidR="00073643">
        <w:rPr>
          <w:rFonts w:ascii="Times New Roman" w:hAnsi="Times New Roman"/>
          <w:sz w:val="24"/>
          <w:szCs w:val="24"/>
          <w:lang w:val="en-IE"/>
        </w:rPr>
        <w:tab/>
      </w:r>
      <w:r w:rsidR="00073643">
        <w:rPr>
          <w:rFonts w:ascii="Times New Roman" w:hAnsi="Times New Roman"/>
          <w:sz w:val="24"/>
          <w:szCs w:val="24"/>
          <w:lang w:val="en-IE"/>
        </w:rPr>
        <w:tab/>
      </w:r>
      <w:r w:rsidR="00073643">
        <w:rPr>
          <w:rFonts w:ascii="Times New Roman" w:hAnsi="Times New Roman"/>
          <w:sz w:val="24"/>
          <w:szCs w:val="24"/>
          <w:lang w:val="en-IE"/>
        </w:rPr>
        <w:tab/>
      </w:r>
      <w:r w:rsidR="00073643">
        <w:rPr>
          <w:rFonts w:ascii="Times New Roman" w:hAnsi="Times New Roman"/>
          <w:sz w:val="24"/>
          <w:szCs w:val="24"/>
          <w:lang w:val="en-IE"/>
        </w:rPr>
        <w:tab/>
        <w:t>3-5</w:t>
      </w:r>
    </w:p>
    <w:p w14:paraId="0CB635AC" w14:textId="77777777" w:rsidR="00D86F60" w:rsidRDefault="00D86F60" w:rsidP="00D86F60">
      <w:pPr>
        <w:pStyle w:val="ListParagraph"/>
        <w:spacing w:after="0" w:line="240" w:lineRule="auto"/>
        <w:ind w:left="360"/>
        <w:rPr>
          <w:rFonts w:ascii="Times New Roman" w:hAnsi="Times New Roman"/>
          <w:sz w:val="24"/>
          <w:szCs w:val="24"/>
          <w:lang w:val="en-IE"/>
        </w:rPr>
      </w:pPr>
    </w:p>
    <w:p w14:paraId="4535C6CC" w14:textId="77777777" w:rsidR="00D86F60" w:rsidRPr="00343D2F" w:rsidRDefault="00D86F60" w:rsidP="00D86F60">
      <w:pPr>
        <w:pStyle w:val="ListParagraph"/>
        <w:numPr>
          <w:ilvl w:val="0"/>
          <w:numId w:val="5"/>
        </w:numPr>
        <w:rPr>
          <w:rFonts w:ascii="Times New Roman" w:hAnsi="Times New Roman"/>
          <w:sz w:val="24"/>
          <w:szCs w:val="24"/>
          <w:lang w:val="en-IE"/>
        </w:rPr>
      </w:pPr>
      <w:r>
        <w:rPr>
          <w:rFonts w:ascii="Times New Roman" w:hAnsi="Times New Roman"/>
          <w:sz w:val="24"/>
          <w:szCs w:val="24"/>
          <w:lang w:val="en-IE"/>
        </w:rPr>
        <w:t xml:space="preserve">Appendix 1 - </w:t>
      </w:r>
      <w:r w:rsidRPr="00343D2F">
        <w:rPr>
          <w:rFonts w:ascii="Times New Roman" w:hAnsi="Times New Roman"/>
          <w:sz w:val="24"/>
          <w:szCs w:val="24"/>
          <w:lang w:val="en-IE"/>
        </w:rPr>
        <w:t xml:space="preserve">Extract from Official Guide </w:t>
      </w:r>
      <w:r w:rsidR="00073643">
        <w:rPr>
          <w:rFonts w:ascii="Times New Roman" w:hAnsi="Times New Roman"/>
          <w:sz w:val="24"/>
          <w:szCs w:val="24"/>
          <w:lang w:val="en-IE"/>
        </w:rPr>
        <w:t>and Code of Trustees</w:t>
      </w:r>
      <w:r w:rsidR="00073643">
        <w:rPr>
          <w:rFonts w:ascii="Times New Roman" w:hAnsi="Times New Roman"/>
          <w:sz w:val="24"/>
          <w:szCs w:val="24"/>
          <w:lang w:val="en-IE"/>
        </w:rPr>
        <w:tab/>
      </w:r>
      <w:r w:rsidR="00073643">
        <w:rPr>
          <w:rFonts w:ascii="Times New Roman" w:hAnsi="Times New Roman"/>
          <w:sz w:val="24"/>
          <w:szCs w:val="24"/>
          <w:lang w:val="en-IE"/>
        </w:rPr>
        <w:tab/>
      </w:r>
      <w:r w:rsidR="00073643">
        <w:rPr>
          <w:rFonts w:ascii="Times New Roman" w:hAnsi="Times New Roman"/>
          <w:sz w:val="24"/>
          <w:szCs w:val="24"/>
          <w:lang w:val="en-IE"/>
        </w:rPr>
        <w:tab/>
        <w:t>6</w:t>
      </w:r>
      <w:r w:rsidR="00AD45D8">
        <w:rPr>
          <w:rFonts w:ascii="Times New Roman" w:hAnsi="Times New Roman"/>
          <w:sz w:val="24"/>
          <w:szCs w:val="24"/>
          <w:lang w:val="en-IE"/>
        </w:rPr>
        <w:t>-16</w:t>
      </w:r>
    </w:p>
    <w:p w14:paraId="3B186C9B" w14:textId="77777777" w:rsidR="00D86F60" w:rsidRPr="00176830" w:rsidRDefault="00D86F60" w:rsidP="00D86F60">
      <w:pPr>
        <w:pStyle w:val="ListParagraph"/>
        <w:ind w:left="360"/>
        <w:rPr>
          <w:lang w:val="en-IE"/>
        </w:rPr>
      </w:pPr>
    </w:p>
    <w:p w14:paraId="330B50C0" w14:textId="77777777" w:rsidR="00D86F60" w:rsidRPr="00176830" w:rsidRDefault="00D86F60" w:rsidP="00D86F60">
      <w:pPr>
        <w:pStyle w:val="ListParagraph"/>
        <w:numPr>
          <w:ilvl w:val="0"/>
          <w:numId w:val="5"/>
        </w:numPr>
        <w:spacing w:after="0" w:line="240" w:lineRule="auto"/>
        <w:rPr>
          <w:rFonts w:ascii="Times New Roman" w:hAnsi="Times New Roman"/>
          <w:sz w:val="24"/>
          <w:szCs w:val="24"/>
          <w:lang w:val="en-IE"/>
        </w:rPr>
      </w:pPr>
      <w:r>
        <w:rPr>
          <w:rFonts w:ascii="Times New Roman" w:hAnsi="Times New Roman"/>
          <w:sz w:val="24"/>
          <w:szCs w:val="24"/>
          <w:lang w:val="en-IE"/>
        </w:rPr>
        <w:t xml:space="preserve">Appendix 2 - </w:t>
      </w:r>
      <w:r w:rsidRPr="00176830">
        <w:rPr>
          <w:rFonts w:ascii="Times New Roman" w:hAnsi="Times New Roman"/>
          <w:sz w:val="24"/>
          <w:szCs w:val="24"/>
          <w:lang w:val="en-IE"/>
        </w:rPr>
        <w:t>Updated Club Constitution</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17</w:t>
      </w:r>
    </w:p>
    <w:p w14:paraId="54259271" w14:textId="77777777" w:rsidR="00D86F60" w:rsidRPr="00176830" w:rsidRDefault="00D86F60" w:rsidP="00D86F60">
      <w:pPr>
        <w:spacing w:after="0" w:line="240" w:lineRule="auto"/>
        <w:rPr>
          <w:rFonts w:ascii="Times New Roman" w:hAnsi="Times New Roman"/>
          <w:sz w:val="24"/>
          <w:szCs w:val="24"/>
          <w:lang w:val="en-IE"/>
        </w:rPr>
      </w:pPr>
    </w:p>
    <w:p w14:paraId="406FD7D6" w14:textId="77777777" w:rsidR="00D86F60" w:rsidRPr="006C2811" w:rsidRDefault="00D86F60" w:rsidP="00D86F60">
      <w:pPr>
        <w:pStyle w:val="ListParagraph"/>
        <w:numPr>
          <w:ilvl w:val="0"/>
          <w:numId w:val="5"/>
        </w:numPr>
        <w:spacing w:after="0" w:line="240" w:lineRule="auto"/>
        <w:rPr>
          <w:rFonts w:ascii="Times New Roman" w:hAnsi="Times New Roman"/>
          <w:sz w:val="24"/>
          <w:szCs w:val="24"/>
          <w:lang w:val="en-IE"/>
        </w:rPr>
      </w:pPr>
      <w:r>
        <w:rPr>
          <w:rFonts w:ascii="Times New Roman" w:hAnsi="Times New Roman"/>
          <w:sz w:val="24"/>
          <w:szCs w:val="24"/>
          <w:lang w:val="en-IE"/>
        </w:rPr>
        <w:t xml:space="preserve">Appendix 3 - </w:t>
      </w:r>
      <w:r w:rsidRPr="006C2811">
        <w:rPr>
          <w:rFonts w:ascii="Times New Roman" w:hAnsi="Times New Roman"/>
          <w:sz w:val="24"/>
          <w:szCs w:val="24"/>
          <w:lang w:val="en-IE"/>
        </w:rPr>
        <w:t xml:space="preserve">Sample </w:t>
      </w:r>
      <w:r>
        <w:rPr>
          <w:rFonts w:ascii="Times New Roman" w:hAnsi="Times New Roman"/>
          <w:sz w:val="24"/>
          <w:szCs w:val="24"/>
          <w:lang w:val="en-IE"/>
        </w:rPr>
        <w:t>Resolution</w:t>
      </w:r>
      <w:r w:rsidRPr="006C2811">
        <w:rPr>
          <w:rFonts w:ascii="Times New Roman" w:hAnsi="Times New Roman"/>
          <w:sz w:val="24"/>
          <w:szCs w:val="24"/>
          <w:lang w:val="en-IE"/>
        </w:rPr>
        <w:t xml:space="preserve"> of </w:t>
      </w:r>
      <w:r w:rsidR="00DB41CB">
        <w:rPr>
          <w:rFonts w:ascii="Times New Roman" w:hAnsi="Times New Roman"/>
          <w:sz w:val="24"/>
          <w:szCs w:val="24"/>
          <w:lang w:val="en-IE"/>
        </w:rPr>
        <w:t>Club</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18-20</w:t>
      </w:r>
    </w:p>
    <w:p w14:paraId="1DB7FDF8" w14:textId="77777777" w:rsidR="00D86F60" w:rsidRPr="006C2811" w:rsidRDefault="00D86F60" w:rsidP="00D86F60">
      <w:pPr>
        <w:pStyle w:val="ListParagraph"/>
        <w:spacing w:after="0" w:line="240" w:lineRule="auto"/>
        <w:ind w:left="360"/>
        <w:rPr>
          <w:rFonts w:ascii="Times New Roman" w:hAnsi="Times New Roman"/>
          <w:sz w:val="24"/>
          <w:szCs w:val="24"/>
          <w:lang w:val="en-IE"/>
        </w:rPr>
      </w:pPr>
    </w:p>
    <w:p w14:paraId="3696C2AD" w14:textId="77777777" w:rsidR="00D86F60" w:rsidRDefault="00D86F60" w:rsidP="00D86F60">
      <w:pPr>
        <w:pStyle w:val="ListParagraph"/>
        <w:numPr>
          <w:ilvl w:val="0"/>
          <w:numId w:val="5"/>
        </w:numPr>
        <w:spacing w:after="0" w:line="240" w:lineRule="auto"/>
        <w:rPr>
          <w:rFonts w:ascii="Times New Roman" w:hAnsi="Times New Roman"/>
          <w:sz w:val="24"/>
          <w:szCs w:val="24"/>
          <w:lang w:val="en-IE"/>
        </w:rPr>
      </w:pPr>
      <w:r>
        <w:rPr>
          <w:rFonts w:ascii="Times New Roman" w:hAnsi="Times New Roman"/>
          <w:sz w:val="24"/>
          <w:szCs w:val="24"/>
          <w:lang w:val="en-IE"/>
        </w:rPr>
        <w:t xml:space="preserve">Appendix 4 - </w:t>
      </w:r>
      <w:r w:rsidRPr="006C2811">
        <w:rPr>
          <w:rFonts w:ascii="Times New Roman" w:hAnsi="Times New Roman"/>
          <w:sz w:val="24"/>
          <w:szCs w:val="24"/>
          <w:lang w:val="en-IE"/>
        </w:rPr>
        <w:t xml:space="preserve">Sample Certificate of Club </w:t>
      </w:r>
      <w:r w:rsidR="00DB41CB">
        <w:rPr>
          <w:rFonts w:ascii="Times New Roman" w:hAnsi="Times New Roman"/>
          <w:sz w:val="24"/>
          <w:szCs w:val="24"/>
          <w:lang w:val="en-IE"/>
        </w:rPr>
        <w:t>Secretary</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21-22</w:t>
      </w:r>
    </w:p>
    <w:p w14:paraId="50B7276F" w14:textId="77777777" w:rsidR="00D86F60" w:rsidRPr="006C2811" w:rsidRDefault="00D86F60" w:rsidP="00D86F60">
      <w:pPr>
        <w:spacing w:after="0" w:line="240" w:lineRule="auto"/>
        <w:rPr>
          <w:rFonts w:ascii="Times New Roman" w:hAnsi="Times New Roman"/>
          <w:sz w:val="24"/>
          <w:szCs w:val="24"/>
          <w:lang w:val="en-IE"/>
        </w:rPr>
      </w:pPr>
      <w:r w:rsidRPr="006C2811">
        <w:rPr>
          <w:rFonts w:ascii="Times New Roman" w:hAnsi="Times New Roman"/>
          <w:sz w:val="24"/>
          <w:szCs w:val="24"/>
          <w:lang w:val="en-IE"/>
        </w:rPr>
        <w:t xml:space="preserve"> </w:t>
      </w:r>
    </w:p>
    <w:p w14:paraId="1D70BD32" w14:textId="77777777" w:rsidR="00D86F60" w:rsidRDefault="00D86F60" w:rsidP="00D86F60">
      <w:pPr>
        <w:pStyle w:val="ListParagraph"/>
        <w:numPr>
          <w:ilvl w:val="0"/>
          <w:numId w:val="5"/>
        </w:numPr>
        <w:spacing w:after="0" w:line="240" w:lineRule="auto"/>
        <w:rPr>
          <w:rFonts w:ascii="Times New Roman" w:hAnsi="Times New Roman"/>
          <w:sz w:val="24"/>
          <w:szCs w:val="24"/>
          <w:lang w:val="en-IE"/>
        </w:rPr>
      </w:pPr>
      <w:r>
        <w:rPr>
          <w:rFonts w:ascii="Times New Roman" w:hAnsi="Times New Roman"/>
          <w:sz w:val="24"/>
          <w:szCs w:val="24"/>
          <w:lang w:val="en-IE"/>
        </w:rPr>
        <w:t xml:space="preserve">Appendix 5 - </w:t>
      </w:r>
      <w:r w:rsidRPr="00176830">
        <w:rPr>
          <w:rFonts w:ascii="Times New Roman" w:hAnsi="Times New Roman"/>
          <w:sz w:val="24"/>
          <w:szCs w:val="24"/>
          <w:lang w:val="en-IE"/>
        </w:rPr>
        <w:t>Updated Declaration</w:t>
      </w:r>
      <w:r>
        <w:rPr>
          <w:rFonts w:ascii="Times New Roman" w:hAnsi="Times New Roman"/>
          <w:sz w:val="24"/>
          <w:szCs w:val="24"/>
          <w:lang w:val="en-IE"/>
        </w:rPr>
        <w:t>s</w:t>
      </w:r>
      <w:r w:rsidRPr="00176830">
        <w:rPr>
          <w:rFonts w:ascii="Times New Roman" w:hAnsi="Times New Roman"/>
          <w:sz w:val="24"/>
          <w:szCs w:val="24"/>
          <w:lang w:val="en-IE"/>
        </w:rPr>
        <w:t xml:space="preserve"> of Trust</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23</w:t>
      </w:r>
    </w:p>
    <w:p w14:paraId="0916E1E9" w14:textId="77777777" w:rsidR="00D86F60" w:rsidRPr="006C2811" w:rsidRDefault="00D86F60" w:rsidP="00D86F60">
      <w:pPr>
        <w:pStyle w:val="ListParagraph"/>
        <w:rPr>
          <w:rFonts w:ascii="Times New Roman" w:hAnsi="Times New Roman"/>
          <w:sz w:val="24"/>
          <w:szCs w:val="24"/>
          <w:lang w:val="en-IE"/>
        </w:rPr>
      </w:pPr>
    </w:p>
    <w:p w14:paraId="4DE56AB4" w14:textId="77777777" w:rsidR="00D86F60" w:rsidRDefault="00D86F60" w:rsidP="00D86F60">
      <w:pPr>
        <w:pStyle w:val="ListParagraph"/>
        <w:numPr>
          <w:ilvl w:val="1"/>
          <w:numId w:val="5"/>
        </w:numPr>
        <w:spacing w:after="0" w:line="240" w:lineRule="auto"/>
        <w:rPr>
          <w:rFonts w:ascii="Times New Roman" w:hAnsi="Times New Roman"/>
          <w:sz w:val="24"/>
          <w:szCs w:val="24"/>
          <w:lang w:val="en-IE"/>
        </w:rPr>
      </w:pPr>
      <w:r>
        <w:rPr>
          <w:rFonts w:ascii="Times New Roman" w:hAnsi="Times New Roman"/>
          <w:sz w:val="24"/>
          <w:szCs w:val="24"/>
          <w:lang w:val="en-IE"/>
        </w:rPr>
        <w:t xml:space="preserve">Option </w:t>
      </w:r>
      <w:r w:rsidR="00DB41CB">
        <w:rPr>
          <w:rFonts w:ascii="Times New Roman" w:hAnsi="Times New Roman"/>
          <w:sz w:val="24"/>
          <w:szCs w:val="24"/>
          <w:lang w:val="en-IE"/>
        </w:rPr>
        <w:t>1 – Red Form – no change</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24-28</w:t>
      </w:r>
      <w:r>
        <w:rPr>
          <w:rFonts w:ascii="Times New Roman" w:hAnsi="Times New Roman"/>
          <w:sz w:val="24"/>
          <w:szCs w:val="24"/>
          <w:lang w:val="en-IE"/>
        </w:rPr>
        <w:tab/>
      </w:r>
    </w:p>
    <w:p w14:paraId="753B6B08" w14:textId="77777777" w:rsidR="00D86F60" w:rsidRDefault="00D86F60" w:rsidP="00D86F60">
      <w:pPr>
        <w:pStyle w:val="ListParagraph"/>
        <w:spacing w:after="0" w:line="240" w:lineRule="auto"/>
        <w:ind w:left="792"/>
        <w:rPr>
          <w:rFonts w:ascii="Times New Roman" w:hAnsi="Times New Roman"/>
          <w:sz w:val="24"/>
          <w:szCs w:val="24"/>
          <w:lang w:val="en-IE"/>
        </w:rPr>
      </w:pPr>
    </w:p>
    <w:p w14:paraId="0386047A" w14:textId="77777777" w:rsidR="00D86F60" w:rsidRDefault="00D86F60" w:rsidP="00D86F60">
      <w:pPr>
        <w:pStyle w:val="ListParagraph"/>
        <w:numPr>
          <w:ilvl w:val="1"/>
          <w:numId w:val="5"/>
        </w:numPr>
        <w:spacing w:after="0" w:line="240" w:lineRule="auto"/>
        <w:rPr>
          <w:rFonts w:ascii="Times New Roman" w:hAnsi="Times New Roman"/>
          <w:sz w:val="24"/>
          <w:szCs w:val="24"/>
          <w:lang w:val="en-IE"/>
        </w:rPr>
      </w:pPr>
      <w:r>
        <w:rPr>
          <w:rFonts w:ascii="Times New Roman" w:hAnsi="Times New Roman"/>
          <w:sz w:val="24"/>
          <w:szCs w:val="24"/>
          <w:lang w:val="en-IE"/>
        </w:rPr>
        <w:t>Option 2 – B</w:t>
      </w:r>
      <w:r w:rsidR="00DB41CB">
        <w:rPr>
          <w:rFonts w:ascii="Times New Roman" w:hAnsi="Times New Roman"/>
          <w:sz w:val="24"/>
          <w:szCs w:val="24"/>
          <w:lang w:val="en-IE"/>
        </w:rPr>
        <w:t>lue Form – partial change</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29-33</w:t>
      </w:r>
    </w:p>
    <w:p w14:paraId="47666575" w14:textId="77777777" w:rsidR="00D86F60" w:rsidRPr="006C2811" w:rsidRDefault="00D86F60" w:rsidP="00D86F60">
      <w:pPr>
        <w:spacing w:after="0" w:line="240" w:lineRule="auto"/>
        <w:rPr>
          <w:rFonts w:ascii="Times New Roman" w:hAnsi="Times New Roman"/>
          <w:sz w:val="24"/>
          <w:szCs w:val="24"/>
          <w:lang w:val="en-IE"/>
        </w:rPr>
      </w:pPr>
    </w:p>
    <w:p w14:paraId="3E4F08A1" w14:textId="77777777" w:rsidR="00D86F60" w:rsidRDefault="00D86F60" w:rsidP="00D86F60">
      <w:pPr>
        <w:pStyle w:val="ListParagraph"/>
        <w:numPr>
          <w:ilvl w:val="1"/>
          <w:numId w:val="5"/>
        </w:numPr>
        <w:spacing w:after="0" w:line="240" w:lineRule="auto"/>
        <w:rPr>
          <w:rFonts w:ascii="Times New Roman" w:hAnsi="Times New Roman"/>
          <w:sz w:val="24"/>
          <w:szCs w:val="24"/>
          <w:lang w:val="en-IE"/>
        </w:rPr>
      </w:pPr>
      <w:r>
        <w:rPr>
          <w:rFonts w:ascii="Times New Roman" w:hAnsi="Times New Roman"/>
          <w:sz w:val="24"/>
          <w:szCs w:val="24"/>
          <w:lang w:val="en-IE"/>
        </w:rPr>
        <w:t xml:space="preserve">Option 3 – </w:t>
      </w:r>
      <w:r w:rsidR="00DB41CB">
        <w:rPr>
          <w:rFonts w:ascii="Times New Roman" w:hAnsi="Times New Roman"/>
          <w:sz w:val="24"/>
          <w:szCs w:val="24"/>
          <w:lang w:val="en-IE"/>
        </w:rPr>
        <w:t>Green Form – whole change</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34-36</w:t>
      </w:r>
    </w:p>
    <w:p w14:paraId="790ADB22" w14:textId="77777777" w:rsidR="00D86F60" w:rsidRPr="006C2811" w:rsidRDefault="00D86F60" w:rsidP="00D86F60">
      <w:pPr>
        <w:pStyle w:val="ListParagraph"/>
        <w:rPr>
          <w:rFonts w:ascii="Times New Roman" w:hAnsi="Times New Roman"/>
          <w:sz w:val="24"/>
          <w:szCs w:val="24"/>
          <w:lang w:val="en-IE"/>
        </w:rPr>
      </w:pPr>
    </w:p>
    <w:p w14:paraId="30858E9B" w14:textId="77777777" w:rsidR="00D86F60" w:rsidRDefault="00D86F60" w:rsidP="00D86F60">
      <w:pPr>
        <w:pStyle w:val="ListParagraph"/>
        <w:numPr>
          <w:ilvl w:val="0"/>
          <w:numId w:val="5"/>
        </w:numPr>
        <w:spacing w:after="0" w:line="240" w:lineRule="auto"/>
        <w:rPr>
          <w:rFonts w:ascii="Times New Roman" w:hAnsi="Times New Roman"/>
          <w:sz w:val="24"/>
          <w:szCs w:val="24"/>
          <w:lang w:val="en-IE"/>
        </w:rPr>
      </w:pPr>
      <w:r>
        <w:rPr>
          <w:rFonts w:ascii="Times New Roman" w:hAnsi="Times New Roman"/>
          <w:sz w:val="24"/>
          <w:szCs w:val="24"/>
          <w:lang w:val="en-IE"/>
        </w:rPr>
        <w:t>Appendix 6 - S</w:t>
      </w:r>
      <w:r w:rsidR="00DB41CB">
        <w:rPr>
          <w:rFonts w:ascii="Times New Roman" w:hAnsi="Times New Roman"/>
          <w:sz w:val="24"/>
          <w:szCs w:val="24"/>
          <w:lang w:val="en-IE"/>
        </w:rPr>
        <w:t>pecimen Deeds of Transfer</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37</w:t>
      </w:r>
    </w:p>
    <w:p w14:paraId="0EBC8F7A" w14:textId="77777777" w:rsidR="00D86F60" w:rsidRDefault="00D86F60" w:rsidP="00D86F60">
      <w:pPr>
        <w:pStyle w:val="ListParagraph"/>
        <w:spacing w:after="0" w:line="240" w:lineRule="auto"/>
        <w:ind w:left="360"/>
        <w:rPr>
          <w:rFonts w:ascii="Times New Roman" w:hAnsi="Times New Roman"/>
          <w:sz w:val="24"/>
          <w:szCs w:val="24"/>
          <w:lang w:val="en-IE"/>
        </w:rPr>
      </w:pPr>
    </w:p>
    <w:p w14:paraId="72D8F384" w14:textId="77777777" w:rsidR="00D86F60" w:rsidRPr="006C2811" w:rsidRDefault="00D86F60" w:rsidP="00D86F60">
      <w:pPr>
        <w:pStyle w:val="ListParagraph"/>
        <w:numPr>
          <w:ilvl w:val="1"/>
          <w:numId w:val="5"/>
        </w:numPr>
        <w:spacing w:after="0" w:line="240" w:lineRule="auto"/>
        <w:rPr>
          <w:rFonts w:ascii="Times New Roman" w:hAnsi="Times New Roman"/>
          <w:sz w:val="24"/>
          <w:szCs w:val="24"/>
          <w:lang w:val="en-IE"/>
        </w:rPr>
      </w:pPr>
      <w:r w:rsidRPr="006C2811">
        <w:rPr>
          <w:rFonts w:ascii="Times New Roman" w:hAnsi="Times New Roman"/>
          <w:sz w:val="24"/>
          <w:szCs w:val="24"/>
          <w:lang w:val="en-IE"/>
        </w:rPr>
        <w:t>Option 1 – Red Form – no change</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38-43</w:t>
      </w:r>
    </w:p>
    <w:p w14:paraId="0802F1A3" w14:textId="77777777" w:rsidR="00D86F60" w:rsidRPr="006C2811" w:rsidRDefault="00D86F60" w:rsidP="00D86F60">
      <w:pPr>
        <w:pStyle w:val="ListParagraph"/>
        <w:spacing w:after="0" w:line="240" w:lineRule="auto"/>
        <w:ind w:left="792"/>
        <w:rPr>
          <w:rFonts w:ascii="Times New Roman" w:hAnsi="Times New Roman"/>
          <w:sz w:val="24"/>
          <w:szCs w:val="24"/>
          <w:lang w:val="en-IE"/>
        </w:rPr>
      </w:pPr>
    </w:p>
    <w:p w14:paraId="73FCB63B" w14:textId="77777777" w:rsidR="00D86F60" w:rsidRPr="006C2811" w:rsidRDefault="00D86F60" w:rsidP="00D86F60">
      <w:pPr>
        <w:pStyle w:val="ListParagraph"/>
        <w:numPr>
          <w:ilvl w:val="1"/>
          <w:numId w:val="5"/>
        </w:numPr>
        <w:spacing w:after="0" w:line="240" w:lineRule="auto"/>
        <w:rPr>
          <w:rFonts w:ascii="Times New Roman" w:hAnsi="Times New Roman"/>
          <w:sz w:val="24"/>
          <w:szCs w:val="24"/>
          <w:lang w:val="en-IE"/>
        </w:rPr>
      </w:pPr>
      <w:r w:rsidRPr="006C2811">
        <w:rPr>
          <w:rFonts w:ascii="Times New Roman" w:hAnsi="Times New Roman"/>
          <w:sz w:val="24"/>
          <w:szCs w:val="24"/>
          <w:lang w:val="en-IE"/>
        </w:rPr>
        <w:t xml:space="preserve">Option 2 – </w:t>
      </w:r>
      <w:r>
        <w:rPr>
          <w:rFonts w:ascii="Times New Roman" w:hAnsi="Times New Roman"/>
          <w:sz w:val="24"/>
          <w:szCs w:val="24"/>
          <w:lang w:val="en-IE"/>
        </w:rPr>
        <w:t>Blue</w:t>
      </w:r>
      <w:r w:rsidRPr="006C2811">
        <w:rPr>
          <w:rFonts w:ascii="Times New Roman" w:hAnsi="Times New Roman"/>
          <w:sz w:val="24"/>
          <w:szCs w:val="24"/>
          <w:lang w:val="en-IE"/>
        </w:rPr>
        <w:t xml:space="preserve"> Form – partial change</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44-49</w:t>
      </w:r>
    </w:p>
    <w:p w14:paraId="40E7E23B" w14:textId="77777777" w:rsidR="00D86F60" w:rsidRPr="006C2811" w:rsidRDefault="00D86F60" w:rsidP="00D86F60">
      <w:pPr>
        <w:pStyle w:val="ListParagraph"/>
        <w:spacing w:after="0" w:line="240" w:lineRule="auto"/>
        <w:ind w:left="792"/>
        <w:rPr>
          <w:rFonts w:ascii="Times New Roman" w:hAnsi="Times New Roman"/>
          <w:sz w:val="24"/>
          <w:szCs w:val="24"/>
          <w:lang w:val="en-IE"/>
        </w:rPr>
      </w:pPr>
    </w:p>
    <w:p w14:paraId="1ADEC162" w14:textId="77777777" w:rsidR="00D86F60" w:rsidRDefault="00D86F60" w:rsidP="00D86F60">
      <w:pPr>
        <w:pStyle w:val="ListParagraph"/>
        <w:numPr>
          <w:ilvl w:val="1"/>
          <w:numId w:val="5"/>
        </w:numPr>
        <w:spacing w:after="0" w:line="240" w:lineRule="auto"/>
        <w:rPr>
          <w:rFonts w:ascii="Times New Roman" w:hAnsi="Times New Roman"/>
          <w:sz w:val="24"/>
          <w:szCs w:val="24"/>
          <w:lang w:val="en-IE"/>
        </w:rPr>
      </w:pPr>
      <w:r w:rsidRPr="006C2811">
        <w:rPr>
          <w:rFonts w:ascii="Times New Roman" w:hAnsi="Times New Roman"/>
          <w:sz w:val="24"/>
          <w:szCs w:val="24"/>
          <w:lang w:val="en-IE"/>
        </w:rPr>
        <w:t xml:space="preserve">Option 3 – </w:t>
      </w:r>
      <w:r>
        <w:rPr>
          <w:rFonts w:ascii="Times New Roman" w:hAnsi="Times New Roman"/>
          <w:sz w:val="24"/>
          <w:szCs w:val="24"/>
          <w:lang w:val="en-IE"/>
        </w:rPr>
        <w:t>Green</w:t>
      </w:r>
      <w:r w:rsidRPr="006C2811">
        <w:rPr>
          <w:rFonts w:ascii="Times New Roman" w:hAnsi="Times New Roman"/>
          <w:sz w:val="24"/>
          <w:szCs w:val="24"/>
          <w:lang w:val="en-IE"/>
        </w:rPr>
        <w:t xml:space="preserve"> Form – whole change</w:t>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r>
      <w:r w:rsidR="00DB41CB">
        <w:rPr>
          <w:rFonts w:ascii="Times New Roman" w:hAnsi="Times New Roman"/>
          <w:sz w:val="24"/>
          <w:szCs w:val="24"/>
          <w:lang w:val="en-IE"/>
        </w:rPr>
        <w:tab/>
        <w:t>50-5</w:t>
      </w:r>
      <w:r w:rsidR="00BA1995">
        <w:rPr>
          <w:rFonts w:ascii="Times New Roman" w:hAnsi="Times New Roman"/>
          <w:sz w:val="24"/>
          <w:szCs w:val="24"/>
          <w:lang w:val="en-IE"/>
        </w:rPr>
        <w:t>4</w:t>
      </w:r>
    </w:p>
    <w:p w14:paraId="6EAD9F2C" w14:textId="77777777" w:rsidR="00D86F60" w:rsidRPr="0051446F" w:rsidRDefault="00D86F60" w:rsidP="00D86F60">
      <w:pPr>
        <w:pStyle w:val="ListParagraph"/>
        <w:rPr>
          <w:rFonts w:ascii="Times New Roman" w:hAnsi="Times New Roman"/>
          <w:sz w:val="24"/>
          <w:szCs w:val="24"/>
          <w:lang w:val="en-IE"/>
        </w:rPr>
      </w:pPr>
    </w:p>
    <w:p w14:paraId="15C03B45" w14:textId="77777777" w:rsidR="00D86F60" w:rsidRDefault="00D86F60" w:rsidP="00D86F60">
      <w:pPr>
        <w:pStyle w:val="ListParagraph"/>
        <w:spacing w:after="0" w:line="240" w:lineRule="auto"/>
        <w:ind w:left="792"/>
        <w:rPr>
          <w:rFonts w:ascii="Times New Roman" w:hAnsi="Times New Roman"/>
          <w:sz w:val="24"/>
          <w:szCs w:val="24"/>
          <w:lang w:val="en-IE"/>
        </w:rPr>
      </w:pPr>
    </w:p>
    <w:p w14:paraId="0AAE8948" w14:textId="77777777" w:rsidR="00D86F60" w:rsidRPr="007B2F54" w:rsidRDefault="00D86F60" w:rsidP="00D86F60">
      <w:pPr>
        <w:pStyle w:val="ListParagraph"/>
        <w:rPr>
          <w:rFonts w:ascii="Times New Roman" w:hAnsi="Times New Roman"/>
          <w:sz w:val="24"/>
          <w:szCs w:val="24"/>
          <w:lang w:val="en-IE"/>
        </w:rPr>
      </w:pPr>
    </w:p>
    <w:p w14:paraId="64D54002" w14:textId="77777777" w:rsidR="00D86F60" w:rsidRPr="00EB13B0" w:rsidRDefault="00D86F60" w:rsidP="00D86F60">
      <w:pPr>
        <w:spacing w:after="0" w:line="240" w:lineRule="auto"/>
        <w:rPr>
          <w:rFonts w:ascii="Times New Roman" w:hAnsi="Times New Roman"/>
          <w:sz w:val="24"/>
          <w:szCs w:val="24"/>
          <w:lang w:val="en-IE"/>
        </w:rPr>
      </w:pPr>
    </w:p>
    <w:p w14:paraId="6405770C" w14:textId="77777777" w:rsidR="00D86F60" w:rsidRDefault="00D86F60" w:rsidP="00D86F60">
      <w:pPr>
        <w:pStyle w:val="ListParagraph"/>
        <w:rPr>
          <w:rFonts w:ascii="Times New Roman" w:hAnsi="Times New Roman"/>
          <w:sz w:val="24"/>
          <w:szCs w:val="24"/>
          <w:lang w:val="en-IE"/>
        </w:rPr>
      </w:pPr>
    </w:p>
    <w:p w14:paraId="40B4FDE5" w14:textId="77777777" w:rsidR="00D86F60" w:rsidRPr="006C2811" w:rsidRDefault="00D86F60" w:rsidP="00D86F60">
      <w:pPr>
        <w:rPr>
          <w:rFonts w:ascii="Times New Roman" w:hAnsi="Times New Roman"/>
          <w:sz w:val="24"/>
          <w:szCs w:val="24"/>
          <w:lang w:val="en-IE"/>
        </w:rPr>
      </w:pPr>
    </w:p>
    <w:p w14:paraId="7A7D21AA" w14:textId="77777777" w:rsidR="00D86F60" w:rsidRPr="00280349" w:rsidRDefault="00D86F60" w:rsidP="00D86F60">
      <w:pPr>
        <w:pStyle w:val="ListParagraph"/>
        <w:jc w:val="center"/>
        <w:rPr>
          <w:rFonts w:ascii="Times New Roman" w:hAnsi="Times New Roman"/>
          <w:b/>
          <w:sz w:val="24"/>
          <w:szCs w:val="24"/>
          <w:lang w:val="en-IE"/>
        </w:rPr>
      </w:pPr>
      <w:r w:rsidRPr="00280349">
        <w:rPr>
          <w:rFonts w:ascii="Times New Roman" w:hAnsi="Times New Roman"/>
          <w:b/>
          <w:sz w:val="24"/>
          <w:szCs w:val="24"/>
          <w:lang w:val="en-IE"/>
        </w:rPr>
        <w:t>NOTICE</w:t>
      </w:r>
    </w:p>
    <w:p w14:paraId="2D81710B" w14:textId="77777777" w:rsidR="00D86F60" w:rsidRPr="008B0D40" w:rsidRDefault="00D86F60" w:rsidP="00D86F60">
      <w:pPr>
        <w:spacing w:after="0" w:line="240" w:lineRule="auto"/>
        <w:rPr>
          <w:rFonts w:ascii="Times New Roman" w:hAnsi="Times New Roman"/>
          <w:b/>
          <w:sz w:val="24"/>
          <w:szCs w:val="24"/>
          <w:lang w:val="en-IE"/>
        </w:rPr>
      </w:pPr>
      <w:r w:rsidRPr="008B0D40">
        <w:rPr>
          <w:rFonts w:ascii="Times New Roman" w:hAnsi="Times New Roman"/>
          <w:b/>
          <w:sz w:val="24"/>
          <w:szCs w:val="24"/>
          <w:lang w:val="en-IE"/>
        </w:rPr>
        <w:t>No responsibility is accepted by Reddy Charlton Solicitors for errors or omissions in this pack.  The documents are intended as specimens only and should be amended in every case to suit the particular circumstances prevailing.  This edition reflects the law of the Republic of Ireland and Northern Ireland</w:t>
      </w:r>
      <w:r>
        <w:rPr>
          <w:rFonts w:ascii="Times New Roman" w:hAnsi="Times New Roman"/>
          <w:b/>
          <w:sz w:val="24"/>
          <w:szCs w:val="24"/>
          <w:lang w:val="en-IE"/>
        </w:rPr>
        <w:t xml:space="preserve"> as at June</w:t>
      </w:r>
      <w:r w:rsidRPr="008B0D40">
        <w:rPr>
          <w:rFonts w:ascii="Times New Roman" w:hAnsi="Times New Roman"/>
          <w:b/>
          <w:sz w:val="24"/>
          <w:szCs w:val="24"/>
          <w:lang w:val="en-IE"/>
        </w:rPr>
        <w:t xml:space="preserve"> 2017.  Where this pack is being used by units in jurisdictions outside of the Republic of Ireland and Northern Ireland then particular care should be taken to ensure compliance with the laws of such jurisdiction.</w:t>
      </w:r>
    </w:p>
    <w:p w14:paraId="59DA7741" w14:textId="77777777" w:rsidR="00D86F60" w:rsidRPr="004C0835" w:rsidRDefault="00D86F60" w:rsidP="00D86F60">
      <w:pPr>
        <w:spacing w:after="0" w:line="240" w:lineRule="auto"/>
        <w:rPr>
          <w:rFonts w:ascii="Times New Roman" w:hAnsi="Times New Roman"/>
          <w:sz w:val="24"/>
          <w:szCs w:val="24"/>
          <w:lang w:val="en-IE"/>
        </w:rPr>
      </w:pPr>
    </w:p>
    <w:p w14:paraId="2D1DE4A9" w14:textId="77777777" w:rsidR="009479EA" w:rsidRDefault="009479EA" w:rsidP="00D86F60">
      <w:pPr>
        <w:rPr>
          <w:rFonts w:ascii="Times New Roman" w:hAnsi="Times New Roman"/>
          <w:b/>
          <w:sz w:val="24"/>
          <w:szCs w:val="24"/>
          <w:lang w:val="en-IE"/>
        </w:rPr>
        <w:sectPr w:rsidR="009479EA" w:rsidSect="00DE52A0">
          <w:footerReference w:type="default" r:id="rId11"/>
          <w:pgSz w:w="11906" w:h="16838"/>
          <w:pgMar w:top="1440" w:right="1440" w:bottom="1440" w:left="1440" w:header="709" w:footer="709" w:gutter="0"/>
          <w:cols w:space="708"/>
          <w:titlePg/>
          <w:docGrid w:linePitch="360"/>
        </w:sectPr>
      </w:pPr>
    </w:p>
    <w:p w14:paraId="6ED9FE62" w14:textId="77777777" w:rsidR="00D86F60" w:rsidRPr="00E75231" w:rsidRDefault="00D86F60" w:rsidP="00D86F60">
      <w:pPr>
        <w:rPr>
          <w:rFonts w:ascii="Times New Roman" w:hAnsi="Times New Roman"/>
          <w:b/>
          <w:sz w:val="24"/>
          <w:szCs w:val="24"/>
          <w:lang w:val="en-IE"/>
        </w:rPr>
      </w:pPr>
    </w:p>
    <w:p w14:paraId="3C00F162" w14:textId="77777777" w:rsidR="00D86F60" w:rsidRPr="008216A1" w:rsidRDefault="00D86F60" w:rsidP="00D86F60">
      <w:pPr>
        <w:pStyle w:val="ListParagraph"/>
        <w:spacing w:after="0" w:line="240" w:lineRule="auto"/>
        <w:ind w:left="360"/>
        <w:jc w:val="center"/>
        <w:rPr>
          <w:rFonts w:ascii="Times New Roman" w:hAnsi="Times New Roman"/>
          <w:b/>
          <w:sz w:val="24"/>
          <w:szCs w:val="24"/>
          <w:u w:val="single"/>
          <w:lang w:val="en-IE"/>
        </w:rPr>
      </w:pPr>
      <w:r w:rsidRPr="008216A1">
        <w:rPr>
          <w:rFonts w:ascii="Times New Roman" w:hAnsi="Times New Roman"/>
          <w:b/>
          <w:sz w:val="24"/>
          <w:szCs w:val="24"/>
          <w:u w:val="single"/>
          <w:lang w:val="en-IE"/>
        </w:rPr>
        <w:t xml:space="preserve">EXPLANATORY MEMORANDUM </w:t>
      </w:r>
    </w:p>
    <w:p w14:paraId="0B391924" w14:textId="77777777" w:rsidR="00D86F60" w:rsidRDefault="00D86F60" w:rsidP="00D86F60">
      <w:pPr>
        <w:spacing w:after="0" w:line="240" w:lineRule="auto"/>
        <w:rPr>
          <w:rFonts w:ascii="Times New Roman" w:hAnsi="Times New Roman"/>
          <w:b/>
          <w:sz w:val="24"/>
          <w:szCs w:val="24"/>
          <w:lang w:val="en-IE"/>
        </w:rPr>
      </w:pPr>
    </w:p>
    <w:p w14:paraId="28863A12" w14:textId="77777777" w:rsidR="00D86F60" w:rsidRDefault="00D86F60" w:rsidP="00D86F60">
      <w:pPr>
        <w:spacing w:after="0" w:line="240" w:lineRule="auto"/>
        <w:rPr>
          <w:rFonts w:ascii="Times New Roman" w:hAnsi="Times New Roman"/>
          <w:b/>
          <w:sz w:val="24"/>
          <w:szCs w:val="24"/>
          <w:lang w:val="en-IE"/>
        </w:rPr>
      </w:pPr>
      <w:r>
        <w:rPr>
          <w:rFonts w:ascii="Times New Roman" w:hAnsi="Times New Roman"/>
          <w:b/>
          <w:sz w:val="24"/>
          <w:szCs w:val="24"/>
          <w:lang w:val="en-IE"/>
        </w:rPr>
        <w:t>Background</w:t>
      </w:r>
    </w:p>
    <w:p w14:paraId="406E7CA9" w14:textId="77777777" w:rsidR="00D86F60" w:rsidRDefault="00D86F60" w:rsidP="00D86F60">
      <w:pPr>
        <w:spacing w:after="0" w:line="240" w:lineRule="auto"/>
        <w:rPr>
          <w:rFonts w:ascii="Times New Roman" w:hAnsi="Times New Roman"/>
          <w:b/>
          <w:sz w:val="24"/>
          <w:szCs w:val="24"/>
          <w:lang w:val="en-IE"/>
        </w:rPr>
      </w:pPr>
    </w:p>
    <w:p w14:paraId="69B13B1B" w14:textId="77777777" w:rsidR="00D86F60" w:rsidRDefault="00D86F60" w:rsidP="00D86F60">
      <w:pPr>
        <w:spacing w:after="0" w:line="240" w:lineRule="auto"/>
        <w:rPr>
          <w:rFonts w:ascii="Times New Roman" w:hAnsi="Times New Roman"/>
          <w:sz w:val="24"/>
          <w:szCs w:val="24"/>
          <w:lang w:val="en-IE"/>
        </w:rPr>
      </w:pPr>
      <w:r>
        <w:rPr>
          <w:rFonts w:ascii="Times New Roman" w:hAnsi="Times New Roman"/>
          <w:sz w:val="24"/>
          <w:szCs w:val="24"/>
          <w:lang w:val="en-IE"/>
        </w:rPr>
        <w:t xml:space="preserve">The GAA has established a trust company (“Iontaobhas Corparáideach Chumann Lúthchleas Gael Cuideachta Faoi Theorainn Ráthaíochta”) Corporate Trustee to hold on trust property for various units of the Association. Traditionally, real property of the Association was held by personal trustees and this can prove cumbersome from time to time. </w:t>
      </w:r>
    </w:p>
    <w:p w14:paraId="4F35613C" w14:textId="77777777" w:rsidR="00D86F60" w:rsidRDefault="00D86F60" w:rsidP="00D86F60">
      <w:pPr>
        <w:spacing w:after="0" w:line="240" w:lineRule="auto"/>
        <w:rPr>
          <w:rFonts w:ascii="Times New Roman" w:hAnsi="Times New Roman"/>
          <w:sz w:val="24"/>
          <w:szCs w:val="24"/>
          <w:lang w:val="en-IE"/>
        </w:rPr>
      </w:pPr>
    </w:p>
    <w:p w14:paraId="4DE02040" w14:textId="77777777" w:rsidR="00D86F60" w:rsidRDefault="00D86F60" w:rsidP="00D86F60">
      <w:pPr>
        <w:spacing w:after="0" w:line="240" w:lineRule="auto"/>
        <w:rPr>
          <w:rFonts w:ascii="Times New Roman" w:hAnsi="Times New Roman"/>
          <w:sz w:val="24"/>
          <w:szCs w:val="24"/>
          <w:lang w:val="en-IE"/>
        </w:rPr>
      </w:pPr>
      <w:r>
        <w:rPr>
          <w:rFonts w:ascii="Times New Roman" w:hAnsi="Times New Roman"/>
          <w:sz w:val="24"/>
          <w:szCs w:val="24"/>
          <w:lang w:val="en-IE"/>
        </w:rPr>
        <w:t xml:space="preserve">In an effort to streamline how property is held throughout the Association the GAA is providing its units with the option to hold property through the Corporate Trustee.  </w:t>
      </w:r>
    </w:p>
    <w:p w14:paraId="2A420ED8" w14:textId="77777777" w:rsidR="00D86F60" w:rsidRDefault="00D86F60" w:rsidP="00D86F60">
      <w:pPr>
        <w:spacing w:after="0" w:line="240" w:lineRule="auto"/>
        <w:rPr>
          <w:rFonts w:ascii="Times New Roman" w:hAnsi="Times New Roman"/>
          <w:sz w:val="24"/>
          <w:szCs w:val="24"/>
          <w:lang w:val="en-IE"/>
        </w:rPr>
      </w:pPr>
    </w:p>
    <w:p w14:paraId="434034E8" w14:textId="77777777" w:rsidR="00D86F60" w:rsidRPr="00B316BC" w:rsidRDefault="00D86F60" w:rsidP="00D86F60">
      <w:pPr>
        <w:spacing w:after="0" w:line="240" w:lineRule="auto"/>
        <w:rPr>
          <w:rFonts w:ascii="Times New Roman" w:hAnsi="Times New Roman"/>
          <w:b/>
          <w:sz w:val="24"/>
          <w:szCs w:val="24"/>
          <w:lang w:val="en-IE"/>
        </w:rPr>
      </w:pPr>
      <w:r w:rsidRPr="00B316BC">
        <w:rPr>
          <w:rFonts w:ascii="Times New Roman" w:hAnsi="Times New Roman"/>
          <w:b/>
          <w:sz w:val="24"/>
          <w:szCs w:val="24"/>
          <w:lang w:val="en-IE"/>
        </w:rPr>
        <w:t>Optional not Mandatory</w:t>
      </w:r>
    </w:p>
    <w:p w14:paraId="113A8A37" w14:textId="77777777" w:rsidR="00D86F60" w:rsidRDefault="00D86F60" w:rsidP="00D86F60">
      <w:pPr>
        <w:spacing w:after="0" w:line="240" w:lineRule="auto"/>
        <w:rPr>
          <w:rFonts w:ascii="Times New Roman" w:hAnsi="Times New Roman"/>
          <w:sz w:val="24"/>
          <w:szCs w:val="24"/>
          <w:lang w:val="en-IE"/>
        </w:rPr>
      </w:pPr>
    </w:p>
    <w:p w14:paraId="0DD522F8" w14:textId="77777777" w:rsidR="00D86F60" w:rsidRDefault="00D86F60" w:rsidP="00D86F60">
      <w:pPr>
        <w:spacing w:after="0" w:line="240" w:lineRule="auto"/>
        <w:rPr>
          <w:rFonts w:ascii="Times New Roman" w:hAnsi="Times New Roman"/>
          <w:sz w:val="24"/>
          <w:szCs w:val="24"/>
          <w:lang w:val="en-IE"/>
        </w:rPr>
      </w:pPr>
      <w:r>
        <w:rPr>
          <w:rFonts w:ascii="Times New Roman" w:hAnsi="Times New Roman"/>
          <w:sz w:val="24"/>
          <w:szCs w:val="24"/>
          <w:lang w:val="en-IE"/>
        </w:rPr>
        <w:t>This is a facility open to units but is entirely optional.  Holding property through the Corporate Trustee does not in any way affect the ownership; the Corporate Trustee is merely holding on trust in the same way as personal trustees do.</w:t>
      </w:r>
    </w:p>
    <w:p w14:paraId="44AB4668" w14:textId="77777777" w:rsidR="00D86F60" w:rsidRDefault="00D86F60" w:rsidP="00D86F60">
      <w:pPr>
        <w:spacing w:after="0" w:line="240" w:lineRule="auto"/>
        <w:rPr>
          <w:rFonts w:ascii="Times New Roman" w:hAnsi="Times New Roman"/>
          <w:sz w:val="24"/>
          <w:szCs w:val="24"/>
          <w:lang w:val="en-IE"/>
        </w:rPr>
      </w:pPr>
    </w:p>
    <w:p w14:paraId="79B8D41A" w14:textId="77777777" w:rsidR="00D86F60" w:rsidRDefault="00D86F60" w:rsidP="00D86F60">
      <w:pPr>
        <w:spacing w:after="0" w:line="240" w:lineRule="auto"/>
        <w:rPr>
          <w:rFonts w:ascii="Times New Roman" w:hAnsi="Times New Roman"/>
          <w:sz w:val="24"/>
          <w:szCs w:val="24"/>
          <w:lang w:val="en-IE"/>
        </w:rPr>
      </w:pPr>
      <w:r>
        <w:rPr>
          <w:rFonts w:ascii="Times New Roman" w:hAnsi="Times New Roman"/>
          <w:sz w:val="24"/>
          <w:szCs w:val="24"/>
          <w:lang w:val="en-IE"/>
        </w:rPr>
        <w:t xml:space="preserve">The proposed changes have required amendments to the Official Guide, the Club Constitution and the Declaration of Trust.  In summary, the texts previously seen in the club constitution and declaration of trust have been moved to the Official Guide. </w:t>
      </w:r>
    </w:p>
    <w:p w14:paraId="42ADDEDC" w14:textId="77777777" w:rsidR="00D86F60" w:rsidRDefault="00D86F60" w:rsidP="00D86F60">
      <w:pPr>
        <w:spacing w:after="0" w:line="240" w:lineRule="auto"/>
        <w:rPr>
          <w:rFonts w:ascii="Times New Roman" w:hAnsi="Times New Roman"/>
          <w:sz w:val="24"/>
          <w:szCs w:val="24"/>
          <w:lang w:val="en-IE"/>
        </w:rPr>
      </w:pPr>
    </w:p>
    <w:p w14:paraId="234B69AD" w14:textId="77777777" w:rsidR="00D86F60" w:rsidRDefault="00D86F60" w:rsidP="00D86F60">
      <w:pPr>
        <w:spacing w:after="0" w:line="240" w:lineRule="auto"/>
        <w:rPr>
          <w:rFonts w:ascii="Times New Roman" w:hAnsi="Times New Roman"/>
          <w:sz w:val="24"/>
          <w:szCs w:val="24"/>
          <w:lang w:val="en-IE"/>
        </w:rPr>
      </w:pPr>
      <w:r>
        <w:rPr>
          <w:rFonts w:ascii="Times New Roman" w:hAnsi="Times New Roman"/>
          <w:sz w:val="24"/>
          <w:szCs w:val="24"/>
          <w:lang w:val="en-IE"/>
        </w:rPr>
        <w:t xml:space="preserve">The Section of the Official Guide dealing with property is Chapter 5 and this has been amended as set out at </w:t>
      </w:r>
      <w:r w:rsidRPr="00CA0424">
        <w:rPr>
          <w:rFonts w:ascii="Times New Roman" w:hAnsi="Times New Roman"/>
          <w:b/>
          <w:sz w:val="24"/>
          <w:szCs w:val="24"/>
          <w:lang w:val="en-IE"/>
        </w:rPr>
        <w:t>Appendix 1</w:t>
      </w:r>
      <w:r>
        <w:rPr>
          <w:rFonts w:ascii="Times New Roman" w:hAnsi="Times New Roman"/>
          <w:sz w:val="24"/>
          <w:szCs w:val="24"/>
          <w:lang w:val="en-IE"/>
        </w:rPr>
        <w:t xml:space="preserve">.  The Association has prepared a Code of Trustees which sets out the provisions dealing with trustees which had been part of Chapter 5 and contained in the Declaration of Trust. Clause 10 of the Club Constitution which deals with Assets and Trustees is now a brief reference to the relevant sections of Chapter 5 of the Official Guide.  This is set out at </w:t>
      </w:r>
      <w:r w:rsidRPr="00CA0424">
        <w:rPr>
          <w:rFonts w:ascii="Times New Roman" w:hAnsi="Times New Roman"/>
          <w:b/>
          <w:sz w:val="24"/>
          <w:szCs w:val="24"/>
          <w:lang w:val="en-IE"/>
        </w:rPr>
        <w:t>Appendix 2</w:t>
      </w:r>
      <w:r>
        <w:rPr>
          <w:rFonts w:ascii="Times New Roman" w:hAnsi="Times New Roman"/>
          <w:sz w:val="24"/>
          <w:szCs w:val="24"/>
          <w:lang w:val="en-IE"/>
        </w:rPr>
        <w:t xml:space="preserve">.  </w:t>
      </w:r>
    </w:p>
    <w:p w14:paraId="1F21DDD4" w14:textId="77777777" w:rsidR="00D86F60" w:rsidRDefault="00D86F60" w:rsidP="00D86F60">
      <w:pPr>
        <w:spacing w:after="0" w:line="240" w:lineRule="auto"/>
        <w:rPr>
          <w:rFonts w:ascii="Times New Roman" w:hAnsi="Times New Roman"/>
          <w:sz w:val="24"/>
          <w:szCs w:val="24"/>
          <w:lang w:val="en-IE"/>
        </w:rPr>
      </w:pPr>
    </w:p>
    <w:p w14:paraId="7147C888" w14:textId="77777777" w:rsidR="00D86F60" w:rsidRDefault="00D86F60" w:rsidP="00D86F60">
      <w:pPr>
        <w:spacing w:after="0" w:line="240" w:lineRule="auto"/>
        <w:rPr>
          <w:rFonts w:ascii="Times New Roman" w:hAnsi="Times New Roman"/>
          <w:b/>
          <w:sz w:val="24"/>
          <w:szCs w:val="24"/>
          <w:lang w:val="en-IE"/>
        </w:rPr>
      </w:pPr>
      <w:r>
        <w:rPr>
          <w:rFonts w:ascii="Times New Roman" w:hAnsi="Times New Roman"/>
          <w:b/>
          <w:sz w:val="24"/>
          <w:szCs w:val="24"/>
          <w:lang w:val="en-IE"/>
        </w:rPr>
        <w:t>What Options are available to Clubs?</w:t>
      </w:r>
    </w:p>
    <w:p w14:paraId="69E50449" w14:textId="77777777" w:rsidR="00D86F60" w:rsidRDefault="00D86F60" w:rsidP="00D86F60">
      <w:pPr>
        <w:spacing w:after="0" w:line="240" w:lineRule="auto"/>
        <w:rPr>
          <w:rFonts w:ascii="Times New Roman" w:hAnsi="Times New Roman"/>
          <w:b/>
          <w:sz w:val="24"/>
          <w:szCs w:val="24"/>
          <w:lang w:val="en-IE"/>
        </w:rPr>
      </w:pPr>
    </w:p>
    <w:p w14:paraId="11E26087" w14:textId="77777777" w:rsidR="00D86F60" w:rsidRDefault="00D86F60" w:rsidP="00D86F60">
      <w:pPr>
        <w:pStyle w:val="ListParagraph"/>
        <w:numPr>
          <w:ilvl w:val="0"/>
          <w:numId w:val="6"/>
        </w:numPr>
        <w:spacing w:after="0" w:line="240" w:lineRule="auto"/>
        <w:rPr>
          <w:rFonts w:ascii="Times New Roman" w:hAnsi="Times New Roman"/>
          <w:sz w:val="24"/>
          <w:szCs w:val="24"/>
          <w:lang w:val="en-IE"/>
        </w:rPr>
      </w:pPr>
      <w:r w:rsidRPr="00BA6808">
        <w:rPr>
          <w:rFonts w:ascii="Times New Roman" w:hAnsi="Times New Roman"/>
          <w:color w:val="FF0000"/>
          <w:sz w:val="24"/>
          <w:szCs w:val="24"/>
          <w:lang w:val="en-IE"/>
        </w:rPr>
        <w:t xml:space="preserve">Option 1  </w:t>
      </w:r>
      <w:r>
        <w:rPr>
          <w:rFonts w:ascii="Times New Roman" w:hAnsi="Times New Roman"/>
          <w:sz w:val="24"/>
          <w:szCs w:val="24"/>
          <w:lang w:val="en-IE"/>
        </w:rPr>
        <w:t xml:space="preserve">- Clubs may elect to do nothing and to continue to hold club property through personal trustees. </w:t>
      </w:r>
    </w:p>
    <w:p w14:paraId="349DE61F" w14:textId="77777777" w:rsidR="00D86F60" w:rsidRDefault="00D86F60" w:rsidP="00D86F60">
      <w:pPr>
        <w:pStyle w:val="ListParagraph"/>
        <w:spacing w:after="0" w:line="240" w:lineRule="auto"/>
        <w:ind w:left="360"/>
        <w:rPr>
          <w:rFonts w:ascii="Times New Roman" w:hAnsi="Times New Roman"/>
          <w:sz w:val="24"/>
          <w:szCs w:val="24"/>
          <w:lang w:val="en-IE"/>
        </w:rPr>
      </w:pPr>
    </w:p>
    <w:p w14:paraId="28920D41" w14:textId="77777777" w:rsidR="00D86F60" w:rsidRPr="00AA25FB" w:rsidRDefault="00D86F60" w:rsidP="00D86F60">
      <w:pPr>
        <w:pStyle w:val="ListParagraph"/>
        <w:numPr>
          <w:ilvl w:val="0"/>
          <w:numId w:val="6"/>
        </w:numPr>
        <w:spacing w:after="0" w:line="240" w:lineRule="auto"/>
        <w:rPr>
          <w:rFonts w:ascii="Times New Roman" w:hAnsi="Times New Roman"/>
          <w:sz w:val="24"/>
          <w:szCs w:val="24"/>
          <w:lang w:val="en-IE"/>
        </w:rPr>
      </w:pPr>
      <w:r w:rsidRPr="00BA6808">
        <w:rPr>
          <w:rFonts w:ascii="Times New Roman" w:hAnsi="Times New Roman"/>
          <w:color w:val="1F497D" w:themeColor="text2"/>
          <w:sz w:val="24"/>
          <w:szCs w:val="24"/>
          <w:lang w:val="en-IE"/>
        </w:rPr>
        <w:t xml:space="preserve">Option 2 </w:t>
      </w:r>
      <w:r>
        <w:rPr>
          <w:rFonts w:ascii="Times New Roman" w:hAnsi="Times New Roman"/>
          <w:sz w:val="24"/>
          <w:szCs w:val="24"/>
          <w:lang w:val="en-IE"/>
        </w:rPr>
        <w:t>- Clubs may elect to introduce a partial change in that case property is held</w:t>
      </w:r>
      <w:r w:rsidRPr="00AA25FB">
        <w:rPr>
          <w:rFonts w:ascii="Times New Roman" w:hAnsi="Times New Roman"/>
          <w:sz w:val="24"/>
          <w:szCs w:val="24"/>
          <w:lang w:val="en-IE"/>
        </w:rPr>
        <w:t xml:space="preserve"> by a combination of personal trustees and the corporate trustee.</w:t>
      </w:r>
    </w:p>
    <w:p w14:paraId="06132FDD" w14:textId="77777777" w:rsidR="00D86F60" w:rsidRPr="00A8515B" w:rsidRDefault="00D86F60" w:rsidP="00D86F60">
      <w:pPr>
        <w:spacing w:after="0" w:line="240" w:lineRule="auto"/>
        <w:rPr>
          <w:rFonts w:ascii="Times New Roman" w:hAnsi="Times New Roman"/>
          <w:sz w:val="24"/>
          <w:szCs w:val="24"/>
          <w:lang w:val="en-IE"/>
        </w:rPr>
      </w:pPr>
    </w:p>
    <w:p w14:paraId="291FDC12" w14:textId="77777777" w:rsidR="00D86F60" w:rsidRDefault="00D86F60" w:rsidP="00D86F60">
      <w:pPr>
        <w:pStyle w:val="ListParagraph"/>
        <w:numPr>
          <w:ilvl w:val="0"/>
          <w:numId w:val="6"/>
        </w:numPr>
        <w:spacing w:after="0" w:line="240" w:lineRule="auto"/>
        <w:rPr>
          <w:rFonts w:ascii="Times New Roman" w:hAnsi="Times New Roman"/>
          <w:sz w:val="24"/>
          <w:szCs w:val="24"/>
          <w:lang w:val="en-IE"/>
        </w:rPr>
      </w:pPr>
      <w:r w:rsidRPr="00BA6808">
        <w:rPr>
          <w:rFonts w:ascii="Times New Roman" w:hAnsi="Times New Roman"/>
          <w:color w:val="00B050"/>
          <w:sz w:val="24"/>
          <w:szCs w:val="24"/>
          <w:lang w:val="en-IE"/>
        </w:rPr>
        <w:t xml:space="preserve">Option 3 </w:t>
      </w:r>
      <w:r>
        <w:rPr>
          <w:rFonts w:ascii="Times New Roman" w:hAnsi="Times New Roman"/>
          <w:sz w:val="24"/>
          <w:szCs w:val="24"/>
          <w:lang w:val="en-IE"/>
        </w:rPr>
        <w:t>- Clubs may elect to have property held only through the corporate trustee.</w:t>
      </w:r>
    </w:p>
    <w:p w14:paraId="464A6D83" w14:textId="77777777" w:rsidR="00D86F60" w:rsidRDefault="00D86F60" w:rsidP="00D86F60">
      <w:pPr>
        <w:spacing w:after="0" w:line="240" w:lineRule="auto"/>
        <w:rPr>
          <w:rFonts w:ascii="Times New Roman" w:hAnsi="Times New Roman"/>
          <w:sz w:val="24"/>
          <w:szCs w:val="24"/>
          <w:lang w:val="en-IE"/>
        </w:rPr>
      </w:pPr>
    </w:p>
    <w:p w14:paraId="305825AA" w14:textId="77777777" w:rsidR="00D86F60" w:rsidRPr="007267B9" w:rsidRDefault="00D86F60" w:rsidP="00D86F60">
      <w:pPr>
        <w:spacing w:after="0" w:line="240" w:lineRule="auto"/>
        <w:rPr>
          <w:rFonts w:ascii="Times New Roman" w:hAnsi="Times New Roman"/>
          <w:sz w:val="24"/>
          <w:szCs w:val="24"/>
          <w:lang w:val="en-IE"/>
        </w:rPr>
      </w:pPr>
    </w:p>
    <w:p w14:paraId="40A9B3E3" w14:textId="77777777" w:rsidR="00D86F60" w:rsidRPr="00184B36" w:rsidRDefault="00E531E5" w:rsidP="00D86F60">
      <w:pPr>
        <w:rPr>
          <w:rFonts w:ascii="Times New Roman" w:hAnsi="Times New Roman"/>
          <w:sz w:val="24"/>
          <w:szCs w:val="24"/>
          <w:lang w:val="en-IE"/>
        </w:rPr>
      </w:pPr>
      <w:r>
        <w:rPr>
          <w:rFonts w:ascii="Times New Roman" w:hAnsi="Times New Roman"/>
          <w:sz w:val="24"/>
          <w:szCs w:val="24"/>
          <w:lang w:val="en-IE"/>
        </w:rPr>
        <w:t xml:space="preserve"> </w:t>
      </w:r>
      <w:r w:rsidR="00D86F60">
        <w:rPr>
          <w:rFonts w:ascii="Times New Roman" w:hAnsi="Times New Roman"/>
          <w:b/>
          <w:sz w:val="24"/>
          <w:szCs w:val="24"/>
          <w:lang w:val="en-IE"/>
        </w:rPr>
        <w:t>What are the advantages of changing to Option 3 where property is held only by the Corporate Trustee?</w:t>
      </w:r>
    </w:p>
    <w:p w14:paraId="4966F018" w14:textId="77777777" w:rsidR="00D86F60" w:rsidRDefault="00D86F60" w:rsidP="00D86F60">
      <w:pPr>
        <w:spacing w:after="0" w:line="240" w:lineRule="auto"/>
        <w:rPr>
          <w:rFonts w:ascii="Times New Roman" w:hAnsi="Times New Roman"/>
          <w:b/>
          <w:sz w:val="24"/>
          <w:szCs w:val="24"/>
          <w:lang w:val="en-IE"/>
        </w:rPr>
      </w:pPr>
    </w:p>
    <w:p w14:paraId="0D15A063" w14:textId="77777777" w:rsidR="00D86F60" w:rsidRDefault="00D86F60" w:rsidP="00D86F60">
      <w:pPr>
        <w:pStyle w:val="ListParagraph"/>
        <w:numPr>
          <w:ilvl w:val="0"/>
          <w:numId w:val="7"/>
        </w:numPr>
        <w:spacing w:after="0" w:line="240" w:lineRule="auto"/>
        <w:rPr>
          <w:rFonts w:ascii="Times New Roman" w:hAnsi="Times New Roman"/>
          <w:sz w:val="24"/>
          <w:szCs w:val="24"/>
          <w:lang w:val="en-IE"/>
        </w:rPr>
      </w:pPr>
      <w:r>
        <w:rPr>
          <w:rFonts w:ascii="Times New Roman" w:hAnsi="Times New Roman"/>
          <w:sz w:val="24"/>
          <w:szCs w:val="24"/>
          <w:lang w:val="en-IE"/>
        </w:rPr>
        <w:t>Individuals are no longer trustees and therefore are not exposed should the club/unit be sued.</w:t>
      </w:r>
    </w:p>
    <w:p w14:paraId="11B6BD60" w14:textId="77777777" w:rsidR="00D86F60" w:rsidRDefault="00D86F60" w:rsidP="00D86F60">
      <w:pPr>
        <w:pStyle w:val="ListParagraph"/>
        <w:spacing w:after="0" w:line="240" w:lineRule="auto"/>
        <w:ind w:left="360"/>
        <w:rPr>
          <w:rFonts w:ascii="Times New Roman" w:hAnsi="Times New Roman"/>
          <w:sz w:val="24"/>
          <w:szCs w:val="24"/>
          <w:lang w:val="en-IE"/>
        </w:rPr>
      </w:pPr>
    </w:p>
    <w:p w14:paraId="2A8BC353" w14:textId="77777777" w:rsidR="00D86F60" w:rsidRDefault="00D86F60" w:rsidP="00D86F60">
      <w:pPr>
        <w:pStyle w:val="ListParagraph"/>
        <w:numPr>
          <w:ilvl w:val="0"/>
          <w:numId w:val="7"/>
        </w:numPr>
        <w:spacing w:after="0" w:line="240" w:lineRule="auto"/>
        <w:rPr>
          <w:rFonts w:ascii="Times New Roman" w:hAnsi="Times New Roman"/>
          <w:sz w:val="24"/>
          <w:szCs w:val="24"/>
          <w:lang w:val="en-IE"/>
        </w:rPr>
      </w:pPr>
      <w:r>
        <w:rPr>
          <w:rFonts w:ascii="Times New Roman" w:hAnsi="Times New Roman"/>
          <w:sz w:val="24"/>
          <w:szCs w:val="24"/>
          <w:lang w:val="en-IE"/>
        </w:rPr>
        <w:lastRenderedPageBreak/>
        <w:t>It is a straightforward manner of holding title. Currently, when individual trustees retire or die there can be delays and cost in having them removed from title and the property transferred into the name of incoming trustees. Accordingly over a period of a number of years this can give rise to significant difficulties when dealing with club property.  This does not arise in the case of the Corporate Trustee.</w:t>
      </w:r>
    </w:p>
    <w:p w14:paraId="4ED10A83" w14:textId="77777777" w:rsidR="00D86F60" w:rsidRPr="002205ED" w:rsidRDefault="00D86F60" w:rsidP="00D86F60">
      <w:pPr>
        <w:pStyle w:val="ListParagraph"/>
        <w:rPr>
          <w:rFonts w:ascii="Times New Roman" w:hAnsi="Times New Roman"/>
          <w:sz w:val="24"/>
          <w:szCs w:val="24"/>
          <w:lang w:val="en-IE"/>
        </w:rPr>
      </w:pPr>
    </w:p>
    <w:p w14:paraId="448D28BE" w14:textId="77777777" w:rsidR="00D86F60" w:rsidRDefault="00D86F60" w:rsidP="00D86F60">
      <w:pPr>
        <w:pStyle w:val="ListParagraph"/>
        <w:numPr>
          <w:ilvl w:val="0"/>
          <w:numId w:val="7"/>
        </w:numPr>
        <w:spacing w:after="0" w:line="240" w:lineRule="auto"/>
        <w:rPr>
          <w:rFonts w:ascii="Times New Roman" w:hAnsi="Times New Roman"/>
          <w:sz w:val="24"/>
          <w:szCs w:val="24"/>
          <w:lang w:val="en-IE"/>
        </w:rPr>
      </w:pPr>
      <w:r>
        <w:rPr>
          <w:rFonts w:ascii="Times New Roman" w:hAnsi="Times New Roman"/>
          <w:sz w:val="24"/>
          <w:szCs w:val="24"/>
          <w:lang w:val="en-IE"/>
        </w:rPr>
        <w:t>If a personal trustee was to get into financial difficulties, resulting in a judgment being obtained and registered on club property, this can cause complications and delays in any dealings with the property.</w:t>
      </w:r>
    </w:p>
    <w:p w14:paraId="7660E31A" w14:textId="77777777" w:rsidR="00D86F60" w:rsidRPr="00A8515B" w:rsidRDefault="00D86F60" w:rsidP="00D86F60">
      <w:pPr>
        <w:pStyle w:val="ListParagraph"/>
        <w:rPr>
          <w:rFonts w:ascii="Times New Roman" w:hAnsi="Times New Roman"/>
          <w:sz w:val="24"/>
          <w:szCs w:val="24"/>
          <w:lang w:val="en-IE"/>
        </w:rPr>
      </w:pPr>
    </w:p>
    <w:p w14:paraId="7DF553BA" w14:textId="77777777" w:rsidR="00D86F60" w:rsidRDefault="00D86F60" w:rsidP="00D86F60">
      <w:pPr>
        <w:pStyle w:val="ListParagraph"/>
        <w:numPr>
          <w:ilvl w:val="0"/>
          <w:numId w:val="7"/>
        </w:numPr>
        <w:spacing w:after="0" w:line="240" w:lineRule="auto"/>
        <w:rPr>
          <w:rFonts w:ascii="Times New Roman" w:hAnsi="Times New Roman"/>
          <w:sz w:val="24"/>
          <w:szCs w:val="24"/>
          <w:lang w:val="en-IE"/>
        </w:rPr>
      </w:pPr>
      <w:r>
        <w:rPr>
          <w:rFonts w:ascii="Times New Roman" w:hAnsi="Times New Roman"/>
          <w:sz w:val="24"/>
          <w:szCs w:val="24"/>
          <w:lang w:val="en-IE"/>
        </w:rPr>
        <w:t>Any dealings with club property will be streamlined without having to have multiple documents executed by a number of different personal trustees.</w:t>
      </w:r>
    </w:p>
    <w:p w14:paraId="479A0D5E" w14:textId="77777777" w:rsidR="00D86F60" w:rsidRPr="00A8515B" w:rsidRDefault="00D86F60" w:rsidP="00D86F60">
      <w:pPr>
        <w:pStyle w:val="ListParagraph"/>
        <w:rPr>
          <w:rFonts w:ascii="Times New Roman" w:hAnsi="Times New Roman"/>
          <w:sz w:val="24"/>
          <w:szCs w:val="24"/>
          <w:lang w:val="en-IE"/>
        </w:rPr>
      </w:pPr>
    </w:p>
    <w:p w14:paraId="7BFFA04B" w14:textId="77777777" w:rsidR="00D86F60" w:rsidRDefault="00D86F60" w:rsidP="00D86F60">
      <w:pPr>
        <w:spacing w:after="0" w:line="240" w:lineRule="auto"/>
        <w:rPr>
          <w:rFonts w:ascii="Times New Roman" w:hAnsi="Times New Roman"/>
          <w:b/>
          <w:sz w:val="24"/>
          <w:szCs w:val="24"/>
          <w:lang w:val="en-IE"/>
        </w:rPr>
      </w:pPr>
      <w:r w:rsidRPr="00A8515B">
        <w:rPr>
          <w:rFonts w:ascii="Times New Roman" w:hAnsi="Times New Roman"/>
          <w:b/>
          <w:sz w:val="24"/>
          <w:szCs w:val="24"/>
          <w:lang w:val="en-IE"/>
        </w:rPr>
        <w:t>If</w:t>
      </w:r>
      <w:r>
        <w:rPr>
          <w:rFonts w:ascii="Times New Roman" w:hAnsi="Times New Roman"/>
          <w:b/>
          <w:sz w:val="24"/>
          <w:szCs w:val="24"/>
          <w:lang w:val="en-IE"/>
        </w:rPr>
        <w:t xml:space="preserve"> our</w:t>
      </w:r>
      <w:r w:rsidRPr="00A8515B">
        <w:rPr>
          <w:rFonts w:ascii="Times New Roman" w:hAnsi="Times New Roman"/>
          <w:b/>
          <w:sz w:val="24"/>
          <w:szCs w:val="24"/>
          <w:lang w:val="en-IE"/>
        </w:rPr>
        <w:t xml:space="preserve"> club wants to take advantage of the changes what do we need to do?</w:t>
      </w:r>
    </w:p>
    <w:p w14:paraId="18B55296" w14:textId="77777777" w:rsidR="00D86F60" w:rsidRPr="004F7611" w:rsidRDefault="00D86F60" w:rsidP="00D86F60">
      <w:pPr>
        <w:spacing w:after="0" w:line="240" w:lineRule="auto"/>
        <w:rPr>
          <w:rFonts w:ascii="Times New Roman" w:hAnsi="Times New Roman"/>
          <w:sz w:val="24"/>
          <w:szCs w:val="24"/>
          <w:lang w:val="en-IE"/>
        </w:rPr>
      </w:pPr>
    </w:p>
    <w:p w14:paraId="7F2E0959" w14:textId="77777777" w:rsidR="00D86F60" w:rsidRDefault="00D86F60" w:rsidP="00D86F60">
      <w:pPr>
        <w:pStyle w:val="ListParagraph"/>
        <w:numPr>
          <w:ilvl w:val="0"/>
          <w:numId w:val="8"/>
        </w:numPr>
        <w:spacing w:after="0" w:line="240" w:lineRule="auto"/>
        <w:rPr>
          <w:rFonts w:ascii="Times New Roman" w:hAnsi="Times New Roman"/>
          <w:sz w:val="24"/>
          <w:szCs w:val="24"/>
          <w:lang w:val="en-IE"/>
        </w:rPr>
      </w:pPr>
      <w:r>
        <w:rPr>
          <w:rFonts w:ascii="Times New Roman" w:hAnsi="Times New Roman"/>
          <w:sz w:val="24"/>
          <w:szCs w:val="24"/>
          <w:lang w:val="en-IE"/>
        </w:rPr>
        <w:t>The Executive Committee of the Club determine whether the Corporate Trustee or other persons are appointed trustee.</w:t>
      </w:r>
    </w:p>
    <w:p w14:paraId="242998C4" w14:textId="77777777" w:rsidR="00D86F60" w:rsidRDefault="00D86F60" w:rsidP="00D86F60">
      <w:pPr>
        <w:pStyle w:val="ListParagraph"/>
        <w:spacing w:after="0" w:line="240" w:lineRule="auto"/>
        <w:ind w:left="360"/>
        <w:rPr>
          <w:rFonts w:ascii="Times New Roman" w:hAnsi="Times New Roman"/>
          <w:sz w:val="24"/>
          <w:szCs w:val="24"/>
          <w:lang w:val="en-IE"/>
        </w:rPr>
      </w:pPr>
    </w:p>
    <w:p w14:paraId="6AD64D60" w14:textId="77777777" w:rsidR="00D86F60" w:rsidRDefault="00D86F60" w:rsidP="00D86F60">
      <w:pPr>
        <w:pStyle w:val="ListParagraph"/>
        <w:numPr>
          <w:ilvl w:val="0"/>
          <w:numId w:val="8"/>
        </w:numPr>
        <w:spacing w:after="0" w:line="240" w:lineRule="auto"/>
        <w:rPr>
          <w:rFonts w:ascii="Times New Roman" w:hAnsi="Times New Roman"/>
          <w:sz w:val="24"/>
          <w:szCs w:val="24"/>
          <w:lang w:val="en-IE"/>
        </w:rPr>
      </w:pPr>
      <w:r>
        <w:rPr>
          <w:rFonts w:ascii="Times New Roman" w:hAnsi="Times New Roman"/>
          <w:sz w:val="24"/>
          <w:szCs w:val="24"/>
          <w:lang w:val="en-IE"/>
        </w:rPr>
        <w:t xml:space="preserve">The appointment of the Corporate Trustee is approved at a general meeting of the members of the Club.  This is documented by way of a resolution of the club (see specimen resolution at </w:t>
      </w:r>
      <w:r w:rsidRPr="00CA0424">
        <w:rPr>
          <w:rFonts w:ascii="Times New Roman" w:hAnsi="Times New Roman"/>
          <w:b/>
          <w:sz w:val="24"/>
          <w:szCs w:val="24"/>
          <w:lang w:val="en-IE"/>
        </w:rPr>
        <w:t>Appendix 3</w:t>
      </w:r>
      <w:r>
        <w:rPr>
          <w:rFonts w:ascii="Times New Roman" w:hAnsi="Times New Roman"/>
          <w:sz w:val="24"/>
          <w:szCs w:val="24"/>
          <w:lang w:val="en-IE"/>
        </w:rPr>
        <w:t>).  This is an internal document retained in club records.</w:t>
      </w:r>
    </w:p>
    <w:p w14:paraId="3A63423A" w14:textId="77777777" w:rsidR="00D86F60" w:rsidRPr="003E736F" w:rsidRDefault="00D86F60" w:rsidP="00D86F60">
      <w:pPr>
        <w:pStyle w:val="ListParagraph"/>
        <w:rPr>
          <w:rFonts w:ascii="Times New Roman" w:hAnsi="Times New Roman"/>
          <w:sz w:val="24"/>
          <w:szCs w:val="24"/>
          <w:lang w:val="en-IE"/>
        </w:rPr>
      </w:pPr>
    </w:p>
    <w:p w14:paraId="0CF089B5" w14:textId="77777777" w:rsidR="00D86F60" w:rsidRDefault="00D86F60" w:rsidP="00D86F60">
      <w:pPr>
        <w:pStyle w:val="ListParagraph"/>
        <w:numPr>
          <w:ilvl w:val="0"/>
          <w:numId w:val="8"/>
        </w:numPr>
        <w:spacing w:after="0" w:line="240" w:lineRule="auto"/>
        <w:rPr>
          <w:rFonts w:ascii="Times New Roman" w:hAnsi="Times New Roman"/>
          <w:sz w:val="24"/>
          <w:szCs w:val="24"/>
          <w:lang w:val="en-IE"/>
        </w:rPr>
      </w:pPr>
      <w:r>
        <w:rPr>
          <w:rFonts w:ascii="Times New Roman" w:hAnsi="Times New Roman"/>
          <w:sz w:val="24"/>
          <w:szCs w:val="24"/>
          <w:lang w:val="en-IE"/>
        </w:rPr>
        <w:t xml:space="preserve">A certificate of club secretary confirms the nomination of the club executive and resolutions reached. (see specimen certificate at </w:t>
      </w:r>
      <w:r w:rsidRPr="00CA0424">
        <w:rPr>
          <w:rFonts w:ascii="Times New Roman" w:hAnsi="Times New Roman"/>
          <w:b/>
          <w:sz w:val="24"/>
          <w:szCs w:val="24"/>
          <w:lang w:val="en-IE"/>
        </w:rPr>
        <w:t>Appendix 4</w:t>
      </w:r>
      <w:r>
        <w:rPr>
          <w:rFonts w:ascii="Times New Roman" w:hAnsi="Times New Roman"/>
          <w:sz w:val="24"/>
          <w:szCs w:val="24"/>
          <w:lang w:val="en-IE"/>
        </w:rPr>
        <w:t>).  This certificate is conclusive evidence to any third parties such as funders, purchasers or vendors of the determination of the club and the identity of trustees.</w:t>
      </w:r>
    </w:p>
    <w:p w14:paraId="02DFA80B" w14:textId="77777777" w:rsidR="00D86F60" w:rsidRPr="002F10F2" w:rsidRDefault="00D86F60" w:rsidP="00D86F60">
      <w:pPr>
        <w:pStyle w:val="ListParagraph"/>
        <w:rPr>
          <w:rFonts w:ascii="Times New Roman" w:hAnsi="Times New Roman"/>
          <w:sz w:val="24"/>
          <w:szCs w:val="24"/>
          <w:lang w:val="en-IE"/>
        </w:rPr>
      </w:pPr>
    </w:p>
    <w:p w14:paraId="593E65D1" w14:textId="77777777" w:rsidR="00D86F60" w:rsidRDefault="00D86F60" w:rsidP="00D86F60">
      <w:pPr>
        <w:pStyle w:val="ListParagraph"/>
        <w:numPr>
          <w:ilvl w:val="0"/>
          <w:numId w:val="8"/>
        </w:numPr>
        <w:spacing w:after="0" w:line="240" w:lineRule="auto"/>
        <w:rPr>
          <w:rFonts w:ascii="Times New Roman" w:hAnsi="Times New Roman"/>
          <w:sz w:val="24"/>
          <w:szCs w:val="24"/>
          <w:lang w:val="en-IE"/>
        </w:rPr>
      </w:pPr>
      <w:r>
        <w:rPr>
          <w:rFonts w:ascii="Times New Roman" w:hAnsi="Times New Roman"/>
          <w:sz w:val="24"/>
          <w:szCs w:val="24"/>
          <w:lang w:val="en-IE"/>
        </w:rPr>
        <w:t xml:space="preserve">All trustees will complete a declaration of trust.  Specimen forms of declarations are attached at </w:t>
      </w:r>
      <w:r w:rsidRPr="00E27BF2">
        <w:rPr>
          <w:rFonts w:ascii="Times New Roman" w:hAnsi="Times New Roman"/>
          <w:b/>
          <w:sz w:val="24"/>
          <w:szCs w:val="24"/>
          <w:lang w:val="en-IE"/>
        </w:rPr>
        <w:t>Appendix 5</w:t>
      </w:r>
      <w:r>
        <w:rPr>
          <w:rFonts w:ascii="Times New Roman" w:hAnsi="Times New Roman"/>
          <w:sz w:val="24"/>
          <w:szCs w:val="24"/>
          <w:lang w:val="en-IE"/>
        </w:rPr>
        <w:t>.</w:t>
      </w:r>
    </w:p>
    <w:p w14:paraId="49D4E921" w14:textId="77777777" w:rsidR="00D86F60" w:rsidRPr="004F7611" w:rsidRDefault="00D86F60" w:rsidP="00D86F60">
      <w:pPr>
        <w:pStyle w:val="ListParagraph"/>
        <w:rPr>
          <w:rFonts w:ascii="Times New Roman" w:hAnsi="Times New Roman"/>
          <w:sz w:val="24"/>
          <w:szCs w:val="24"/>
          <w:lang w:val="en-IE"/>
        </w:rPr>
      </w:pPr>
    </w:p>
    <w:p w14:paraId="08007E8B" w14:textId="77777777" w:rsidR="00D86F60" w:rsidRDefault="00D86F60" w:rsidP="00D86F60">
      <w:pPr>
        <w:pStyle w:val="ListParagraph"/>
        <w:numPr>
          <w:ilvl w:val="0"/>
          <w:numId w:val="8"/>
        </w:numPr>
        <w:spacing w:after="0" w:line="240" w:lineRule="auto"/>
        <w:rPr>
          <w:rFonts w:ascii="Times New Roman" w:hAnsi="Times New Roman"/>
          <w:sz w:val="24"/>
          <w:szCs w:val="24"/>
          <w:lang w:val="en-IE"/>
        </w:rPr>
      </w:pPr>
      <w:r>
        <w:rPr>
          <w:rFonts w:ascii="Times New Roman" w:hAnsi="Times New Roman"/>
          <w:sz w:val="24"/>
          <w:szCs w:val="24"/>
          <w:lang w:val="en-IE"/>
        </w:rPr>
        <w:t xml:space="preserve">A Deed of Transfer transferring the property from existing trustees to new trustees requires completion to update the title documents for the club property.  Specimen forms of Deeds of Transfer are attached at </w:t>
      </w:r>
      <w:r w:rsidRPr="00E27BF2">
        <w:rPr>
          <w:rFonts w:ascii="Times New Roman" w:hAnsi="Times New Roman"/>
          <w:b/>
          <w:sz w:val="24"/>
          <w:szCs w:val="24"/>
          <w:lang w:val="en-IE"/>
        </w:rPr>
        <w:t>Appendix 6</w:t>
      </w:r>
      <w:r>
        <w:rPr>
          <w:rFonts w:ascii="Times New Roman" w:hAnsi="Times New Roman"/>
          <w:sz w:val="24"/>
          <w:szCs w:val="24"/>
          <w:lang w:val="en-IE"/>
        </w:rPr>
        <w:t>.  In the Republic of Ireland, a stamp duty return needs to be filed online by your solicitor and the stamp certificate attached to the deed.  The deed will then be registered in the appropriate registry, either Land Registry or Registry of Deeds.</w:t>
      </w:r>
    </w:p>
    <w:p w14:paraId="16034F06" w14:textId="77777777" w:rsidR="00D86F60" w:rsidRPr="00877C63" w:rsidRDefault="00D86F60" w:rsidP="00D86F60">
      <w:pPr>
        <w:pStyle w:val="ListParagraph"/>
        <w:rPr>
          <w:rFonts w:ascii="Times New Roman" w:hAnsi="Times New Roman"/>
          <w:sz w:val="24"/>
          <w:szCs w:val="24"/>
          <w:lang w:val="en-IE"/>
        </w:rPr>
      </w:pPr>
    </w:p>
    <w:p w14:paraId="17FB5952" w14:textId="77777777" w:rsidR="00D86F60" w:rsidRPr="00877C63" w:rsidRDefault="00D86F60" w:rsidP="00D86F60">
      <w:pPr>
        <w:pStyle w:val="ListParagraph"/>
        <w:spacing w:after="0" w:line="240" w:lineRule="auto"/>
        <w:ind w:left="360"/>
        <w:rPr>
          <w:rFonts w:ascii="Times New Roman" w:hAnsi="Times New Roman"/>
          <w:sz w:val="24"/>
          <w:szCs w:val="24"/>
          <w:lang w:val="en-IE"/>
        </w:rPr>
      </w:pPr>
    </w:p>
    <w:p w14:paraId="209E64D9" w14:textId="77777777" w:rsidR="00D86F60" w:rsidRDefault="00D86F60" w:rsidP="00D86F60">
      <w:pPr>
        <w:spacing w:after="0" w:line="240" w:lineRule="auto"/>
        <w:rPr>
          <w:rFonts w:ascii="Times New Roman" w:hAnsi="Times New Roman"/>
          <w:b/>
          <w:sz w:val="24"/>
          <w:szCs w:val="24"/>
          <w:lang w:val="en-IE"/>
        </w:rPr>
      </w:pPr>
      <w:r>
        <w:rPr>
          <w:rFonts w:ascii="Times New Roman" w:hAnsi="Times New Roman"/>
          <w:b/>
          <w:sz w:val="24"/>
          <w:szCs w:val="24"/>
          <w:lang w:val="en-IE"/>
        </w:rPr>
        <w:t>How much will it cost?</w:t>
      </w:r>
    </w:p>
    <w:p w14:paraId="778FAC4D" w14:textId="77777777" w:rsidR="00D86F60" w:rsidRDefault="00D86F60" w:rsidP="00D86F60">
      <w:pPr>
        <w:spacing w:after="0" w:line="240" w:lineRule="auto"/>
        <w:rPr>
          <w:rFonts w:ascii="Times New Roman" w:hAnsi="Times New Roman"/>
          <w:b/>
          <w:sz w:val="24"/>
          <w:szCs w:val="24"/>
          <w:lang w:val="en-IE"/>
        </w:rPr>
      </w:pPr>
    </w:p>
    <w:p w14:paraId="5DD1ED26" w14:textId="77777777" w:rsidR="00D86F60" w:rsidRDefault="00D86F60" w:rsidP="00D86F60">
      <w:pPr>
        <w:pStyle w:val="ListParagraph"/>
        <w:numPr>
          <w:ilvl w:val="0"/>
          <w:numId w:val="9"/>
        </w:numPr>
        <w:spacing w:after="0" w:line="240" w:lineRule="auto"/>
        <w:rPr>
          <w:rFonts w:ascii="Times New Roman" w:hAnsi="Times New Roman"/>
          <w:sz w:val="24"/>
          <w:szCs w:val="24"/>
          <w:lang w:val="en-IE"/>
        </w:rPr>
      </w:pPr>
      <w:r>
        <w:rPr>
          <w:rFonts w:ascii="Times New Roman" w:hAnsi="Times New Roman"/>
          <w:sz w:val="24"/>
          <w:szCs w:val="24"/>
          <w:lang w:val="en-IE"/>
        </w:rPr>
        <w:t xml:space="preserve">The Association has developed this pack to guide its units on the transfer process. As the documents are specimens only and there are a variety of options open to clubs, it is recommended that you engage with your solicitor to have the correct documents completed.  Legal costs will be the responsibility of each unit.  </w:t>
      </w:r>
    </w:p>
    <w:p w14:paraId="5983A94A" w14:textId="77777777" w:rsidR="00D86F60" w:rsidRDefault="00D86F60" w:rsidP="00D86F60">
      <w:pPr>
        <w:pStyle w:val="ListParagraph"/>
        <w:spacing w:after="0" w:line="240" w:lineRule="auto"/>
        <w:ind w:left="360"/>
        <w:rPr>
          <w:rFonts w:ascii="Times New Roman" w:hAnsi="Times New Roman"/>
          <w:sz w:val="24"/>
          <w:szCs w:val="24"/>
          <w:lang w:val="en-IE"/>
        </w:rPr>
      </w:pPr>
    </w:p>
    <w:p w14:paraId="2B025799" w14:textId="77777777" w:rsidR="00D86F60" w:rsidRPr="009070EC" w:rsidRDefault="00D86F60" w:rsidP="00D86F60">
      <w:pPr>
        <w:pStyle w:val="ListParagraph"/>
        <w:numPr>
          <w:ilvl w:val="0"/>
          <w:numId w:val="9"/>
        </w:numPr>
        <w:spacing w:after="0" w:line="240" w:lineRule="auto"/>
        <w:rPr>
          <w:rFonts w:ascii="Times New Roman" w:hAnsi="Times New Roman"/>
          <w:sz w:val="24"/>
          <w:szCs w:val="24"/>
          <w:lang w:val="en-IE"/>
        </w:rPr>
      </w:pPr>
      <w:r>
        <w:rPr>
          <w:rFonts w:ascii="Times New Roman" w:hAnsi="Times New Roman"/>
          <w:sz w:val="24"/>
          <w:szCs w:val="24"/>
          <w:lang w:val="en-IE"/>
        </w:rPr>
        <w:lastRenderedPageBreak/>
        <w:t>In the Republic of Ireland, t</w:t>
      </w:r>
      <w:r w:rsidRPr="009070EC">
        <w:rPr>
          <w:rFonts w:ascii="Times New Roman" w:hAnsi="Times New Roman"/>
          <w:sz w:val="24"/>
          <w:szCs w:val="24"/>
          <w:lang w:val="en-IE"/>
        </w:rPr>
        <w:t xml:space="preserve">here will be property registration fees of €130.00 assuming the property is held under a Land Registry title.   If the title is Registry of Deeds a fee of €50.00 will apply.  It is recommended that you also obtain an up to date folio and file plan once the registration has completed which will cost an additional €40.00.  Prices quoted are as at June 2017 and subject to further change.  See </w:t>
      </w:r>
      <w:hyperlink r:id="rId12" w:history="1">
        <w:r w:rsidRPr="009070EC">
          <w:rPr>
            <w:rStyle w:val="Hyperlink"/>
            <w:rFonts w:ascii="Times New Roman" w:hAnsi="Times New Roman"/>
            <w:sz w:val="24"/>
            <w:szCs w:val="24"/>
            <w:lang w:val="en-IE"/>
          </w:rPr>
          <w:t>www.prai.ie</w:t>
        </w:r>
      </w:hyperlink>
      <w:r w:rsidRPr="009070EC">
        <w:rPr>
          <w:rFonts w:ascii="Times New Roman" w:hAnsi="Times New Roman"/>
          <w:sz w:val="24"/>
          <w:szCs w:val="24"/>
          <w:lang w:val="en-IE"/>
        </w:rPr>
        <w:t xml:space="preserve"> for further details.</w:t>
      </w:r>
    </w:p>
    <w:p w14:paraId="13E748A6" w14:textId="77777777" w:rsidR="00D86F60" w:rsidRPr="00C20CC5" w:rsidRDefault="00D86F60" w:rsidP="00D86F60">
      <w:pPr>
        <w:spacing w:after="0" w:line="240" w:lineRule="auto"/>
        <w:rPr>
          <w:rFonts w:ascii="Times New Roman" w:hAnsi="Times New Roman"/>
          <w:sz w:val="24"/>
          <w:szCs w:val="24"/>
          <w:lang w:val="en-IE"/>
        </w:rPr>
      </w:pPr>
    </w:p>
    <w:p w14:paraId="2ADAC765" w14:textId="77777777" w:rsidR="00D86F60" w:rsidRPr="00EB13B0" w:rsidRDefault="00D86F60" w:rsidP="00D86F60">
      <w:pPr>
        <w:spacing w:after="0" w:line="240" w:lineRule="auto"/>
        <w:rPr>
          <w:rFonts w:ascii="Times New Roman" w:hAnsi="Times New Roman"/>
          <w:b/>
          <w:sz w:val="24"/>
          <w:szCs w:val="24"/>
          <w:lang w:val="en-IE"/>
        </w:rPr>
      </w:pPr>
      <w:r w:rsidRPr="00EB13B0">
        <w:rPr>
          <w:rFonts w:ascii="Times New Roman" w:hAnsi="Times New Roman"/>
          <w:b/>
          <w:sz w:val="24"/>
          <w:szCs w:val="24"/>
          <w:lang w:val="en-IE"/>
        </w:rPr>
        <w:t>If you are a club or unit situate in Northern Ireland</w:t>
      </w:r>
    </w:p>
    <w:p w14:paraId="26204549" w14:textId="77777777" w:rsidR="00D86F60" w:rsidRDefault="00D86F60" w:rsidP="00D86F60">
      <w:pPr>
        <w:spacing w:after="0" w:line="240" w:lineRule="auto"/>
        <w:rPr>
          <w:rFonts w:ascii="Times New Roman" w:hAnsi="Times New Roman"/>
          <w:sz w:val="24"/>
          <w:szCs w:val="24"/>
          <w:lang w:val="en-IE"/>
        </w:rPr>
      </w:pPr>
    </w:p>
    <w:p w14:paraId="3F0EC1F5" w14:textId="77777777" w:rsidR="00D86F60" w:rsidRDefault="00D86F60" w:rsidP="00D86F60">
      <w:pPr>
        <w:spacing w:after="0" w:line="240" w:lineRule="auto"/>
        <w:rPr>
          <w:rFonts w:ascii="Times New Roman" w:hAnsi="Times New Roman"/>
          <w:sz w:val="24"/>
          <w:szCs w:val="24"/>
          <w:lang w:val="en-IE"/>
        </w:rPr>
      </w:pPr>
      <w:r>
        <w:rPr>
          <w:rFonts w:ascii="Times New Roman" w:hAnsi="Times New Roman"/>
          <w:sz w:val="24"/>
          <w:szCs w:val="24"/>
          <w:lang w:val="en-IE"/>
        </w:rPr>
        <w:t xml:space="preserve">Please take legal advice from the club’s solicitor on completion of the documents as there are particular requirements under Trust law and/or Charity law which may have a bearing on your club.  There is no requirement under the laws of Northern Ireland to file a stamp duty return where there is no valuable consideration passing.  There are prescribed forms for use with Land Registry transfers in Northern Ireland see </w:t>
      </w:r>
      <w:hyperlink r:id="rId13" w:history="1">
        <w:r w:rsidRPr="006E7B02">
          <w:rPr>
            <w:rStyle w:val="Hyperlink"/>
            <w:rFonts w:ascii="Times New Roman" w:hAnsi="Times New Roman"/>
            <w:sz w:val="24"/>
            <w:szCs w:val="24"/>
            <w:lang w:val="en-IE"/>
          </w:rPr>
          <w:t>https://www.finance-ni.gov.uk/sites/default/files/publications/dfp/LR%20Form%209%20Transfer%20of%20whole%20Feb%2015.pdf</w:t>
        </w:r>
      </w:hyperlink>
      <w:r>
        <w:rPr>
          <w:rFonts w:ascii="Times New Roman" w:hAnsi="Times New Roman"/>
          <w:sz w:val="24"/>
          <w:szCs w:val="24"/>
          <w:lang w:val="en-IE"/>
        </w:rPr>
        <w:t xml:space="preserve">. For Land Registry fees </w:t>
      </w:r>
    </w:p>
    <w:p w14:paraId="3433B5F0" w14:textId="77777777" w:rsidR="00D86F60" w:rsidRDefault="00D86F60" w:rsidP="00D86F60">
      <w:pPr>
        <w:spacing w:after="0" w:line="240" w:lineRule="auto"/>
        <w:rPr>
          <w:rFonts w:ascii="Times New Roman" w:hAnsi="Times New Roman"/>
          <w:sz w:val="24"/>
          <w:szCs w:val="24"/>
          <w:lang w:val="en-IE"/>
        </w:rPr>
      </w:pPr>
    </w:p>
    <w:p w14:paraId="3ED77B2C" w14:textId="77777777" w:rsidR="00D86F60" w:rsidRDefault="00D86F60" w:rsidP="00D86F60">
      <w:pPr>
        <w:spacing w:after="0" w:line="240" w:lineRule="auto"/>
        <w:rPr>
          <w:rFonts w:ascii="Times New Roman" w:hAnsi="Times New Roman"/>
          <w:sz w:val="24"/>
          <w:szCs w:val="24"/>
          <w:lang w:val="en-IE"/>
        </w:rPr>
      </w:pPr>
    </w:p>
    <w:p w14:paraId="6B9D2FA8" w14:textId="77777777" w:rsidR="00D86F60" w:rsidRPr="00EB13B0" w:rsidRDefault="00D86F60" w:rsidP="00D86F60">
      <w:pPr>
        <w:spacing w:after="0" w:line="240" w:lineRule="auto"/>
        <w:rPr>
          <w:rFonts w:ascii="Times New Roman" w:hAnsi="Times New Roman"/>
          <w:b/>
          <w:sz w:val="24"/>
          <w:szCs w:val="24"/>
          <w:lang w:val="en-IE"/>
        </w:rPr>
      </w:pPr>
      <w:r w:rsidRPr="00EB13B0">
        <w:rPr>
          <w:rFonts w:ascii="Times New Roman" w:hAnsi="Times New Roman"/>
          <w:b/>
          <w:sz w:val="24"/>
          <w:szCs w:val="24"/>
          <w:lang w:val="en-IE"/>
        </w:rPr>
        <w:t>If you are a club or unit situate in England and Wales</w:t>
      </w:r>
    </w:p>
    <w:p w14:paraId="083A36B9" w14:textId="77777777" w:rsidR="00D86F60" w:rsidRDefault="00D86F60" w:rsidP="00D86F60">
      <w:pPr>
        <w:spacing w:after="0" w:line="240" w:lineRule="auto"/>
        <w:rPr>
          <w:rFonts w:ascii="Times New Roman" w:hAnsi="Times New Roman"/>
          <w:sz w:val="24"/>
          <w:szCs w:val="24"/>
          <w:lang w:val="en-IE"/>
        </w:rPr>
      </w:pPr>
    </w:p>
    <w:p w14:paraId="3C51FFE5" w14:textId="77777777" w:rsidR="00D86F60" w:rsidRPr="00EB13B0" w:rsidRDefault="00D86F60" w:rsidP="00D86F60">
      <w:pPr>
        <w:spacing w:after="0" w:line="240" w:lineRule="auto"/>
        <w:rPr>
          <w:rFonts w:ascii="Times New Roman" w:hAnsi="Times New Roman"/>
          <w:sz w:val="24"/>
          <w:szCs w:val="24"/>
          <w:lang w:val="en-IE"/>
        </w:rPr>
      </w:pPr>
      <w:r>
        <w:rPr>
          <w:rFonts w:ascii="Times New Roman" w:hAnsi="Times New Roman"/>
          <w:sz w:val="24"/>
          <w:szCs w:val="24"/>
          <w:lang w:val="en-IE"/>
        </w:rPr>
        <w:t xml:space="preserve">Due to particular requirements of trusts legislation in England and Wales, there are restrictions on the options available to those units and this is noted in Chapter 5 of the Official Guide.  You should take legal advice to ensure documents are completed correctly and in compliance with legislation.  The requirements as to stamping and registration of documents should also be checked with your legal adviser. </w:t>
      </w:r>
    </w:p>
    <w:p w14:paraId="30D2BFDF" w14:textId="77777777" w:rsidR="00D86F60" w:rsidRDefault="00D86F60" w:rsidP="00D86F60">
      <w:pPr>
        <w:spacing w:after="0" w:line="240" w:lineRule="auto"/>
        <w:rPr>
          <w:rFonts w:ascii="Times New Roman" w:hAnsi="Times New Roman"/>
          <w:sz w:val="24"/>
          <w:szCs w:val="24"/>
          <w:lang w:val="en-IE"/>
        </w:rPr>
      </w:pPr>
    </w:p>
    <w:p w14:paraId="20179306" w14:textId="77777777" w:rsidR="00D86F60" w:rsidRDefault="00D86F60" w:rsidP="00D86F60">
      <w:pPr>
        <w:rPr>
          <w:rFonts w:ascii="Times New Roman" w:hAnsi="Times New Roman"/>
          <w:b/>
          <w:sz w:val="24"/>
          <w:szCs w:val="24"/>
          <w:u w:val="single"/>
        </w:rPr>
      </w:pPr>
    </w:p>
    <w:p w14:paraId="43700BD2" w14:textId="77777777" w:rsidR="00D86F60" w:rsidRDefault="00D86F60" w:rsidP="00D86F60">
      <w:pPr>
        <w:rPr>
          <w:rFonts w:ascii="Times New Roman" w:hAnsi="Times New Roman"/>
          <w:b/>
          <w:sz w:val="24"/>
          <w:szCs w:val="24"/>
          <w:u w:val="single"/>
        </w:rPr>
      </w:pPr>
      <w:r>
        <w:rPr>
          <w:rFonts w:ascii="Times New Roman" w:hAnsi="Times New Roman"/>
          <w:b/>
          <w:sz w:val="24"/>
          <w:szCs w:val="24"/>
          <w:u w:val="single"/>
        </w:rPr>
        <w:br w:type="page"/>
      </w:r>
    </w:p>
    <w:p w14:paraId="3C824B6F"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lastRenderedPageBreak/>
        <w:t>APPENDIX 1</w:t>
      </w:r>
    </w:p>
    <w:p w14:paraId="6D94BA7D" w14:textId="77777777" w:rsidR="00D86F60" w:rsidRDefault="00D86F60" w:rsidP="00D86F60">
      <w:pPr>
        <w:spacing w:after="0" w:line="240" w:lineRule="auto"/>
        <w:jc w:val="center"/>
        <w:rPr>
          <w:rFonts w:ascii="Times New Roman" w:hAnsi="Times New Roman"/>
          <w:b/>
          <w:sz w:val="24"/>
          <w:szCs w:val="24"/>
          <w:u w:val="single"/>
        </w:rPr>
      </w:pPr>
    </w:p>
    <w:p w14:paraId="7DC32D17" w14:textId="77777777" w:rsidR="00D86F60" w:rsidRDefault="00D86F60" w:rsidP="00D86F60">
      <w:pPr>
        <w:spacing w:after="0" w:line="240" w:lineRule="auto"/>
        <w:jc w:val="center"/>
        <w:rPr>
          <w:rFonts w:ascii="Times New Roman" w:hAnsi="Times New Roman"/>
          <w:b/>
          <w:sz w:val="24"/>
          <w:szCs w:val="24"/>
          <w:u w:val="single"/>
        </w:rPr>
      </w:pPr>
      <w:r w:rsidRPr="00A8515B">
        <w:rPr>
          <w:rFonts w:ascii="Times New Roman" w:hAnsi="Times New Roman"/>
          <w:b/>
          <w:sz w:val="24"/>
          <w:szCs w:val="24"/>
          <w:u w:val="single"/>
        </w:rPr>
        <w:t>EXTRACT FROM OFFICIAL GUIDE</w:t>
      </w:r>
      <w:r>
        <w:rPr>
          <w:rFonts w:ascii="Times New Roman" w:hAnsi="Times New Roman"/>
          <w:b/>
          <w:sz w:val="24"/>
          <w:szCs w:val="24"/>
          <w:u w:val="single"/>
        </w:rPr>
        <w:t xml:space="preserve"> PLUS CODE OF TRUSTEES</w:t>
      </w:r>
    </w:p>
    <w:p w14:paraId="43A5C9E9" w14:textId="77777777" w:rsidR="00D86F60" w:rsidRDefault="00D86F60">
      <w:pPr>
        <w:rPr>
          <w:rFonts w:ascii="Times New Roman" w:hAnsi="Times New Roman"/>
          <w:b/>
          <w:sz w:val="24"/>
          <w:szCs w:val="24"/>
          <w:u w:val="single"/>
        </w:rPr>
      </w:pPr>
      <w:r>
        <w:rPr>
          <w:rFonts w:ascii="Times New Roman" w:hAnsi="Times New Roman"/>
          <w:b/>
          <w:sz w:val="24"/>
          <w:szCs w:val="24"/>
          <w:u w:val="single"/>
        </w:rPr>
        <w:br w:type="page"/>
      </w:r>
    </w:p>
    <w:p w14:paraId="4A3FC18A" w14:textId="77777777" w:rsidR="00B03AA4" w:rsidRPr="00B03AA4" w:rsidRDefault="00B03AA4" w:rsidP="00B03AA4">
      <w:pPr>
        <w:spacing w:after="0" w:line="240" w:lineRule="auto"/>
        <w:jc w:val="center"/>
        <w:rPr>
          <w:rFonts w:ascii="Times New Roman" w:hAnsi="Times New Roman"/>
          <w:b/>
        </w:rPr>
      </w:pPr>
      <w:r w:rsidRPr="00B03AA4">
        <w:rPr>
          <w:rFonts w:ascii="Times New Roman" w:hAnsi="Times New Roman"/>
          <w:b/>
        </w:rPr>
        <w:lastRenderedPageBreak/>
        <w:t>Revised text of Chapter 5 to provide for Code in relation to Association Property</w:t>
      </w:r>
    </w:p>
    <w:p w14:paraId="0AF0B96E" w14:textId="77777777" w:rsidR="00B03AA4" w:rsidRPr="00B03AA4" w:rsidRDefault="00B03AA4" w:rsidP="00B03AA4">
      <w:pPr>
        <w:spacing w:after="0" w:line="240" w:lineRule="auto"/>
        <w:jc w:val="center"/>
        <w:rPr>
          <w:rFonts w:ascii="Times New Roman" w:hAnsi="Times New Roman"/>
          <w:b/>
        </w:rPr>
      </w:pPr>
    </w:p>
    <w:p w14:paraId="500672D2" w14:textId="77777777" w:rsidR="00B03AA4" w:rsidRPr="00B03AA4" w:rsidRDefault="00B03AA4" w:rsidP="00B03AA4">
      <w:pPr>
        <w:spacing w:after="0" w:line="240" w:lineRule="auto"/>
        <w:jc w:val="center"/>
        <w:rPr>
          <w:rFonts w:ascii="Times New Roman" w:hAnsi="Times New Roman"/>
          <w:b/>
        </w:rPr>
      </w:pPr>
    </w:p>
    <w:p w14:paraId="226FD588" w14:textId="77777777" w:rsidR="00B03AA4" w:rsidRPr="00B03AA4" w:rsidRDefault="00B03AA4" w:rsidP="00B03AA4">
      <w:pPr>
        <w:rPr>
          <w:rFonts w:ascii="Times New Roman" w:hAnsi="Times New Roman"/>
        </w:rPr>
      </w:pPr>
      <w:r w:rsidRPr="00B03AA4">
        <w:rPr>
          <w:rFonts w:ascii="Times New Roman" w:hAnsi="Times New Roman"/>
          <w:b/>
        </w:rPr>
        <w:t xml:space="preserve">CHAPTER 5 – CONTROL OF ASSOCIATION PROPERTY </w:t>
      </w:r>
    </w:p>
    <w:p w14:paraId="375F83D2" w14:textId="77777777" w:rsidR="00B03AA4" w:rsidRPr="00B03AA4" w:rsidRDefault="00B03AA4" w:rsidP="00B03AA4">
      <w:pPr>
        <w:tabs>
          <w:tab w:val="left" w:pos="567"/>
        </w:tabs>
        <w:rPr>
          <w:rFonts w:ascii="Times New Roman" w:hAnsi="Times New Roman"/>
          <w:b/>
        </w:rPr>
      </w:pPr>
      <w:r w:rsidRPr="00B03AA4">
        <w:rPr>
          <w:rFonts w:ascii="Times New Roman" w:hAnsi="Times New Roman"/>
        </w:rPr>
        <w:t xml:space="preserve">5.1 </w:t>
      </w:r>
      <w:r w:rsidRPr="00B03AA4">
        <w:rPr>
          <w:rFonts w:ascii="Times New Roman" w:hAnsi="Times New Roman"/>
        </w:rPr>
        <w:tab/>
      </w:r>
      <w:r w:rsidRPr="00B03AA4">
        <w:rPr>
          <w:rFonts w:ascii="Times New Roman" w:hAnsi="Times New Roman"/>
          <w:b/>
        </w:rPr>
        <w:t xml:space="preserve">Uses of Property </w:t>
      </w:r>
    </w:p>
    <w:p w14:paraId="6650D8B7" w14:textId="77777777" w:rsidR="00B03AA4" w:rsidRPr="00B03AA4" w:rsidRDefault="00B03AA4" w:rsidP="00B03AA4">
      <w:pPr>
        <w:numPr>
          <w:ilvl w:val="0"/>
          <w:numId w:val="20"/>
        </w:numPr>
        <w:tabs>
          <w:tab w:val="left" w:pos="567"/>
        </w:tabs>
        <w:autoSpaceDE w:val="0"/>
        <w:autoSpaceDN w:val="0"/>
        <w:spacing w:after="0" w:line="240" w:lineRule="auto"/>
        <w:rPr>
          <w:rFonts w:ascii="Times New Roman" w:hAnsi="Times New Roman"/>
        </w:rPr>
      </w:pPr>
      <w:r w:rsidRPr="00B03AA4">
        <w:rPr>
          <w:rFonts w:ascii="Times New Roman" w:hAnsi="Times New Roman"/>
        </w:rPr>
        <w:t xml:space="preserve">All property including grounds, Club Houses, Halls, Dressing Rooms and Handball Alleys owned or controlled by units of the Association shall be used only for the purpose of or in connection with the playing of the Games controlled by the Association, and for such other purposes not in conflict with the Aims and Objects of the Association, that may be sanctioned from time to time by the Central Council. </w:t>
      </w:r>
      <w:r w:rsidRPr="00B03AA4">
        <w:rPr>
          <w:rFonts w:ascii="Times New Roman" w:hAnsi="Times New Roman"/>
        </w:rPr>
        <w:br/>
      </w:r>
    </w:p>
    <w:p w14:paraId="4696E4FB" w14:textId="77777777" w:rsidR="00B03AA4" w:rsidRPr="00B03AA4" w:rsidRDefault="00B03AA4" w:rsidP="00B03AA4">
      <w:pPr>
        <w:numPr>
          <w:ilvl w:val="0"/>
          <w:numId w:val="20"/>
        </w:numPr>
        <w:tabs>
          <w:tab w:val="left" w:pos="567"/>
        </w:tabs>
        <w:autoSpaceDE w:val="0"/>
        <w:autoSpaceDN w:val="0"/>
        <w:spacing w:after="0" w:line="240" w:lineRule="auto"/>
        <w:rPr>
          <w:rFonts w:ascii="Times New Roman" w:hAnsi="Times New Roman"/>
        </w:rPr>
      </w:pPr>
      <w:r w:rsidRPr="00B03AA4">
        <w:rPr>
          <w:rFonts w:ascii="Times New Roman" w:hAnsi="Times New Roman"/>
        </w:rPr>
        <w:t xml:space="preserve">Ground controlled by the Association units shall not be used or permitted to be used, for Horse Racing, Greyhound Racing, or for Field Games other than those sanctioned by Central Council. </w:t>
      </w:r>
      <w:r w:rsidRPr="00B03AA4">
        <w:rPr>
          <w:rFonts w:ascii="Times New Roman" w:hAnsi="Times New Roman"/>
        </w:rPr>
        <w:br/>
      </w:r>
    </w:p>
    <w:p w14:paraId="25DB5EBB" w14:textId="77777777" w:rsidR="00B03AA4" w:rsidRPr="00B03AA4" w:rsidRDefault="00B03AA4" w:rsidP="00B03AA4">
      <w:pPr>
        <w:tabs>
          <w:tab w:val="left" w:pos="567"/>
        </w:tabs>
        <w:ind w:left="570"/>
        <w:rPr>
          <w:rFonts w:ascii="Times New Roman" w:hAnsi="Times New Roman"/>
        </w:rPr>
      </w:pPr>
      <w:r w:rsidRPr="00B03AA4">
        <w:rPr>
          <w:rFonts w:ascii="Times New Roman" w:hAnsi="Times New Roman"/>
        </w:rPr>
        <w:t>(Notes:</w:t>
      </w:r>
    </w:p>
    <w:p w14:paraId="6BCDF4D6" w14:textId="77777777" w:rsidR="00B03AA4" w:rsidRPr="00B03AA4" w:rsidRDefault="00B03AA4" w:rsidP="00B03AA4">
      <w:pPr>
        <w:numPr>
          <w:ilvl w:val="0"/>
          <w:numId w:val="21"/>
        </w:numPr>
        <w:tabs>
          <w:tab w:val="left" w:pos="567"/>
        </w:tabs>
        <w:autoSpaceDE w:val="0"/>
        <w:autoSpaceDN w:val="0"/>
        <w:spacing w:after="0" w:line="240" w:lineRule="auto"/>
        <w:rPr>
          <w:rFonts w:ascii="Times New Roman" w:hAnsi="Times New Roman"/>
        </w:rPr>
      </w:pPr>
      <w:r w:rsidRPr="00B03AA4">
        <w:rPr>
          <w:rFonts w:ascii="Times New Roman" w:hAnsi="Times New Roman"/>
        </w:rPr>
        <w:t xml:space="preserve">Central Council shall have the power to authorise the use of Croke Park for games other than those controlled by the Association. </w:t>
      </w:r>
      <w:r w:rsidRPr="00B03AA4">
        <w:rPr>
          <w:rFonts w:ascii="Times New Roman" w:hAnsi="Times New Roman"/>
        </w:rPr>
        <w:br/>
      </w:r>
    </w:p>
    <w:p w14:paraId="5736ABD4" w14:textId="77777777" w:rsidR="00B03AA4" w:rsidRPr="00B03AA4" w:rsidRDefault="00B03AA4" w:rsidP="00B03AA4">
      <w:pPr>
        <w:numPr>
          <w:ilvl w:val="0"/>
          <w:numId w:val="21"/>
        </w:numPr>
        <w:tabs>
          <w:tab w:val="left" w:pos="567"/>
        </w:tabs>
        <w:autoSpaceDE w:val="0"/>
        <w:autoSpaceDN w:val="0"/>
        <w:spacing w:after="0" w:line="240" w:lineRule="auto"/>
        <w:rPr>
          <w:rFonts w:ascii="Times New Roman" w:hAnsi="Times New Roman"/>
        </w:rPr>
      </w:pPr>
      <w:r w:rsidRPr="00B03AA4">
        <w:rPr>
          <w:rFonts w:ascii="Times New Roman" w:hAnsi="Times New Roman"/>
        </w:rPr>
        <w:t>Central Council shall have the power to authorise the use of Croke Park and other Stadia for games in the Rugby World Cup 2023 or 2027, if this Tournament is staged in Ireland.)</w:t>
      </w:r>
      <w:r w:rsidRPr="00B03AA4">
        <w:rPr>
          <w:rFonts w:ascii="Times New Roman" w:hAnsi="Times New Roman"/>
        </w:rPr>
        <w:br/>
      </w:r>
    </w:p>
    <w:p w14:paraId="676AC80B" w14:textId="77777777" w:rsidR="00B03AA4" w:rsidRPr="00B03AA4" w:rsidRDefault="00B03AA4" w:rsidP="00B03AA4">
      <w:pPr>
        <w:tabs>
          <w:tab w:val="left" w:pos="567"/>
        </w:tabs>
        <w:ind w:left="570"/>
        <w:rPr>
          <w:rFonts w:ascii="Times New Roman" w:hAnsi="Times New Roman"/>
        </w:rPr>
      </w:pPr>
      <w:r w:rsidRPr="00B03AA4">
        <w:rPr>
          <w:rFonts w:ascii="Times New Roman" w:hAnsi="Times New Roman"/>
          <w:b/>
          <w:bCs/>
        </w:rPr>
        <w:t>Penalty</w:t>
      </w:r>
    </w:p>
    <w:p w14:paraId="06893AA5" w14:textId="77777777" w:rsidR="00B03AA4" w:rsidRPr="00B03AA4" w:rsidRDefault="00B03AA4" w:rsidP="00B03AA4">
      <w:pPr>
        <w:tabs>
          <w:tab w:val="left" w:pos="567"/>
        </w:tabs>
        <w:ind w:left="570"/>
        <w:rPr>
          <w:rFonts w:ascii="Times New Roman" w:hAnsi="Times New Roman"/>
          <w:lang w:eastAsia="en-IE"/>
        </w:rPr>
      </w:pPr>
      <w:r w:rsidRPr="00B03AA4">
        <w:rPr>
          <w:rFonts w:ascii="Times New Roman" w:hAnsi="Times New Roman"/>
        </w:rPr>
        <w:t xml:space="preserve">In the event of any Club, County Committee, or Provincial Council acting contrary to this Rule, that body shall be subject to suspension or fine, as deemed appropriate.                                                                   </w:t>
      </w:r>
    </w:p>
    <w:p w14:paraId="599B8DF4" w14:textId="77777777" w:rsidR="00B03AA4" w:rsidRPr="00B03AA4" w:rsidRDefault="00B03AA4" w:rsidP="00B03AA4">
      <w:pPr>
        <w:tabs>
          <w:tab w:val="left" w:pos="567"/>
        </w:tabs>
        <w:rPr>
          <w:rFonts w:ascii="Times New Roman" w:hAnsi="Times New Roman"/>
          <w:b/>
        </w:rPr>
      </w:pPr>
      <w:r w:rsidRPr="00B03AA4">
        <w:rPr>
          <w:rFonts w:ascii="Times New Roman" w:hAnsi="Times New Roman"/>
        </w:rPr>
        <w:t xml:space="preserve">5.2 </w:t>
      </w:r>
      <w:r w:rsidRPr="00B03AA4">
        <w:rPr>
          <w:rFonts w:ascii="Times New Roman" w:hAnsi="Times New Roman"/>
        </w:rPr>
        <w:tab/>
      </w:r>
      <w:r w:rsidRPr="00B03AA4">
        <w:rPr>
          <w:rFonts w:ascii="Times New Roman" w:hAnsi="Times New Roman"/>
          <w:b/>
        </w:rPr>
        <w:t xml:space="preserve">Powers </w:t>
      </w:r>
    </w:p>
    <w:p w14:paraId="3FA1A474" w14:textId="77777777" w:rsidR="00B03AA4" w:rsidRPr="00B03AA4" w:rsidRDefault="00B03AA4" w:rsidP="00B03AA4">
      <w:pPr>
        <w:adjustRightInd w:val="0"/>
        <w:ind w:left="567"/>
        <w:rPr>
          <w:rFonts w:ascii="Times New Roman" w:hAnsi="Times New Roman"/>
          <w:lang w:eastAsia="en-IE"/>
        </w:rPr>
      </w:pPr>
      <w:r w:rsidRPr="00B03AA4">
        <w:rPr>
          <w:rFonts w:ascii="Times New Roman" w:hAnsi="Times New Roman"/>
        </w:rPr>
        <w:t>The Association, through its Central Council, and, subject to the overall authority of the Central Council, its Provincial Councils, County Committees and Clubs shall have the following powers:-</w:t>
      </w:r>
    </w:p>
    <w:p w14:paraId="372ED5AD" w14:textId="77777777" w:rsidR="00B03AA4" w:rsidRPr="00B03AA4" w:rsidRDefault="00B03AA4" w:rsidP="00B03AA4">
      <w:pPr>
        <w:numPr>
          <w:ilvl w:val="0"/>
          <w:numId w:val="22"/>
        </w:numPr>
        <w:autoSpaceDE w:val="0"/>
        <w:autoSpaceDN w:val="0"/>
        <w:adjustRightInd w:val="0"/>
        <w:spacing w:after="0" w:line="240" w:lineRule="auto"/>
        <w:rPr>
          <w:rFonts w:ascii="Times New Roman" w:hAnsi="Times New Roman"/>
          <w:color w:val="000000"/>
        </w:rPr>
      </w:pPr>
      <w:r w:rsidRPr="00B03AA4">
        <w:rPr>
          <w:rFonts w:ascii="Times New Roman" w:hAnsi="Times New Roman"/>
          <w:color w:val="000000"/>
        </w:rPr>
        <w:t>To acquire by purchase, lease, exchange, hire or otherwise, lands and hereditaments of any tenure, or any interest in the same.</w:t>
      </w:r>
      <w:r w:rsidRPr="00B03AA4">
        <w:rPr>
          <w:rFonts w:ascii="Times New Roman" w:hAnsi="Times New Roman"/>
          <w:color w:val="000000"/>
        </w:rPr>
        <w:br/>
      </w:r>
    </w:p>
    <w:p w14:paraId="1AC81807" w14:textId="77777777" w:rsidR="00B03AA4" w:rsidRPr="00B03AA4" w:rsidRDefault="00B03AA4" w:rsidP="00B03AA4">
      <w:pPr>
        <w:numPr>
          <w:ilvl w:val="0"/>
          <w:numId w:val="22"/>
        </w:numPr>
        <w:autoSpaceDE w:val="0"/>
        <w:autoSpaceDN w:val="0"/>
        <w:adjustRightInd w:val="0"/>
        <w:spacing w:after="0" w:line="240" w:lineRule="auto"/>
        <w:rPr>
          <w:rFonts w:ascii="Times New Roman" w:hAnsi="Times New Roman"/>
          <w:color w:val="000000"/>
        </w:rPr>
      </w:pPr>
      <w:r w:rsidRPr="00B03AA4">
        <w:rPr>
          <w:rFonts w:ascii="Times New Roman" w:hAnsi="Times New Roman"/>
          <w:color w:val="000000"/>
        </w:rPr>
        <w:t xml:space="preserve">To erect and construct, either by itself or through other parties, houses, buildings, playing fields, stadia, offices, or works of every description on any land of the Association, or upon any other lands or hereditaments, and to pull down, rebuild, </w:t>
      </w:r>
      <w:r w:rsidRPr="00B03AA4">
        <w:rPr>
          <w:rFonts w:ascii="Times New Roman" w:hAnsi="Times New Roman"/>
        </w:rPr>
        <w:t xml:space="preserve">repair, reinstate, </w:t>
      </w:r>
      <w:r w:rsidRPr="00B03AA4">
        <w:rPr>
          <w:rFonts w:ascii="Times New Roman" w:hAnsi="Times New Roman"/>
          <w:color w:val="000000"/>
        </w:rPr>
        <w:t>enlarge, alter, and improve existing houses, buildings, playing fields, stadia, offices, or works thereon, and generally to deal with and improve the property of the Association.</w:t>
      </w:r>
      <w:r w:rsidRPr="00B03AA4">
        <w:rPr>
          <w:rFonts w:ascii="Times New Roman" w:hAnsi="Times New Roman"/>
          <w:color w:val="000000"/>
        </w:rPr>
        <w:br/>
      </w:r>
    </w:p>
    <w:p w14:paraId="094E97A4" w14:textId="77777777" w:rsidR="00B03AA4" w:rsidRPr="00B03AA4" w:rsidRDefault="00B03AA4" w:rsidP="00B03AA4">
      <w:pPr>
        <w:numPr>
          <w:ilvl w:val="0"/>
          <w:numId w:val="22"/>
        </w:numPr>
        <w:autoSpaceDE w:val="0"/>
        <w:autoSpaceDN w:val="0"/>
        <w:adjustRightInd w:val="0"/>
        <w:spacing w:after="0" w:line="240" w:lineRule="auto"/>
        <w:rPr>
          <w:rFonts w:ascii="Times New Roman" w:hAnsi="Times New Roman"/>
        </w:rPr>
      </w:pPr>
      <w:r w:rsidRPr="00B03AA4">
        <w:rPr>
          <w:rFonts w:ascii="Times New Roman" w:hAnsi="Times New Roman"/>
        </w:rPr>
        <w:t>To sell, lease, let, mortgage, or otherwise dispose of the lands, houses, buildings, hereditaments and other property of the Association.</w:t>
      </w:r>
      <w:r w:rsidRPr="00B03AA4">
        <w:rPr>
          <w:rFonts w:ascii="Times New Roman" w:hAnsi="Times New Roman"/>
        </w:rPr>
        <w:br/>
      </w:r>
    </w:p>
    <w:p w14:paraId="271C32EA" w14:textId="77777777" w:rsidR="00B03AA4" w:rsidRPr="00B03AA4" w:rsidRDefault="00B03AA4" w:rsidP="00B03AA4">
      <w:pPr>
        <w:numPr>
          <w:ilvl w:val="0"/>
          <w:numId w:val="22"/>
        </w:numPr>
        <w:autoSpaceDE w:val="0"/>
        <w:autoSpaceDN w:val="0"/>
        <w:adjustRightInd w:val="0"/>
        <w:spacing w:after="0" w:line="240" w:lineRule="auto"/>
        <w:rPr>
          <w:rFonts w:ascii="Times New Roman" w:hAnsi="Times New Roman"/>
        </w:rPr>
      </w:pPr>
      <w:r w:rsidRPr="00B03AA4">
        <w:rPr>
          <w:rFonts w:ascii="Times New Roman" w:hAnsi="Times New Roman"/>
        </w:rPr>
        <w:t>To borrow or raise money for the advancement of the aims of the Association.</w:t>
      </w:r>
      <w:r w:rsidRPr="00B03AA4">
        <w:rPr>
          <w:rFonts w:ascii="Times New Roman" w:hAnsi="Times New Roman"/>
        </w:rPr>
        <w:br/>
      </w:r>
    </w:p>
    <w:p w14:paraId="7FDA07A8" w14:textId="77777777" w:rsidR="00B03AA4" w:rsidRPr="00B03AA4" w:rsidRDefault="00B03AA4" w:rsidP="00B03AA4">
      <w:pPr>
        <w:numPr>
          <w:ilvl w:val="0"/>
          <w:numId w:val="22"/>
        </w:numPr>
        <w:autoSpaceDE w:val="0"/>
        <w:autoSpaceDN w:val="0"/>
        <w:adjustRightInd w:val="0"/>
        <w:spacing w:after="0" w:line="240" w:lineRule="auto"/>
        <w:rPr>
          <w:rFonts w:ascii="Times New Roman" w:hAnsi="Times New Roman"/>
        </w:rPr>
      </w:pPr>
      <w:r w:rsidRPr="00B03AA4">
        <w:rPr>
          <w:rFonts w:ascii="Times New Roman" w:hAnsi="Times New Roman"/>
        </w:rPr>
        <w:t>To acquire, dispose of, grant licences or otherwise deal with Intellectual Property.</w:t>
      </w:r>
      <w:r w:rsidRPr="00B03AA4">
        <w:rPr>
          <w:rFonts w:ascii="Times New Roman" w:hAnsi="Times New Roman"/>
        </w:rPr>
        <w:br/>
      </w:r>
    </w:p>
    <w:p w14:paraId="6A64B143" w14:textId="77777777" w:rsidR="00B03AA4" w:rsidRPr="00B03AA4" w:rsidRDefault="00B03AA4" w:rsidP="00B03AA4">
      <w:pPr>
        <w:numPr>
          <w:ilvl w:val="0"/>
          <w:numId w:val="22"/>
        </w:numPr>
        <w:autoSpaceDE w:val="0"/>
        <w:autoSpaceDN w:val="0"/>
        <w:adjustRightInd w:val="0"/>
        <w:spacing w:after="0" w:line="240" w:lineRule="auto"/>
        <w:rPr>
          <w:rFonts w:ascii="Times New Roman" w:hAnsi="Times New Roman"/>
        </w:rPr>
      </w:pPr>
      <w:r w:rsidRPr="00B03AA4">
        <w:rPr>
          <w:rFonts w:ascii="Times New Roman" w:hAnsi="Times New Roman"/>
        </w:rPr>
        <w:t xml:space="preserve">To employ staff, consultants, advisors and contractors. </w:t>
      </w:r>
    </w:p>
    <w:p w14:paraId="33F153A6" w14:textId="77777777" w:rsidR="00B03AA4" w:rsidRPr="00B03AA4" w:rsidRDefault="00B03AA4" w:rsidP="00B03AA4">
      <w:pPr>
        <w:spacing w:after="0" w:line="240" w:lineRule="auto"/>
        <w:rPr>
          <w:rFonts w:ascii="Times New Roman" w:hAnsi="Times New Roman"/>
          <w:color w:val="000000" w:themeColor="text1"/>
        </w:rPr>
      </w:pPr>
    </w:p>
    <w:p w14:paraId="4C22C7E4" w14:textId="77777777" w:rsidR="00B03AA4" w:rsidRPr="00B03AA4" w:rsidRDefault="00B03AA4" w:rsidP="00B03AA4">
      <w:pPr>
        <w:spacing w:after="0" w:line="240" w:lineRule="auto"/>
        <w:rPr>
          <w:rFonts w:ascii="Times New Roman" w:hAnsi="Times New Roman"/>
          <w:color w:val="000000" w:themeColor="text1"/>
        </w:rPr>
      </w:pPr>
      <w:r w:rsidRPr="00B03AA4">
        <w:rPr>
          <w:rFonts w:ascii="Times New Roman" w:hAnsi="Times New Roman"/>
          <w:color w:val="000000" w:themeColor="text1"/>
        </w:rPr>
        <w:lastRenderedPageBreak/>
        <w:t>5.3</w:t>
      </w:r>
      <w:r w:rsidRPr="00B03AA4">
        <w:rPr>
          <w:rFonts w:ascii="Times New Roman" w:hAnsi="Times New Roman"/>
          <w:color w:val="000000" w:themeColor="text1"/>
        </w:rPr>
        <w:tab/>
      </w:r>
      <w:r w:rsidRPr="00B03AA4">
        <w:rPr>
          <w:rFonts w:ascii="Times New Roman" w:hAnsi="Times New Roman"/>
          <w:b/>
          <w:color w:val="000000" w:themeColor="text1"/>
        </w:rPr>
        <w:t>Trusts</w:t>
      </w:r>
      <w:r w:rsidRPr="00B03AA4">
        <w:rPr>
          <w:rFonts w:ascii="Times New Roman" w:hAnsi="Times New Roman"/>
          <w:color w:val="000000" w:themeColor="text1"/>
        </w:rPr>
        <w:t xml:space="preserve"> </w:t>
      </w:r>
      <w:r w:rsidRPr="00B03AA4">
        <w:rPr>
          <w:rFonts w:ascii="Times New Roman" w:hAnsi="Times New Roman"/>
          <w:b/>
          <w:color w:val="000000" w:themeColor="text1"/>
        </w:rPr>
        <w:t>of</w:t>
      </w:r>
      <w:r w:rsidRPr="00B03AA4">
        <w:rPr>
          <w:rFonts w:ascii="Times New Roman" w:hAnsi="Times New Roman"/>
          <w:color w:val="000000" w:themeColor="text1"/>
        </w:rPr>
        <w:t xml:space="preserve"> </w:t>
      </w:r>
      <w:r w:rsidRPr="00B03AA4">
        <w:rPr>
          <w:rFonts w:ascii="Times New Roman" w:hAnsi="Times New Roman"/>
          <w:b/>
          <w:color w:val="000000" w:themeColor="text1"/>
        </w:rPr>
        <w:t>Association</w:t>
      </w:r>
      <w:r w:rsidRPr="00B03AA4">
        <w:rPr>
          <w:rFonts w:ascii="Times New Roman" w:hAnsi="Times New Roman"/>
          <w:color w:val="000000" w:themeColor="text1"/>
        </w:rPr>
        <w:t xml:space="preserve"> </w:t>
      </w:r>
      <w:r w:rsidRPr="00B03AA4">
        <w:rPr>
          <w:rFonts w:ascii="Times New Roman" w:hAnsi="Times New Roman"/>
          <w:b/>
          <w:color w:val="000000" w:themeColor="text1"/>
        </w:rPr>
        <w:t>Property</w:t>
      </w:r>
    </w:p>
    <w:p w14:paraId="6D5B65B2" w14:textId="77777777" w:rsidR="00B03AA4" w:rsidRPr="00B03AA4" w:rsidRDefault="00B03AA4" w:rsidP="00B03AA4">
      <w:pPr>
        <w:spacing w:after="0" w:line="240" w:lineRule="auto"/>
        <w:rPr>
          <w:rFonts w:ascii="Times New Roman" w:hAnsi="Times New Roman"/>
          <w:color w:val="000000" w:themeColor="text1"/>
        </w:rPr>
      </w:pPr>
    </w:p>
    <w:p w14:paraId="66593EC5" w14:textId="77777777" w:rsidR="00B03AA4" w:rsidRPr="00B03AA4" w:rsidRDefault="00B03AA4" w:rsidP="00B03AA4">
      <w:pPr>
        <w:pStyle w:val="ListParagraph"/>
        <w:numPr>
          <w:ilvl w:val="0"/>
          <w:numId w:val="23"/>
        </w:numPr>
        <w:spacing w:after="0" w:line="240" w:lineRule="auto"/>
        <w:ind w:left="993" w:hanging="426"/>
        <w:rPr>
          <w:rFonts w:ascii="Times New Roman" w:hAnsi="Times New Roman"/>
          <w:color w:val="000000" w:themeColor="text1"/>
        </w:rPr>
      </w:pPr>
      <w:r w:rsidRPr="00B03AA4">
        <w:rPr>
          <w:rFonts w:ascii="Times New Roman" w:hAnsi="Times New Roman"/>
          <w:b/>
          <w:bCs/>
          <w:color w:val="000000" w:themeColor="text1"/>
        </w:rPr>
        <w:t>Property held upon Trust</w:t>
      </w:r>
      <w:r w:rsidRPr="00B03AA4">
        <w:rPr>
          <w:rFonts w:ascii="Times New Roman" w:hAnsi="Times New Roman"/>
          <w:color w:val="000000" w:themeColor="text1"/>
        </w:rPr>
        <w:t xml:space="preserve"> </w:t>
      </w:r>
      <w:r w:rsidRPr="00B03AA4">
        <w:rPr>
          <w:rFonts w:ascii="Times New Roman" w:hAnsi="Times New Roman"/>
          <w:color w:val="000000" w:themeColor="text1"/>
        </w:rPr>
        <w:br/>
        <w:t xml:space="preserve"> </w:t>
      </w:r>
      <w:r w:rsidRPr="00B03AA4">
        <w:rPr>
          <w:rFonts w:ascii="Times New Roman" w:hAnsi="Times New Roman"/>
          <w:color w:val="000000" w:themeColor="text1"/>
        </w:rPr>
        <w:br/>
        <w:t>All property owned by a club or the Association or held by other Units of the Association is held upon Trust for the benefit of the club concerned or the Association as the case may be.  The Trust is subject to and governed by the provisions of the Official Guide and the Code in relation to Trusts of Association Property, both as amended from time to time.  All such property shall be vested in Iontaobhas Corparáideach Chumann Lúthchleas Gael Cuideachta Faoi Theorainn Ráthaíochta (“the Corporate Trustee”) and/or a number of full members as Trustees.</w:t>
      </w:r>
      <w:r w:rsidRPr="00B03AA4">
        <w:rPr>
          <w:rFonts w:ascii="Times New Roman" w:hAnsi="Times New Roman"/>
          <w:color w:val="000000" w:themeColor="text1"/>
        </w:rPr>
        <w:br/>
      </w:r>
    </w:p>
    <w:p w14:paraId="08C9F4FF" w14:textId="77777777" w:rsidR="00B03AA4" w:rsidRPr="00B03AA4" w:rsidRDefault="00B03AA4" w:rsidP="00B03AA4">
      <w:pPr>
        <w:pStyle w:val="ListParagraph"/>
        <w:numPr>
          <w:ilvl w:val="0"/>
          <w:numId w:val="23"/>
        </w:numPr>
        <w:spacing w:after="0" w:line="240" w:lineRule="auto"/>
        <w:ind w:left="993" w:hanging="426"/>
        <w:rPr>
          <w:rFonts w:ascii="Times New Roman" w:hAnsi="Times New Roman"/>
          <w:color w:val="000000" w:themeColor="text1"/>
        </w:rPr>
      </w:pPr>
      <w:r w:rsidRPr="00B03AA4">
        <w:rPr>
          <w:rFonts w:ascii="Times New Roman" w:hAnsi="Times New Roman"/>
          <w:b/>
          <w:bCs/>
          <w:color w:val="000000" w:themeColor="text1"/>
        </w:rPr>
        <w:t>Code in relation to Trusts of Association Property</w:t>
      </w:r>
      <w:r w:rsidRPr="00B03AA4">
        <w:rPr>
          <w:rFonts w:ascii="Times New Roman" w:hAnsi="Times New Roman"/>
          <w:color w:val="000000" w:themeColor="text1"/>
        </w:rPr>
        <w:br/>
      </w:r>
      <w:r w:rsidRPr="00B03AA4">
        <w:rPr>
          <w:rFonts w:ascii="Times New Roman" w:hAnsi="Times New Roman"/>
          <w:color w:val="000000" w:themeColor="text1"/>
        </w:rPr>
        <w:br/>
        <w:t>Central Council shall adopt a Code in relation to Trusts of Association Property which shall contain such provisions relating to the Trust and Trustees as are considered appropriate by Central Council, including, without limitation, provisions in relation to:-</w:t>
      </w:r>
    </w:p>
    <w:p w14:paraId="46C87D8E" w14:textId="77777777" w:rsidR="00B03AA4" w:rsidRPr="00B03AA4" w:rsidRDefault="00B03AA4" w:rsidP="00B03AA4">
      <w:pPr>
        <w:spacing w:after="0" w:line="240" w:lineRule="auto"/>
        <w:ind w:left="567"/>
        <w:rPr>
          <w:rFonts w:ascii="Times New Roman" w:hAnsi="Times New Roman"/>
          <w:color w:val="000000" w:themeColor="text1"/>
        </w:rPr>
      </w:pPr>
    </w:p>
    <w:p w14:paraId="14857CCA" w14:textId="77777777" w:rsidR="00B03AA4" w:rsidRPr="00B03AA4" w:rsidRDefault="00B03AA4" w:rsidP="00B03AA4">
      <w:pPr>
        <w:pStyle w:val="ListParagraph"/>
        <w:numPr>
          <w:ilvl w:val="0"/>
          <w:numId w:val="24"/>
        </w:numPr>
        <w:spacing w:after="0" w:line="240" w:lineRule="auto"/>
        <w:ind w:left="1418" w:hanging="425"/>
        <w:rPr>
          <w:rFonts w:ascii="Times New Roman" w:hAnsi="Times New Roman"/>
          <w:color w:val="000000" w:themeColor="text1"/>
        </w:rPr>
      </w:pPr>
      <w:r w:rsidRPr="00B03AA4">
        <w:rPr>
          <w:rFonts w:ascii="Times New Roman" w:hAnsi="Times New Roman"/>
          <w:color w:val="000000" w:themeColor="text1"/>
        </w:rPr>
        <w:t>The identity of Trustees.</w:t>
      </w:r>
      <w:r w:rsidRPr="00B03AA4">
        <w:rPr>
          <w:rFonts w:ascii="Times New Roman" w:hAnsi="Times New Roman"/>
          <w:color w:val="000000" w:themeColor="text1"/>
        </w:rPr>
        <w:br/>
      </w:r>
    </w:p>
    <w:p w14:paraId="601120CE" w14:textId="77777777" w:rsidR="00B03AA4" w:rsidRPr="00B03AA4" w:rsidRDefault="00B03AA4" w:rsidP="00B03AA4">
      <w:pPr>
        <w:pStyle w:val="ListParagraph"/>
        <w:numPr>
          <w:ilvl w:val="0"/>
          <w:numId w:val="24"/>
        </w:numPr>
        <w:spacing w:after="0" w:line="240" w:lineRule="auto"/>
        <w:ind w:left="1418" w:hanging="425"/>
        <w:rPr>
          <w:rFonts w:ascii="Times New Roman" w:hAnsi="Times New Roman"/>
          <w:color w:val="000000" w:themeColor="text1"/>
        </w:rPr>
      </w:pPr>
      <w:r w:rsidRPr="00B03AA4">
        <w:rPr>
          <w:rFonts w:ascii="Times New Roman" w:hAnsi="Times New Roman"/>
          <w:color w:val="000000" w:themeColor="text1"/>
        </w:rPr>
        <w:t>Method of selection and appointment of Trustees to Real Property.</w:t>
      </w:r>
      <w:r w:rsidRPr="00B03AA4">
        <w:rPr>
          <w:rFonts w:ascii="Times New Roman" w:hAnsi="Times New Roman"/>
          <w:color w:val="000000" w:themeColor="text1"/>
        </w:rPr>
        <w:br/>
      </w:r>
    </w:p>
    <w:p w14:paraId="0C246D5C" w14:textId="77777777" w:rsidR="00B03AA4" w:rsidRPr="00B03AA4" w:rsidRDefault="00B03AA4" w:rsidP="00B03AA4">
      <w:pPr>
        <w:pStyle w:val="ListParagraph"/>
        <w:numPr>
          <w:ilvl w:val="0"/>
          <w:numId w:val="24"/>
        </w:numPr>
        <w:spacing w:after="0" w:line="240" w:lineRule="auto"/>
        <w:ind w:left="1418" w:hanging="425"/>
        <w:rPr>
          <w:rFonts w:ascii="Times New Roman" w:hAnsi="Times New Roman"/>
          <w:color w:val="000000" w:themeColor="text1"/>
        </w:rPr>
      </w:pPr>
      <w:r w:rsidRPr="00B03AA4">
        <w:rPr>
          <w:rFonts w:ascii="Times New Roman" w:hAnsi="Times New Roman"/>
          <w:color w:val="000000" w:themeColor="text1"/>
        </w:rPr>
        <w:t>Removal of Trustees of Real Property.</w:t>
      </w:r>
      <w:r w:rsidRPr="00B03AA4">
        <w:rPr>
          <w:rFonts w:ascii="Times New Roman" w:hAnsi="Times New Roman"/>
          <w:color w:val="000000" w:themeColor="text1"/>
        </w:rPr>
        <w:br/>
      </w:r>
    </w:p>
    <w:p w14:paraId="6C8412D3" w14:textId="77777777" w:rsidR="00B03AA4" w:rsidRPr="00B03AA4" w:rsidRDefault="00B03AA4" w:rsidP="00B03AA4">
      <w:pPr>
        <w:pStyle w:val="ListParagraph"/>
        <w:numPr>
          <w:ilvl w:val="0"/>
          <w:numId w:val="24"/>
        </w:numPr>
        <w:spacing w:after="0" w:line="240" w:lineRule="auto"/>
        <w:ind w:left="1418" w:hanging="425"/>
        <w:rPr>
          <w:rFonts w:ascii="Times New Roman" w:hAnsi="Times New Roman"/>
          <w:color w:val="000000" w:themeColor="text1"/>
        </w:rPr>
      </w:pPr>
      <w:r w:rsidRPr="00B03AA4">
        <w:rPr>
          <w:rFonts w:ascii="Times New Roman" w:hAnsi="Times New Roman"/>
          <w:color w:val="000000" w:themeColor="text1"/>
        </w:rPr>
        <w:t>Power of Trustees.</w:t>
      </w:r>
      <w:r w:rsidRPr="00B03AA4">
        <w:rPr>
          <w:rFonts w:ascii="Times New Roman" w:hAnsi="Times New Roman"/>
          <w:color w:val="000000" w:themeColor="text1"/>
        </w:rPr>
        <w:br/>
      </w:r>
    </w:p>
    <w:p w14:paraId="21D30F88" w14:textId="77777777" w:rsidR="00B03AA4" w:rsidRPr="00B03AA4" w:rsidRDefault="00B03AA4" w:rsidP="00B03AA4">
      <w:pPr>
        <w:pStyle w:val="ListParagraph"/>
        <w:numPr>
          <w:ilvl w:val="0"/>
          <w:numId w:val="24"/>
        </w:numPr>
        <w:spacing w:after="0" w:line="240" w:lineRule="auto"/>
        <w:ind w:left="1418" w:hanging="425"/>
        <w:rPr>
          <w:rFonts w:ascii="Times New Roman" w:hAnsi="Times New Roman"/>
          <w:color w:val="000000" w:themeColor="text1"/>
        </w:rPr>
      </w:pPr>
      <w:r w:rsidRPr="00B03AA4">
        <w:rPr>
          <w:rFonts w:ascii="Times New Roman" w:hAnsi="Times New Roman"/>
          <w:color w:val="000000" w:themeColor="text1"/>
        </w:rPr>
        <w:t>Proceedings of Trustees.</w:t>
      </w:r>
      <w:r w:rsidRPr="00B03AA4">
        <w:rPr>
          <w:rFonts w:ascii="Times New Roman" w:hAnsi="Times New Roman"/>
          <w:color w:val="000000" w:themeColor="text1"/>
        </w:rPr>
        <w:br/>
      </w:r>
    </w:p>
    <w:p w14:paraId="39079705" w14:textId="77777777" w:rsidR="00B03AA4" w:rsidRPr="00B03AA4" w:rsidRDefault="00B03AA4" w:rsidP="00B03AA4">
      <w:pPr>
        <w:pStyle w:val="ListParagraph"/>
        <w:numPr>
          <w:ilvl w:val="0"/>
          <w:numId w:val="24"/>
        </w:numPr>
        <w:spacing w:after="0" w:line="240" w:lineRule="auto"/>
        <w:ind w:left="1418" w:hanging="425"/>
        <w:rPr>
          <w:rFonts w:ascii="Times New Roman" w:hAnsi="Times New Roman"/>
          <w:color w:val="000000" w:themeColor="text1"/>
        </w:rPr>
      </w:pPr>
      <w:r w:rsidRPr="00B03AA4">
        <w:rPr>
          <w:rFonts w:ascii="Times New Roman" w:hAnsi="Times New Roman"/>
          <w:color w:val="000000" w:themeColor="text1"/>
        </w:rPr>
        <w:t>Dealings with third parties.</w:t>
      </w:r>
      <w:r w:rsidRPr="00B03AA4">
        <w:rPr>
          <w:rFonts w:ascii="Times New Roman" w:hAnsi="Times New Roman"/>
          <w:color w:val="000000" w:themeColor="text1"/>
        </w:rPr>
        <w:br/>
      </w:r>
    </w:p>
    <w:p w14:paraId="733960A6" w14:textId="77777777" w:rsidR="00B03AA4" w:rsidRPr="00B03AA4" w:rsidRDefault="00B03AA4" w:rsidP="00B03AA4">
      <w:pPr>
        <w:pStyle w:val="ListParagraph"/>
        <w:numPr>
          <w:ilvl w:val="0"/>
          <w:numId w:val="24"/>
        </w:numPr>
        <w:spacing w:after="0" w:line="240" w:lineRule="auto"/>
        <w:ind w:left="1418" w:hanging="425"/>
        <w:rPr>
          <w:rFonts w:ascii="Times New Roman" w:hAnsi="Times New Roman"/>
          <w:color w:val="000000" w:themeColor="text1"/>
        </w:rPr>
      </w:pPr>
      <w:r w:rsidRPr="00B03AA4">
        <w:rPr>
          <w:rFonts w:ascii="Times New Roman" w:hAnsi="Times New Roman"/>
          <w:color w:val="000000" w:themeColor="text1"/>
        </w:rPr>
        <w:t xml:space="preserve">The delegation by Central Council of certain of its functions under the Code  </w:t>
      </w:r>
      <w:r w:rsidRPr="00B03AA4">
        <w:rPr>
          <w:rFonts w:ascii="Times New Roman" w:hAnsi="Times New Roman"/>
          <w:color w:val="000000" w:themeColor="text1"/>
        </w:rPr>
        <w:br/>
      </w:r>
    </w:p>
    <w:p w14:paraId="7B3DA53B" w14:textId="77777777" w:rsidR="00B03AA4" w:rsidRPr="00B03AA4" w:rsidRDefault="00B03AA4" w:rsidP="00B03AA4">
      <w:pPr>
        <w:pStyle w:val="ListParagraph"/>
        <w:numPr>
          <w:ilvl w:val="0"/>
          <w:numId w:val="24"/>
        </w:numPr>
        <w:spacing w:after="0" w:line="240" w:lineRule="auto"/>
        <w:ind w:left="1418" w:hanging="425"/>
        <w:rPr>
          <w:rFonts w:ascii="Times New Roman" w:hAnsi="Times New Roman"/>
          <w:color w:val="000000" w:themeColor="text1"/>
        </w:rPr>
      </w:pPr>
      <w:r w:rsidRPr="00B03AA4">
        <w:rPr>
          <w:rFonts w:ascii="Times New Roman" w:hAnsi="Times New Roman"/>
          <w:color w:val="000000" w:themeColor="text1"/>
        </w:rPr>
        <w:t>Interpretation.</w:t>
      </w:r>
    </w:p>
    <w:p w14:paraId="06F8BC0D" w14:textId="77777777" w:rsidR="00B03AA4" w:rsidRPr="00B03AA4" w:rsidRDefault="00B03AA4" w:rsidP="00B03AA4">
      <w:pPr>
        <w:spacing w:after="0" w:line="240" w:lineRule="auto"/>
        <w:ind w:left="1440"/>
        <w:rPr>
          <w:rFonts w:ascii="Times New Roman" w:hAnsi="Times New Roman"/>
          <w:color w:val="000000" w:themeColor="text1"/>
        </w:rPr>
      </w:pPr>
    </w:p>
    <w:p w14:paraId="0F52FCB1" w14:textId="77777777" w:rsidR="00B03AA4" w:rsidRPr="00B03AA4" w:rsidRDefault="00B03AA4" w:rsidP="00B03AA4">
      <w:pPr>
        <w:spacing w:after="0" w:line="240" w:lineRule="auto"/>
        <w:ind w:left="1440"/>
        <w:rPr>
          <w:rFonts w:ascii="Times New Roman" w:hAnsi="Times New Roman"/>
          <w:color w:val="000000" w:themeColor="text1"/>
        </w:rPr>
      </w:pPr>
      <w:r w:rsidRPr="00B03AA4">
        <w:rPr>
          <w:rFonts w:ascii="Times New Roman" w:hAnsi="Times New Roman"/>
          <w:color w:val="000000" w:themeColor="text1"/>
        </w:rPr>
        <w:t>This Rule shall give and constitute authority for the carrying out of all functions and actions in accordance with that Code.</w:t>
      </w:r>
    </w:p>
    <w:p w14:paraId="7DB4CE17" w14:textId="77777777" w:rsidR="00B03AA4" w:rsidRPr="00B03AA4" w:rsidRDefault="00B03AA4" w:rsidP="00B03AA4">
      <w:pPr>
        <w:spacing w:after="0" w:line="240" w:lineRule="auto"/>
        <w:rPr>
          <w:rFonts w:ascii="Times New Roman" w:hAnsi="Times New Roman"/>
          <w:color w:val="000000" w:themeColor="text1"/>
        </w:rPr>
      </w:pPr>
    </w:p>
    <w:p w14:paraId="1C53469D" w14:textId="77777777" w:rsidR="00B03AA4" w:rsidRPr="00B03AA4" w:rsidRDefault="00B03AA4" w:rsidP="00B03AA4">
      <w:pPr>
        <w:pStyle w:val="ListParagraph"/>
        <w:numPr>
          <w:ilvl w:val="0"/>
          <w:numId w:val="23"/>
        </w:numPr>
        <w:spacing w:after="0" w:line="240" w:lineRule="auto"/>
        <w:rPr>
          <w:rFonts w:ascii="Times New Roman" w:hAnsi="Times New Roman"/>
          <w:color w:val="000000" w:themeColor="text1"/>
        </w:rPr>
      </w:pPr>
      <w:r w:rsidRPr="00B03AA4">
        <w:rPr>
          <w:rFonts w:ascii="Times New Roman" w:hAnsi="Times New Roman"/>
          <w:b/>
          <w:color w:val="000000" w:themeColor="text1"/>
        </w:rPr>
        <w:t>Acceptance of Appointment – Declaration of Trust</w:t>
      </w:r>
      <w:r w:rsidRPr="00B03AA4">
        <w:rPr>
          <w:rFonts w:ascii="Times New Roman" w:hAnsi="Times New Roman"/>
          <w:b/>
          <w:color w:val="000000" w:themeColor="text1"/>
        </w:rPr>
        <w:br/>
      </w:r>
      <w:r w:rsidRPr="00B03AA4">
        <w:rPr>
          <w:rFonts w:ascii="Times New Roman" w:hAnsi="Times New Roman"/>
          <w:b/>
          <w:color w:val="000000" w:themeColor="text1"/>
        </w:rPr>
        <w:br/>
      </w:r>
      <w:r w:rsidRPr="00B03AA4">
        <w:rPr>
          <w:rFonts w:ascii="Times New Roman" w:hAnsi="Times New Roman"/>
          <w:color w:val="000000" w:themeColor="text1"/>
        </w:rPr>
        <w:t>As and when required by Central Council, all Trustees of Real Property shall execute a Declaration of Trust as approved by Central Council.  The terms of the Declaration of Trust approved by Central Council may be amended or replaced as determined by Central Council from time to time.</w:t>
      </w:r>
    </w:p>
    <w:p w14:paraId="41C8AB0F" w14:textId="77777777" w:rsidR="00B03AA4" w:rsidRPr="00B03AA4" w:rsidRDefault="00B03AA4" w:rsidP="00B03AA4">
      <w:pPr>
        <w:pStyle w:val="ListParagraph"/>
        <w:spacing w:after="0" w:line="240" w:lineRule="auto"/>
        <w:rPr>
          <w:rFonts w:ascii="Times New Roman" w:hAnsi="Times New Roman"/>
          <w:color w:val="000000" w:themeColor="text1"/>
        </w:rPr>
      </w:pPr>
    </w:p>
    <w:p w14:paraId="4A5736DD" w14:textId="77777777" w:rsidR="00B03AA4" w:rsidRPr="00B03AA4" w:rsidRDefault="00B03AA4" w:rsidP="00B03AA4">
      <w:pPr>
        <w:pStyle w:val="ListParagraph"/>
        <w:numPr>
          <w:ilvl w:val="0"/>
          <w:numId w:val="23"/>
        </w:numPr>
        <w:spacing w:after="0" w:line="240" w:lineRule="auto"/>
        <w:rPr>
          <w:rFonts w:ascii="Times New Roman" w:hAnsi="Times New Roman"/>
          <w:color w:val="000000" w:themeColor="text1"/>
        </w:rPr>
      </w:pPr>
      <w:r w:rsidRPr="00B03AA4">
        <w:rPr>
          <w:rFonts w:ascii="Times New Roman" w:hAnsi="Times New Roman"/>
          <w:b/>
        </w:rPr>
        <w:t>Indemnity</w:t>
      </w:r>
    </w:p>
    <w:p w14:paraId="0EE0A304" w14:textId="77777777" w:rsidR="00B03AA4" w:rsidRPr="00B03AA4" w:rsidRDefault="00B03AA4" w:rsidP="00B03AA4">
      <w:pPr>
        <w:tabs>
          <w:tab w:val="left" w:pos="709"/>
        </w:tabs>
        <w:autoSpaceDE w:val="0"/>
        <w:autoSpaceDN w:val="0"/>
        <w:adjustRightInd w:val="0"/>
        <w:spacing w:after="0" w:line="240" w:lineRule="auto"/>
        <w:ind w:left="360"/>
        <w:rPr>
          <w:rFonts w:ascii="Times New Roman" w:hAnsi="Times New Roman"/>
          <w:b/>
          <w:lang w:val="en-IE" w:eastAsia="en-IE"/>
        </w:rPr>
      </w:pPr>
    </w:p>
    <w:p w14:paraId="5ADA850D" w14:textId="77777777" w:rsidR="00B03AA4" w:rsidRPr="00B03AA4" w:rsidRDefault="00B03AA4" w:rsidP="00B03AA4">
      <w:pPr>
        <w:tabs>
          <w:tab w:val="left" w:pos="709"/>
        </w:tabs>
        <w:spacing w:after="0" w:line="240" w:lineRule="auto"/>
        <w:ind w:left="1440" w:hanging="731"/>
        <w:rPr>
          <w:rFonts w:ascii="Times New Roman" w:hAnsi="Times New Roman"/>
        </w:rPr>
      </w:pPr>
      <w:r w:rsidRPr="00B03AA4">
        <w:rPr>
          <w:rFonts w:ascii="Times New Roman" w:hAnsi="Times New Roman"/>
        </w:rPr>
        <w:t xml:space="preserve">Each Unit and the Association shall indemnify and save harmless a Trustee </w:t>
      </w:r>
    </w:p>
    <w:p w14:paraId="0C2F3132" w14:textId="77777777" w:rsidR="00B03AA4" w:rsidRPr="00B03AA4" w:rsidRDefault="00B03AA4" w:rsidP="00B03AA4">
      <w:pPr>
        <w:tabs>
          <w:tab w:val="left" w:pos="709"/>
        </w:tabs>
        <w:spacing w:after="0" w:line="240" w:lineRule="auto"/>
        <w:ind w:left="1440" w:hanging="731"/>
        <w:rPr>
          <w:rFonts w:ascii="Times New Roman" w:hAnsi="Times New Roman"/>
        </w:rPr>
      </w:pPr>
      <w:r w:rsidRPr="00B03AA4">
        <w:rPr>
          <w:rFonts w:ascii="Times New Roman" w:hAnsi="Times New Roman"/>
        </w:rPr>
        <w:t xml:space="preserve">In respect of any loss or out of pocket expenses bona fide incurred by him in or about </w:t>
      </w:r>
    </w:p>
    <w:p w14:paraId="097F0D1B" w14:textId="77777777" w:rsidR="00B03AA4" w:rsidRPr="00B03AA4" w:rsidRDefault="00B03AA4" w:rsidP="00B03AA4">
      <w:pPr>
        <w:tabs>
          <w:tab w:val="left" w:pos="709"/>
        </w:tabs>
        <w:spacing w:after="0" w:line="240" w:lineRule="auto"/>
        <w:ind w:left="1440" w:hanging="731"/>
        <w:rPr>
          <w:rFonts w:ascii="Times New Roman" w:hAnsi="Times New Roman"/>
        </w:rPr>
      </w:pPr>
      <w:r w:rsidRPr="00B03AA4">
        <w:rPr>
          <w:rFonts w:ascii="Times New Roman" w:hAnsi="Times New Roman"/>
        </w:rPr>
        <w:t>the execution of his powers and duties.</w:t>
      </w:r>
    </w:p>
    <w:p w14:paraId="6A26724A" w14:textId="77777777" w:rsidR="00B03AA4" w:rsidRPr="00B03AA4" w:rsidRDefault="00B03AA4" w:rsidP="00B03AA4">
      <w:pPr>
        <w:tabs>
          <w:tab w:val="left" w:pos="709"/>
        </w:tabs>
        <w:spacing w:after="0" w:line="240" w:lineRule="auto"/>
        <w:rPr>
          <w:rFonts w:ascii="Times New Roman" w:hAnsi="Times New Roman"/>
        </w:rPr>
      </w:pPr>
    </w:p>
    <w:p w14:paraId="5FFB6489" w14:textId="77777777" w:rsidR="00B03AA4" w:rsidRPr="00B03AA4" w:rsidRDefault="00B03AA4" w:rsidP="00B03AA4">
      <w:pPr>
        <w:autoSpaceDE w:val="0"/>
        <w:autoSpaceDN w:val="0"/>
        <w:adjustRightInd w:val="0"/>
        <w:spacing w:after="0" w:line="240" w:lineRule="auto"/>
        <w:rPr>
          <w:rFonts w:ascii="Times New Roman" w:hAnsi="Times New Roman"/>
          <w:b/>
        </w:rPr>
      </w:pPr>
      <w:r w:rsidRPr="00B03AA4">
        <w:rPr>
          <w:rFonts w:ascii="Times New Roman" w:hAnsi="Times New Roman"/>
        </w:rPr>
        <w:t xml:space="preserve">       (e)</w:t>
      </w:r>
      <w:r w:rsidRPr="00B03AA4">
        <w:rPr>
          <w:rFonts w:ascii="Times New Roman" w:hAnsi="Times New Roman"/>
          <w:b/>
        </w:rPr>
        <w:tab/>
        <w:t>Penalty</w:t>
      </w:r>
    </w:p>
    <w:p w14:paraId="4A4CCBF0" w14:textId="77777777" w:rsidR="00B03AA4" w:rsidRPr="00B03AA4" w:rsidRDefault="00B03AA4" w:rsidP="00B03AA4">
      <w:pPr>
        <w:tabs>
          <w:tab w:val="left" w:pos="709"/>
        </w:tabs>
        <w:spacing w:after="0" w:line="240" w:lineRule="auto"/>
        <w:ind w:left="1440" w:hanging="731"/>
        <w:rPr>
          <w:rFonts w:ascii="Times New Roman" w:hAnsi="Times New Roman"/>
        </w:rPr>
      </w:pPr>
      <w:r w:rsidRPr="00B03AA4">
        <w:rPr>
          <w:rFonts w:ascii="Times New Roman" w:hAnsi="Times New Roman"/>
        </w:rPr>
        <w:tab/>
      </w:r>
    </w:p>
    <w:p w14:paraId="7F388CCD" w14:textId="77777777" w:rsidR="00B03AA4" w:rsidRPr="00B03AA4" w:rsidRDefault="00B03AA4" w:rsidP="00B03AA4">
      <w:pPr>
        <w:tabs>
          <w:tab w:val="left" w:pos="709"/>
        </w:tabs>
        <w:spacing w:after="0" w:line="240" w:lineRule="auto"/>
        <w:ind w:left="1440" w:hanging="731"/>
        <w:rPr>
          <w:rFonts w:ascii="Times New Roman" w:hAnsi="Times New Roman"/>
        </w:rPr>
      </w:pPr>
      <w:r w:rsidRPr="00B03AA4">
        <w:rPr>
          <w:rFonts w:ascii="Times New Roman" w:hAnsi="Times New Roman"/>
        </w:rPr>
        <w:t xml:space="preserve">A Unit failing and refusing to comply with the provisions of this Rule or the Code in </w:t>
      </w:r>
    </w:p>
    <w:p w14:paraId="377E93C7" w14:textId="77777777" w:rsidR="00B03AA4" w:rsidRPr="00B03AA4" w:rsidRDefault="00B03AA4" w:rsidP="00B03AA4">
      <w:pPr>
        <w:tabs>
          <w:tab w:val="left" w:pos="709"/>
        </w:tabs>
        <w:spacing w:after="0" w:line="240" w:lineRule="auto"/>
        <w:ind w:left="1440" w:hanging="731"/>
        <w:rPr>
          <w:rFonts w:ascii="Times New Roman" w:hAnsi="Times New Roman"/>
        </w:rPr>
      </w:pPr>
      <w:r w:rsidRPr="00B03AA4">
        <w:rPr>
          <w:rFonts w:ascii="Times New Roman" w:hAnsi="Times New Roman"/>
        </w:rPr>
        <w:t xml:space="preserve">relation to Trusts of Association Property shall be suspended until compliance is </w:t>
      </w:r>
    </w:p>
    <w:p w14:paraId="0DF80426" w14:textId="77777777" w:rsidR="00B03AA4" w:rsidRPr="00B03AA4" w:rsidRDefault="00B03AA4" w:rsidP="00B03AA4">
      <w:pPr>
        <w:tabs>
          <w:tab w:val="left" w:pos="709"/>
        </w:tabs>
        <w:spacing w:after="0" w:line="240" w:lineRule="auto"/>
        <w:ind w:left="1440" w:hanging="731"/>
        <w:rPr>
          <w:rFonts w:ascii="Times New Roman" w:hAnsi="Times New Roman"/>
          <w:b/>
          <w:color w:val="000000" w:themeColor="text1"/>
        </w:rPr>
      </w:pPr>
      <w:r w:rsidRPr="00B03AA4">
        <w:rPr>
          <w:rFonts w:ascii="Times New Roman" w:hAnsi="Times New Roman"/>
        </w:rPr>
        <w:lastRenderedPageBreak/>
        <w:t>agreed and, subject to reasonable time allowed, effected.</w:t>
      </w:r>
    </w:p>
    <w:p w14:paraId="7EC3EAE3" w14:textId="77777777" w:rsidR="00B03AA4" w:rsidRPr="00B03AA4" w:rsidRDefault="00B03AA4" w:rsidP="00B03AA4">
      <w:pPr>
        <w:tabs>
          <w:tab w:val="left" w:pos="709"/>
        </w:tabs>
        <w:autoSpaceDE w:val="0"/>
        <w:autoSpaceDN w:val="0"/>
        <w:adjustRightInd w:val="0"/>
        <w:spacing w:after="0" w:line="240" w:lineRule="auto"/>
        <w:ind w:left="360"/>
        <w:rPr>
          <w:rFonts w:ascii="Times New Roman" w:hAnsi="Times New Roman"/>
          <w:b/>
          <w:lang w:val="en-IE" w:eastAsia="en-IE"/>
        </w:rPr>
      </w:pPr>
    </w:p>
    <w:p w14:paraId="3D16F270" w14:textId="77777777" w:rsidR="00B03AA4" w:rsidRPr="00B03AA4" w:rsidRDefault="00B03AA4" w:rsidP="00B03AA4">
      <w:pPr>
        <w:autoSpaceDE w:val="0"/>
        <w:autoSpaceDN w:val="0"/>
        <w:adjustRightInd w:val="0"/>
        <w:spacing w:after="0" w:line="240" w:lineRule="auto"/>
        <w:ind w:left="709" w:hanging="709"/>
        <w:rPr>
          <w:rFonts w:ascii="Times New Roman" w:hAnsi="Times New Roman"/>
          <w:b/>
        </w:rPr>
      </w:pPr>
      <w:r w:rsidRPr="00B03AA4">
        <w:rPr>
          <w:rFonts w:ascii="Times New Roman" w:hAnsi="Times New Roman"/>
          <w:b/>
        </w:rPr>
        <w:t>5.4</w:t>
      </w:r>
      <w:r w:rsidRPr="00B03AA4">
        <w:rPr>
          <w:rFonts w:ascii="Times New Roman" w:hAnsi="Times New Roman"/>
          <w:b/>
        </w:rPr>
        <w:tab/>
        <w:t xml:space="preserve">Exclusion </w:t>
      </w:r>
      <w:r w:rsidRPr="00B03AA4">
        <w:rPr>
          <w:rFonts w:ascii="Times New Roman" w:hAnsi="Times New Roman"/>
          <w:b/>
        </w:rPr>
        <w:br/>
      </w:r>
    </w:p>
    <w:p w14:paraId="345F82C9" w14:textId="77777777" w:rsidR="00B03AA4" w:rsidRPr="00B03AA4" w:rsidRDefault="00B03AA4" w:rsidP="00B03AA4">
      <w:pPr>
        <w:adjustRightInd w:val="0"/>
        <w:ind w:left="709"/>
        <w:rPr>
          <w:rFonts w:ascii="Times New Roman" w:hAnsi="Times New Roman"/>
        </w:rPr>
      </w:pPr>
      <w:r w:rsidRPr="00B03AA4">
        <w:rPr>
          <w:rFonts w:ascii="Times New Roman" w:hAnsi="Times New Roman"/>
        </w:rPr>
        <w:t>Bookmaking shall not be permitted within Association property.  A member breaching or aiding the breach of this Rule shall be suspended for 24 weeks.</w:t>
      </w:r>
    </w:p>
    <w:p w14:paraId="4F293987" w14:textId="77777777" w:rsidR="00B03AA4" w:rsidRDefault="00B03AA4" w:rsidP="00B03AA4">
      <w:pPr>
        <w:rPr>
          <w:b/>
          <w:color w:val="FF0000"/>
        </w:rPr>
      </w:pPr>
    </w:p>
    <w:p w14:paraId="7B90C815" w14:textId="77777777" w:rsidR="00B03AA4" w:rsidRDefault="00B03AA4" w:rsidP="00B03AA4">
      <w:pPr>
        <w:tabs>
          <w:tab w:val="left" w:pos="3402"/>
        </w:tabs>
        <w:ind w:left="3402" w:hanging="2693"/>
        <w:jc w:val="both"/>
        <w:rPr>
          <w:color w:val="FF0000"/>
        </w:rPr>
      </w:pPr>
    </w:p>
    <w:p w14:paraId="7C58B7E0" w14:textId="77777777" w:rsidR="00B03AA4" w:rsidRDefault="00B03AA4" w:rsidP="00B03AA4">
      <w:pPr>
        <w:tabs>
          <w:tab w:val="left" w:pos="3402"/>
        </w:tabs>
        <w:ind w:left="3402" w:hanging="2682"/>
        <w:jc w:val="both"/>
        <w:rPr>
          <w:color w:val="FF0000"/>
        </w:rPr>
      </w:pPr>
    </w:p>
    <w:p w14:paraId="7292FC17" w14:textId="77777777" w:rsidR="00B03AA4" w:rsidRDefault="00B03AA4" w:rsidP="00B03AA4">
      <w:pPr>
        <w:tabs>
          <w:tab w:val="left" w:pos="3402"/>
        </w:tabs>
        <w:ind w:left="3402" w:hanging="2682"/>
        <w:jc w:val="both"/>
        <w:rPr>
          <w:color w:val="FF0000"/>
        </w:rPr>
      </w:pPr>
    </w:p>
    <w:p w14:paraId="0BDDF7F8" w14:textId="77777777" w:rsidR="00B03AA4" w:rsidRDefault="00B03AA4" w:rsidP="00B03AA4">
      <w:pPr>
        <w:tabs>
          <w:tab w:val="left" w:pos="3402"/>
        </w:tabs>
        <w:ind w:left="3402" w:hanging="2682"/>
        <w:jc w:val="both"/>
        <w:rPr>
          <w:color w:val="FF0000"/>
        </w:rPr>
      </w:pPr>
    </w:p>
    <w:p w14:paraId="5D7E9113" w14:textId="77777777" w:rsidR="00B03AA4" w:rsidRDefault="00B03AA4" w:rsidP="00B03AA4">
      <w:pPr>
        <w:rPr>
          <w:lang w:val="en-IE" w:eastAsia="en-IE"/>
        </w:rPr>
      </w:pPr>
    </w:p>
    <w:p w14:paraId="5B9077A4" w14:textId="77777777" w:rsidR="00D86F60" w:rsidRDefault="00D86F60" w:rsidP="00D86F60">
      <w:pPr>
        <w:spacing w:after="0" w:line="240" w:lineRule="auto"/>
        <w:jc w:val="center"/>
        <w:rPr>
          <w:rFonts w:ascii="Times New Roman" w:hAnsi="Times New Roman"/>
          <w:b/>
          <w:sz w:val="24"/>
          <w:szCs w:val="24"/>
          <w:u w:val="single"/>
        </w:rPr>
      </w:pPr>
    </w:p>
    <w:p w14:paraId="504AC471" w14:textId="77777777" w:rsidR="00D86F60" w:rsidRDefault="00D86F60">
      <w:pPr>
        <w:rPr>
          <w:rFonts w:ascii="Times New Roman" w:hAnsi="Times New Roman"/>
          <w:b/>
          <w:sz w:val="24"/>
          <w:szCs w:val="24"/>
          <w:u w:val="single"/>
        </w:rPr>
      </w:pPr>
      <w:r>
        <w:rPr>
          <w:rFonts w:ascii="Times New Roman" w:hAnsi="Times New Roman"/>
          <w:b/>
          <w:sz w:val="24"/>
          <w:szCs w:val="24"/>
          <w:u w:val="single"/>
        </w:rPr>
        <w:br w:type="page"/>
      </w:r>
    </w:p>
    <w:p w14:paraId="5F5EF22C" w14:textId="77777777" w:rsidR="00D86F60" w:rsidRPr="00B03AA4" w:rsidRDefault="00D86F60" w:rsidP="00D86F60">
      <w:pPr>
        <w:spacing w:after="0" w:line="240" w:lineRule="auto"/>
        <w:jc w:val="center"/>
        <w:rPr>
          <w:rFonts w:ascii="Times New Roman" w:hAnsi="Times New Roman"/>
          <w:b/>
          <w:color w:val="000000" w:themeColor="text1"/>
        </w:rPr>
      </w:pPr>
      <w:r w:rsidRPr="00B03AA4">
        <w:rPr>
          <w:rFonts w:ascii="Times New Roman" w:hAnsi="Times New Roman"/>
          <w:b/>
          <w:color w:val="000000" w:themeColor="text1"/>
        </w:rPr>
        <w:lastRenderedPageBreak/>
        <w:t>CODE IN RELATION TO TRUSTS OF ASSOCIATION PROPERTY</w:t>
      </w:r>
    </w:p>
    <w:p w14:paraId="587D7AFE" w14:textId="77777777" w:rsidR="00D86F60" w:rsidRPr="00B03AA4" w:rsidRDefault="00D86F60" w:rsidP="00D86F60">
      <w:pPr>
        <w:spacing w:after="0" w:line="240" w:lineRule="auto"/>
        <w:jc w:val="center"/>
        <w:rPr>
          <w:rFonts w:ascii="Times New Roman" w:hAnsi="Times New Roman"/>
          <w:b/>
          <w:color w:val="000000" w:themeColor="text1"/>
          <w:sz w:val="28"/>
          <w:u w:val="single"/>
        </w:rPr>
      </w:pPr>
    </w:p>
    <w:p w14:paraId="60E44986" w14:textId="77777777" w:rsidR="00D86F60" w:rsidRPr="00B03AA4" w:rsidRDefault="00D86F60" w:rsidP="00D86F60">
      <w:pPr>
        <w:spacing w:after="0" w:line="240" w:lineRule="auto"/>
        <w:rPr>
          <w:rFonts w:ascii="Times New Roman" w:hAnsi="Times New Roman"/>
          <w:color w:val="000000" w:themeColor="text1"/>
        </w:rPr>
      </w:pPr>
      <w:r w:rsidRPr="00B03AA4">
        <w:rPr>
          <w:rFonts w:ascii="Times New Roman" w:hAnsi="Times New Roman"/>
          <w:color w:val="000000" w:themeColor="text1"/>
        </w:rPr>
        <w:t>This Code has been adopted by Central Council on [                      ] pursuant to Rule 5.3 of the Official Guide.</w:t>
      </w:r>
      <w:r w:rsidRPr="00B03AA4">
        <w:rPr>
          <w:rFonts w:ascii="Times New Roman" w:hAnsi="Times New Roman"/>
          <w:color w:val="000000" w:themeColor="text1"/>
        </w:rPr>
        <w:br/>
      </w:r>
    </w:p>
    <w:p w14:paraId="30E57F0F" w14:textId="77777777" w:rsidR="00D86F60" w:rsidRPr="00B03AA4" w:rsidRDefault="00D86F60" w:rsidP="00D86F60">
      <w:pPr>
        <w:tabs>
          <w:tab w:val="left" w:pos="567"/>
        </w:tabs>
        <w:adjustRightInd w:val="0"/>
        <w:spacing w:after="0" w:line="240" w:lineRule="auto"/>
        <w:rPr>
          <w:rFonts w:ascii="Times New Roman" w:eastAsia="Times New Roman" w:hAnsi="Times New Roman"/>
          <w:b/>
          <w:color w:val="000000" w:themeColor="text1"/>
        </w:rPr>
      </w:pPr>
      <w:r w:rsidRPr="00B03AA4">
        <w:rPr>
          <w:rFonts w:ascii="Times New Roman" w:eastAsia="Times New Roman" w:hAnsi="Times New Roman"/>
          <w:color w:val="000000" w:themeColor="text1"/>
        </w:rPr>
        <w:t xml:space="preserve">1. </w:t>
      </w:r>
      <w:r w:rsidRPr="00B03AA4">
        <w:rPr>
          <w:rFonts w:ascii="Times New Roman" w:eastAsia="Times New Roman" w:hAnsi="Times New Roman"/>
          <w:color w:val="000000" w:themeColor="text1"/>
        </w:rPr>
        <w:tab/>
      </w:r>
      <w:r w:rsidRPr="00B03AA4">
        <w:rPr>
          <w:rFonts w:ascii="Times New Roman" w:eastAsia="Times New Roman" w:hAnsi="Times New Roman"/>
          <w:b/>
          <w:color w:val="000000" w:themeColor="text1"/>
        </w:rPr>
        <w:t xml:space="preserve">Identity of Trustees </w:t>
      </w:r>
      <w:r w:rsidRPr="00B03AA4">
        <w:rPr>
          <w:rFonts w:ascii="Times New Roman" w:eastAsia="Times New Roman" w:hAnsi="Times New Roman"/>
          <w:b/>
          <w:color w:val="000000" w:themeColor="text1"/>
        </w:rPr>
        <w:br/>
      </w:r>
    </w:p>
    <w:p w14:paraId="6F483312" w14:textId="77777777" w:rsidR="00D86F60" w:rsidRPr="00B03AA4" w:rsidRDefault="00D86F60" w:rsidP="00D86F60">
      <w:pPr>
        <w:tabs>
          <w:tab w:val="left" w:pos="993"/>
        </w:tabs>
        <w:spacing w:after="0" w:line="240" w:lineRule="auto"/>
        <w:ind w:firstLine="567"/>
        <w:rPr>
          <w:rFonts w:ascii="Times New Roman" w:eastAsia="Times New Roman" w:hAnsi="Times New Roman"/>
          <w:color w:val="000000" w:themeColor="text1"/>
        </w:rPr>
      </w:pPr>
      <w:r w:rsidRPr="00B03AA4">
        <w:rPr>
          <w:rFonts w:ascii="Times New Roman" w:eastAsia="Times New Roman" w:hAnsi="Times New Roman"/>
          <w:color w:val="000000" w:themeColor="text1"/>
        </w:rPr>
        <w:t>(a)</w:t>
      </w:r>
      <w:r w:rsidRPr="00B03AA4">
        <w:rPr>
          <w:rFonts w:ascii="Times New Roman" w:eastAsia="Times New Roman" w:hAnsi="Times New Roman"/>
          <w:b/>
          <w:color w:val="000000" w:themeColor="text1"/>
        </w:rPr>
        <w:t xml:space="preserve"> Personal Property </w:t>
      </w:r>
    </w:p>
    <w:p w14:paraId="3FDC2476" w14:textId="77777777" w:rsidR="00D86F60" w:rsidRPr="00B03AA4" w:rsidRDefault="00D86F60" w:rsidP="00D86F60">
      <w:pPr>
        <w:tabs>
          <w:tab w:val="left" w:pos="993"/>
        </w:tabs>
        <w:spacing w:after="0" w:line="240" w:lineRule="auto"/>
        <w:rPr>
          <w:rFonts w:ascii="Times New Roman" w:eastAsia="Times New Roman" w:hAnsi="Times New Roman"/>
          <w:color w:val="000000" w:themeColor="text1"/>
        </w:rPr>
      </w:pPr>
    </w:p>
    <w:p w14:paraId="7B6FA47F" w14:textId="77777777" w:rsidR="00D86F60" w:rsidRPr="00B03AA4" w:rsidRDefault="00D86F60" w:rsidP="00D86F60">
      <w:pPr>
        <w:spacing w:after="0" w:line="240" w:lineRule="auto"/>
        <w:ind w:left="930"/>
        <w:contextualSpacing/>
        <w:rPr>
          <w:rFonts w:ascii="Times New Roman" w:eastAsia="Times New Roman" w:hAnsi="Times New Roman"/>
          <w:color w:val="000000" w:themeColor="text1"/>
        </w:rPr>
      </w:pPr>
      <w:r w:rsidRPr="00B03AA4">
        <w:rPr>
          <w:rFonts w:ascii="Times New Roman" w:eastAsia="Times New Roman" w:hAnsi="Times New Roman"/>
          <w:color w:val="000000" w:themeColor="text1"/>
        </w:rPr>
        <w:t>The Personal Property owned or held by a Unit shall be vested in the Chairperson, Treasurer and Secretary who shall hold it in Trust for the Unit. All other Personal Property owned by the Association shall be held in trust for the Association by the Corporate Trustee.</w:t>
      </w:r>
    </w:p>
    <w:p w14:paraId="05068FFB" w14:textId="77777777" w:rsidR="00D86F60" w:rsidRPr="00B03AA4" w:rsidRDefault="00D86F60" w:rsidP="00D86F60">
      <w:pPr>
        <w:tabs>
          <w:tab w:val="left" w:pos="1134"/>
        </w:tabs>
        <w:spacing w:after="0" w:line="240" w:lineRule="auto"/>
        <w:ind w:left="720"/>
        <w:contextualSpacing/>
        <w:rPr>
          <w:rFonts w:ascii="Times New Roman" w:eastAsia="Times New Roman" w:hAnsi="Times New Roman"/>
          <w:color w:val="000000" w:themeColor="text1"/>
        </w:rPr>
      </w:pPr>
    </w:p>
    <w:p w14:paraId="67CE3CC4" w14:textId="77777777" w:rsidR="00D86F60" w:rsidRPr="00B03AA4" w:rsidRDefault="00D86F60" w:rsidP="00D86F60">
      <w:pPr>
        <w:numPr>
          <w:ilvl w:val="0"/>
          <w:numId w:val="10"/>
        </w:numPr>
        <w:tabs>
          <w:tab w:val="left" w:pos="993"/>
        </w:tabs>
        <w:autoSpaceDE w:val="0"/>
        <w:autoSpaceDN w:val="0"/>
        <w:spacing w:after="0" w:line="240" w:lineRule="auto"/>
        <w:contextualSpacing/>
        <w:rPr>
          <w:rFonts w:ascii="Times New Roman" w:eastAsia="Times New Roman" w:hAnsi="Times New Roman"/>
          <w:b/>
          <w:color w:val="000000" w:themeColor="text1"/>
        </w:rPr>
      </w:pPr>
      <w:r w:rsidRPr="00B03AA4">
        <w:rPr>
          <w:rFonts w:ascii="Times New Roman" w:eastAsia="Times New Roman" w:hAnsi="Times New Roman"/>
          <w:b/>
          <w:color w:val="000000" w:themeColor="text1"/>
        </w:rPr>
        <w:t xml:space="preserve">Real Property </w:t>
      </w:r>
    </w:p>
    <w:p w14:paraId="6DFE07F6" w14:textId="77777777" w:rsidR="00D86F60" w:rsidRPr="00B03AA4" w:rsidRDefault="00D86F60" w:rsidP="00D86F60">
      <w:pPr>
        <w:tabs>
          <w:tab w:val="left" w:pos="993"/>
        </w:tabs>
        <w:spacing w:after="0" w:line="240" w:lineRule="auto"/>
        <w:ind w:left="930"/>
        <w:contextualSpacing/>
        <w:rPr>
          <w:rFonts w:ascii="Times New Roman" w:eastAsia="Times New Roman" w:hAnsi="Times New Roman"/>
          <w:b/>
          <w:color w:val="000000" w:themeColor="text1"/>
        </w:rPr>
      </w:pPr>
    </w:p>
    <w:p w14:paraId="458463A0" w14:textId="77777777" w:rsidR="00D86F60" w:rsidRPr="00B03AA4" w:rsidRDefault="00D86F60" w:rsidP="00D86F60">
      <w:pPr>
        <w:numPr>
          <w:ilvl w:val="0"/>
          <w:numId w:val="11"/>
        </w:numPr>
        <w:spacing w:after="0" w:line="240" w:lineRule="auto"/>
        <w:rPr>
          <w:rFonts w:ascii="Times New Roman" w:eastAsia="Times New Roman" w:hAnsi="Times New Roman"/>
          <w:b/>
          <w:color w:val="000000" w:themeColor="text1"/>
        </w:rPr>
      </w:pPr>
      <w:r w:rsidRPr="00B03AA4">
        <w:rPr>
          <w:rFonts w:ascii="Times New Roman" w:eastAsia="Times New Roman" w:hAnsi="Times New Roman"/>
          <w:b/>
          <w:color w:val="000000" w:themeColor="text1"/>
        </w:rPr>
        <w:t xml:space="preserve">Club </w:t>
      </w:r>
      <w:r w:rsidRPr="00B03AA4">
        <w:rPr>
          <w:rFonts w:ascii="Times New Roman" w:eastAsia="Times New Roman" w:hAnsi="Times New Roman"/>
          <w:b/>
          <w:color w:val="000000" w:themeColor="text1"/>
        </w:rPr>
        <w:br/>
      </w:r>
      <w:r w:rsidRPr="00B03AA4">
        <w:rPr>
          <w:rFonts w:ascii="Times New Roman" w:eastAsia="Times New Roman" w:hAnsi="Times New Roman"/>
          <w:b/>
          <w:color w:val="000000" w:themeColor="text1"/>
        </w:rPr>
        <w:br/>
      </w:r>
      <w:r w:rsidRPr="00B03AA4">
        <w:rPr>
          <w:rFonts w:ascii="Times New Roman" w:eastAsia="Times New Roman" w:hAnsi="Times New Roman"/>
          <w:color w:val="000000" w:themeColor="text1"/>
        </w:rPr>
        <w:t>The Real Property owned by a club, shall be vested in the following:</w:t>
      </w:r>
    </w:p>
    <w:p w14:paraId="02EEC353" w14:textId="77777777" w:rsidR="00D86F60" w:rsidRPr="00B03AA4" w:rsidRDefault="00D86F60" w:rsidP="00D86F60">
      <w:pPr>
        <w:tabs>
          <w:tab w:val="left" w:pos="993"/>
        </w:tabs>
        <w:spacing w:after="0" w:line="240" w:lineRule="auto"/>
        <w:ind w:left="1650"/>
        <w:contextualSpacing/>
        <w:rPr>
          <w:rFonts w:ascii="Times New Roman" w:eastAsia="Times New Roman" w:hAnsi="Times New Roman"/>
          <w:b/>
          <w:color w:val="000000" w:themeColor="text1"/>
        </w:rPr>
      </w:pPr>
    </w:p>
    <w:p w14:paraId="1CC80499" w14:textId="77777777" w:rsidR="00D86F60" w:rsidRPr="00B03AA4" w:rsidRDefault="00D86F60" w:rsidP="00D86F60">
      <w:pPr>
        <w:numPr>
          <w:ilvl w:val="5"/>
          <w:numId w:val="11"/>
        </w:numPr>
        <w:tabs>
          <w:tab w:val="left" w:pos="567"/>
          <w:tab w:val="left" w:pos="1134"/>
        </w:tabs>
        <w:spacing w:after="0" w:line="240" w:lineRule="auto"/>
        <w:ind w:left="2552" w:hanging="851"/>
        <w:rPr>
          <w:rFonts w:ascii="Times New Roman" w:eastAsia="Times New Roman" w:hAnsi="Times New Roman"/>
          <w:b/>
          <w:color w:val="000000" w:themeColor="text1"/>
        </w:rPr>
      </w:pPr>
      <w:r w:rsidRPr="00B03AA4">
        <w:rPr>
          <w:rFonts w:ascii="Times New Roman" w:eastAsia="Times New Roman" w:hAnsi="Times New Roman"/>
          <w:color w:val="000000" w:themeColor="text1"/>
        </w:rPr>
        <w:t>Five Trustees, three of whom shall be appointed for and on behalf of a Club, one of whom shall be appointed for and on behalf of the relevant County Committee, and one of whom shall be appointed for and on behalf of the relevant Provincial Council; or</w:t>
      </w:r>
      <w:r w:rsidRPr="00B03AA4">
        <w:rPr>
          <w:rFonts w:ascii="Times New Roman" w:eastAsia="Times New Roman" w:hAnsi="Times New Roman"/>
          <w:color w:val="000000" w:themeColor="text1"/>
        </w:rPr>
        <w:br/>
      </w:r>
    </w:p>
    <w:p w14:paraId="406512F6" w14:textId="77777777" w:rsidR="00D86F60" w:rsidRPr="00B03AA4" w:rsidRDefault="00D86F60" w:rsidP="00D86F60">
      <w:pPr>
        <w:numPr>
          <w:ilvl w:val="5"/>
          <w:numId w:val="11"/>
        </w:numPr>
        <w:tabs>
          <w:tab w:val="left" w:pos="567"/>
          <w:tab w:val="left" w:pos="1134"/>
        </w:tabs>
        <w:spacing w:after="0" w:line="240" w:lineRule="auto"/>
        <w:ind w:left="2552" w:hanging="851"/>
        <w:rPr>
          <w:rFonts w:ascii="Times New Roman" w:eastAsia="Times New Roman" w:hAnsi="Times New Roman"/>
          <w:b/>
          <w:color w:val="000000" w:themeColor="text1"/>
        </w:rPr>
      </w:pPr>
      <w:r w:rsidRPr="00B03AA4">
        <w:rPr>
          <w:rFonts w:ascii="Times New Roman" w:eastAsia="Times New Roman" w:hAnsi="Times New Roman"/>
          <w:color w:val="000000" w:themeColor="text1"/>
        </w:rPr>
        <w:t>Four Trustees, three of whom shall be appointed for and on behalf of a Club and the Corporate Trustee shall be appointed for and on behalf of the relevant County Committee and Provincial Council; or</w:t>
      </w:r>
      <w:r w:rsidRPr="00B03AA4">
        <w:rPr>
          <w:rFonts w:ascii="Times New Roman" w:eastAsia="Times New Roman" w:hAnsi="Times New Roman"/>
          <w:color w:val="000000" w:themeColor="text1"/>
        </w:rPr>
        <w:br/>
      </w:r>
    </w:p>
    <w:p w14:paraId="00954CC0" w14:textId="77777777" w:rsidR="00D86F60" w:rsidRPr="00B03AA4" w:rsidRDefault="00D86F60" w:rsidP="00D86F60">
      <w:pPr>
        <w:numPr>
          <w:ilvl w:val="5"/>
          <w:numId w:val="11"/>
        </w:numPr>
        <w:tabs>
          <w:tab w:val="left" w:pos="567"/>
          <w:tab w:val="left" w:pos="1134"/>
        </w:tabs>
        <w:spacing w:after="0" w:line="240" w:lineRule="auto"/>
        <w:ind w:left="2552" w:hanging="851"/>
        <w:rPr>
          <w:rFonts w:ascii="Times New Roman" w:eastAsia="Times New Roman" w:hAnsi="Times New Roman"/>
          <w:b/>
          <w:color w:val="000000" w:themeColor="text1"/>
        </w:rPr>
      </w:pPr>
      <w:r w:rsidRPr="00B03AA4">
        <w:rPr>
          <w:rFonts w:ascii="Times New Roman" w:eastAsia="Times New Roman" w:hAnsi="Times New Roman"/>
          <w:color w:val="000000" w:themeColor="text1"/>
        </w:rPr>
        <w:t xml:space="preserve">One Trustee being the Corporate Trustee. </w:t>
      </w:r>
    </w:p>
    <w:p w14:paraId="7AAE0C02" w14:textId="77777777" w:rsidR="00D86F60" w:rsidRPr="00B03AA4" w:rsidRDefault="00D86F60" w:rsidP="00D86F60">
      <w:pPr>
        <w:tabs>
          <w:tab w:val="left" w:pos="567"/>
          <w:tab w:val="left" w:pos="1134"/>
        </w:tabs>
        <w:spacing w:after="0" w:line="240" w:lineRule="auto"/>
        <w:ind w:left="2552"/>
        <w:rPr>
          <w:rFonts w:ascii="Times New Roman" w:eastAsia="Times New Roman" w:hAnsi="Times New Roman"/>
          <w:b/>
          <w:color w:val="000000" w:themeColor="text1"/>
        </w:rPr>
      </w:pPr>
    </w:p>
    <w:p w14:paraId="020F93A8" w14:textId="77777777" w:rsidR="00D86F60" w:rsidRPr="00B03AA4" w:rsidRDefault="00D86F60" w:rsidP="00D86F60">
      <w:pPr>
        <w:tabs>
          <w:tab w:val="left" w:pos="567"/>
          <w:tab w:val="left" w:pos="1134"/>
        </w:tabs>
        <w:spacing w:after="0" w:line="240" w:lineRule="auto"/>
        <w:ind w:left="2552"/>
        <w:rPr>
          <w:rFonts w:ascii="Times New Roman" w:eastAsia="Times New Roman" w:hAnsi="Times New Roman"/>
          <w:b/>
          <w:color w:val="000000" w:themeColor="text1"/>
        </w:rPr>
      </w:pPr>
      <w:r w:rsidRPr="00B03AA4">
        <w:rPr>
          <w:rFonts w:ascii="Times New Roman" w:eastAsia="Times New Roman" w:hAnsi="Times New Roman"/>
          <w:color w:val="000000" w:themeColor="text1"/>
        </w:rPr>
        <w:t xml:space="preserve">For Real Property situate in England and Wales the only available option is (b).  </w:t>
      </w:r>
    </w:p>
    <w:p w14:paraId="2AA0347A" w14:textId="77777777" w:rsidR="00D86F60" w:rsidRPr="00B03AA4" w:rsidRDefault="00D86F60" w:rsidP="00D86F60">
      <w:pPr>
        <w:tabs>
          <w:tab w:val="left" w:pos="567"/>
          <w:tab w:val="left" w:pos="1134"/>
        </w:tabs>
        <w:spacing w:after="0" w:line="240" w:lineRule="auto"/>
        <w:ind w:left="2127"/>
        <w:jc w:val="both"/>
        <w:rPr>
          <w:rFonts w:ascii="Times New Roman" w:eastAsia="Times New Roman" w:hAnsi="Times New Roman"/>
          <w:b/>
          <w:color w:val="000000" w:themeColor="text1"/>
        </w:rPr>
      </w:pPr>
    </w:p>
    <w:p w14:paraId="5F09F8BF" w14:textId="77777777" w:rsidR="00D86F60" w:rsidRPr="00B03AA4" w:rsidRDefault="00D86F60" w:rsidP="00D86F60">
      <w:pPr>
        <w:numPr>
          <w:ilvl w:val="0"/>
          <w:numId w:val="11"/>
        </w:numPr>
        <w:autoSpaceDE w:val="0"/>
        <w:autoSpaceDN w:val="0"/>
        <w:spacing w:after="0" w:line="240" w:lineRule="auto"/>
        <w:ind w:left="1701" w:hanging="708"/>
        <w:contextualSpacing/>
        <w:rPr>
          <w:rFonts w:ascii="Times New Roman" w:eastAsia="Times New Roman" w:hAnsi="Times New Roman"/>
          <w:b/>
          <w:color w:val="000000" w:themeColor="text1"/>
        </w:rPr>
      </w:pPr>
      <w:r w:rsidRPr="00B03AA4">
        <w:rPr>
          <w:rFonts w:ascii="Times New Roman" w:eastAsia="Times New Roman" w:hAnsi="Times New Roman"/>
          <w:b/>
          <w:color w:val="000000" w:themeColor="text1"/>
        </w:rPr>
        <w:t>Administrative Units</w:t>
      </w:r>
    </w:p>
    <w:p w14:paraId="1C98B2B9" w14:textId="77777777" w:rsidR="00D86F60" w:rsidRPr="00B03AA4" w:rsidRDefault="00D86F60" w:rsidP="00D86F60">
      <w:pPr>
        <w:tabs>
          <w:tab w:val="left" w:pos="993"/>
        </w:tabs>
        <w:spacing w:after="0" w:line="240" w:lineRule="auto"/>
        <w:ind w:left="1650"/>
        <w:contextualSpacing/>
        <w:rPr>
          <w:rFonts w:ascii="Times New Roman" w:eastAsia="Times New Roman" w:hAnsi="Times New Roman"/>
          <w:b/>
          <w:color w:val="000000" w:themeColor="text1"/>
        </w:rPr>
      </w:pPr>
    </w:p>
    <w:p w14:paraId="290D15EF" w14:textId="77777777" w:rsidR="00D86F60" w:rsidRPr="00B03AA4" w:rsidRDefault="00D86F60" w:rsidP="00D86F60">
      <w:pPr>
        <w:numPr>
          <w:ilvl w:val="5"/>
          <w:numId w:val="11"/>
        </w:numPr>
        <w:tabs>
          <w:tab w:val="left" w:pos="567"/>
          <w:tab w:val="left" w:pos="1134"/>
        </w:tabs>
        <w:spacing w:after="0" w:line="240" w:lineRule="auto"/>
        <w:ind w:left="2552" w:hanging="851"/>
        <w:rPr>
          <w:rFonts w:ascii="Times New Roman" w:eastAsia="Times New Roman" w:hAnsi="Times New Roman"/>
          <w:color w:val="000000" w:themeColor="text1"/>
        </w:rPr>
      </w:pPr>
      <w:r w:rsidRPr="00B03AA4">
        <w:rPr>
          <w:rFonts w:ascii="Times New Roman" w:eastAsia="Times New Roman" w:hAnsi="Times New Roman"/>
          <w:color w:val="000000" w:themeColor="text1"/>
        </w:rPr>
        <w:t>The Real Property held  by the County Committee, or that held by the combination of Units under the control of a County Committee, shall be vested as follows:-</w:t>
      </w:r>
      <w:r w:rsidRPr="00B03AA4">
        <w:rPr>
          <w:rFonts w:ascii="Times New Roman" w:eastAsia="Times New Roman" w:hAnsi="Times New Roman"/>
          <w:color w:val="000000" w:themeColor="text1"/>
        </w:rPr>
        <w:br/>
      </w:r>
    </w:p>
    <w:p w14:paraId="760F4A89" w14:textId="77777777" w:rsidR="00D86F60" w:rsidRPr="00B03AA4" w:rsidRDefault="00D86F60" w:rsidP="00D86F60">
      <w:pPr>
        <w:numPr>
          <w:ilvl w:val="7"/>
          <w:numId w:val="11"/>
        </w:numPr>
        <w:tabs>
          <w:tab w:val="left" w:pos="567"/>
          <w:tab w:val="left" w:pos="1134"/>
        </w:tabs>
        <w:spacing w:after="0" w:line="240" w:lineRule="auto"/>
        <w:ind w:left="3119"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Three Trustees, one of whom shall be appointed for and on behalf of the relevant County Committee, one of whom shall be appointed for and on behalf of the relevant Provincial Council, and one of whom shall be appointed for and on behalf of Central Council; or</w:t>
      </w:r>
      <w:r w:rsidRPr="00B03AA4">
        <w:rPr>
          <w:rFonts w:ascii="Times New Roman" w:eastAsia="Times New Roman" w:hAnsi="Times New Roman"/>
          <w:color w:val="000000" w:themeColor="text1"/>
        </w:rPr>
        <w:br/>
      </w:r>
    </w:p>
    <w:p w14:paraId="43AB6C5F" w14:textId="77777777" w:rsidR="00D86F60" w:rsidRPr="00B03AA4" w:rsidRDefault="00D86F60" w:rsidP="00D86F60">
      <w:pPr>
        <w:numPr>
          <w:ilvl w:val="7"/>
          <w:numId w:val="11"/>
        </w:numPr>
        <w:tabs>
          <w:tab w:val="left" w:pos="567"/>
          <w:tab w:val="left" w:pos="1134"/>
        </w:tabs>
        <w:spacing w:after="0" w:line="240" w:lineRule="auto"/>
        <w:ind w:left="3119"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Two Trustees, one of whom shall be appointed for and on behalf of the County Committee, and the other being the Corporate Trustee shall be appointed on behalf of the relevant Provincial Council and Central Council; or</w:t>
      </w:r>
      <w:r w:rsidRPr="00B03AA4">
        <w:rPr>
          <w:rFonts w:ascii="Times New Roman" w:eastAsia="Times New Roman" w:hAnsi="Times New Roman"/>
          <w:color w:val="000000" w:themeColor="text1"/>
        </w:rPr>
        <w:br/>
      </w:r>
    </w:p>
    <w:p w14:paraId="22694311" w14:textId="77777777" w:rsidR="00D86F60" w:rsidRPr="00B03AA4" w:rsidRDefault="00D86F60" w:rsidP="00D86F60">
      <w:pPr>
        <w:numPr>
          <w:ilvl w:val="7"/>
          <w:numId w:val="11"/>
        </w:numPr>
        <w:tabs>
          <w:tab w:val="left" w:pos="567"/>
          <w:tab w:val="left" w:pos="1134"/>
        </w:tabs>
        <w:spacing w:after="0" w:line="240" w:lineRule="auto"/>
        <w:ind w:left="3119"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One Trustee being the Corporate Trustee. </w:t>
      </w:r>
    </w:p>
    <w:p w14:paraId="3B3EB2C0" w14:textId="77777777" w:rsidR="00D86F60" w:rsidRPr="00B03AA4" w:rsidRDefault="00D86F60" w:rsidP="00D86F60">
      <w:pPr>
        <w:tabs>
          <w:tab w:val="left" w:pos="567"/>
          <w:tab w:val="left" w:pos="1134"/>
        </w:tabs>
        <w:spacing w:after="0" w:line="240" w:lineRule="auto"/>
        <w:jc w:val="both"/>
        <w:rPr>
          <w:rFonts w:ascii="Times New Roman" w:eastAsia="Times New Roman" w:hAnsi="Times New Roman"/>
          <w:color w:val="000000" w:themeColor="text1"/>
        </w:rPr>
      </w:pPr>
    </w:p>
    <w:p w14:paraId="6F5C45D7" w14:textId="77777777" w:rsidR="00D86F60" w:rsidRPr="00B03AA4" w:rsidRDefault="00D86F60" w:rsidP="00D86F60">
      <w:pPr>
        <w:numPr>
          <w:ilvl w:val="5"/>
          <w:numId w:val="11"/>
        </w:numPr>
        <w:tabs>
          <w:tab w:val="left" w:pos="567"/>
        </w:tabs>
        <w:spacing w:after="0" w:line="240" w:lineRule="auto"/>
        <w:ind w:left="2552" w:hanging="851"/>
        <w:rPr>
          <w:rFonts w:ascii="Times New Roman" w:eastAsia="Times New Roman" w:hAnsi="Times New Roman"/>
          <w:color w:val="000000" w:themeColor="text1"/>
        </w:rPr>
      </w:pPr>
      <w:r w:rsidRPr="00B03AA4">
        <w:rPr>
          <w:rFonts w:ascii="Times New Roman" w:eastAsia="Times New Roman" w:hAnsi="Times New Roman"/>
          <w:color w:val="000000" w:themeColor="text1"/>
        </w:rPr>
        <w:lastRenderedPageBreak/>
        <w:t>The Real Property  held by the Provincial Council shall be vested as follows:-</w:t>
      </w:r>
    </w:p>
    <w:p w14:paraId="41F03DFE" w14:textId="77777777" w:rsidR="00D86F60" w:rsidRPr="00B03AA4" w:rsidRDefault="00D86F60" w:rsidP="00D86F60">
      <w:pPr>
        <w:tabs>
          <w:tab w:val="left" w:pos="567"/>
          <w:tab w:val="left" w:pos="1134"/>
        </w:tabs>
        <w:spacing w:after="0" w:line="240" w:lineRule="auto"/>
        <w:ind w:left="2127" w:hanging="142"/>
        <w:rPr>
          <w:rFonts w:ascii="Times New Roman" w:eastAsia="Times New Roman" w:hAnsi="Times New Roman"/>
          <w:color w:val="000000" w:themeColor="text1"/>
        </w:rPr>
      </w:pPr>
    </w:p>
    <w:p w14:paraId="388720E6" w14:textId="77777777" w:rsidR="00D86F60" w:rsidRPr="00B03AA4" w:rsidRDefault="00D86F60" w:rsidP="00D86F60">
      <w:pPr>
        <w:numPr>
          <w:ilvl w:val="7"/>
          <w:numId w:val="11"/>
        </w:numPr>
        <w:tabs>
          <w:tab w:val="left" w:pos="567"/>
          <w:tab w:val="left" w:pos="1134"/>
        </w:tabs>
        <w:spacing w:after="0" w:line="240" w:lineRule="auto"/>
        <w:ind w:left="3119"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Three Trustees, two of whom shall be appointed for and on behalf of the Provincial Council, one of whom shall be appointed for and on behalf of the Central Council; or</w:t>
      </w:r>
      <w:r w:rsidRPr="00B03AA4">
        <w:rPr>
          <w:rFonts w:ascii="Times New Roman" w:eastAsia="Times New Roman" w:hAnsi="Times New Roman"/>
          <w:color w:val="000000" w:themeColor="text1"/>
        </w:rPr>
        <w:br/>
      </w:r>
    </w:p>
    <w:p w14:paraId="3305F96A" w14:textId="77777777" w:rsidR="00D86F60" w:rsidRPr="00B03AA4" w:rsidRDefault="00D86F60" w:rsidP="00D86F60">
      <w:pPr>
        <w:numPr>
          <w:ilvl w:val="7"/>
          <w:numId w:val="11"/>
        </w:numPr>
        <w:tabs>
          <w:tab w:val="left" w:pos="567"/>
          <w:tab w:val="left" w:pos="1134"/>
        </w:tabs>
        <w:spacing w:after="0" w:line="240" w:lineRule="auto"/>
        <w:ind w:left="3119"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Three Trustees, two of whom shall be appointed for and on behalf of the Provincial Council, and the other being the Corporate Trustee shall be appointed on behalf of Central Council; or</w:t>
      </w:r>
      <w:r w:rsidRPr="00B03AA4">
        <w:rPr>
          <w:rFonts w:ascii="Times New Roman" w:eastAsia="Times New Roman" w:hAnsi="Times New Roman"/>
          <w:color w:val="000000" w:themeColor="text1"/>
        </w:rPr>
        <w:br/>
      </w:r>
    </w:p>
    <w:p w14:paraId="073E1387" w14:textId="77777777" w:rsidR="00D86F60" w:rsidRPr="00B03AA4" w:rsidRDefault="00D86F60" w:rsidP="00D86F60">
      <w:pPr>
        <w:numPr>
          <w:ilvl w:val="7"/>
          <w:numId w:val="11"/>
        </w:numPr>
        <w:tabs>
          <w:tab w:val="left" w:pos="567"/>
          <w:tab w:val="left" w:pos="1134"/>
        </w:tabs>
        <w:spacing w:after="0" w:line="240" w:lineRule="auto"/>
        <w:ind w:left="3119" w:hanging="567"/>
        <w:rPr>
          <w:rFonts w:ascii="Times New Roman" w:eastAsia="Times New Roman" w:hAnsi="Times New Roman"/>
          <w:b/>
          <w:color w:val="000000" w:themeColor="text1"/>
        </w:rPr>
      </w:pPr>
      <w:r w:rsidRPr="00B03AA4">
        <w:rPr>
          <w:rFonts w:ascii="Times New Roman" w:eastAsia="Times New Roman" w:hAnsi="Times New Roman"/>
          <w:color w:val="000000" w:themeColor="text1"/>
        </w:rPr>
        <w:t xml:space="preserve">One Trustee being the Corporate Trustee. </w:t>
      </w:r>
    </w:p>
    <w:p w14:paraId="737FE879" w14:textId="77777777" w:rsidR="00D86F60" w:rsidRPr="00B03AA4" w:rsidRDefault="00D86F60" w:rsidP="00D86F60">
      <w:pPr>
        <w:tabs>
          <w:tab w:val="left" w:pos="567"/>
          <w:tab w:val="left" w:pos="1134"/>
        </w:tabs>
        <w:spacing w:after="0" w:line="240" w:lineRule="auto"/>
        <w:ind w:left="1134"/>
        <w:jc w:val="both"/>
        <w:rPr>
          <w:rFonts w:ascii="Times New Roman" w:eastAsia="Times New Roman" w:hAnsi="Times New Roman"/>
          <w:b/>
          <w:color w:val="000000" w:themeColor="text1"/>
        </w:rPr>
      </w:pPr>
      <w:r w:rsidRPr="00B03AA4">
        <w:rPr>
          <w:rFonts w:ascii="Times New Roman" w:eastAsia="Times New Roman" w:hAnsi="Times New Roman"/>
          <w:color w:val="000000" w:themeColor="text1"/>
        </w:rPr>
        <w:tab/>
      </w:r>
      <w:r w:rsidRPr="00B03AA4">
        <w:rPr>
          <w:rFonts w:ascii="Times New Roman" w:eastAsia="Times New Roman" w:hAnsi="Times New Roman"/>
          <w:color w:val="000000" w:themeColor="text1"/>
        </w:rPr>
        <w:tab/>
      </w:r>
    </w:p>
    <w:p w14:paraId="0D066046" w14:textId="77777777" w:rsidR="00D86F60" w:rsidRPr="00B03AA4" w:rsidRDefault="00D86F60" w:rsidP="00D86F60">
      <w:pPr>
        <w:numPr>
          <w:ilvl w:val="5"/>
          <w:numId w:val="11"/>
        </w:numPr>
        <w:tabs>
          <w:tab w:val="left" w:pos="567"/>
          <w:tab w:val="left" w:pos="1134"/>
        </w:tabs>
        <w:spacing w:after="0" w:line="240" w:lineRule="auto"/>
        <w:ind w:left="2552" w:hanging="851"/>
        <w:jc w:val="both"/>
        <w:rPr>
          <w:rFonts w:ascii="Times New Roman" w:eastAsia="Times New Roman" w:hAnsi="Times New Roman"/>
          <w:color w:val="000000" w:themeColor="text1"/>
        </w:rPr>
      </w:pPr>
      <w:r w:rsidRPr="00B03AA4">
        <w:rPr>
          <w:rFonts w:ascii="Times New Roman" w:eastAsia="Times New Roman" w:hAnsi="Times New Roman"/>
          <w:color w:val="000000" w:themeColor="text1"/>
        </w:rPr>
        <w:t>The Real Property held by the Central Council shall be vested in the Corporate Trustee who shall be appointed to hold the Real Property for and on behalf of Central Council.</w:t>
      </w:r>
    </w:p>
    <w:p w14:paraId="48A809B6" w14:textId="77777777" w:rsidR="00D86F60" w:rsidRPr="00B03AA4" w:rsidRDefault="00D86F60" w:rsidP="00D86F60">
      <w:pPr>
        <w:tabs>
          <w:tab w:val="left" w:pos="567"/>
          <w:tab w:val="left" w:pos="1134"/>
        </w:tabs>
        <w:spacing w:after="0" w:line="240" w:lineRule="auto"/>
        <w:ind w:left="1843" w:hanging="567"/>
        <w:jc w:val="both"/>
        <w:rPr>
          <w:rFonts w:ascii="Times New Roman" w:eastAsia="Times New Roman" w:hAnsi="Times New Roman"/>
          <w:color w:val="000000" w:themeColor="text1"/>
        </w:rPr>
      </w:pPr>
    </w:p>
    <w:p w14:paraId="7189725E" w14:textId="77777777" w:rsidR="00D86F60" w:rsidRPr="00B03AA4" w:rsidRDefault="00D86F60" w:rsidP="00D86F60">
      <w:pPr>
        <w:numPr>
          <w:ilvl w:val="5"/>
          <w:numId w:val="11"/>
        </w:numPr>
        <w:tabs>
          <w:tab w:val="left" w:pos="567"/>
          <w:tab w:val="left" w:pos="1134"/>
        </w:tabs>
        <w:spacing w:after="0" w:line="240" w:lineRule="auto"/>
        <w:ind w:left="2552" w:hanging="851"/>
        <w:jc w:val="both"/>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The Real Property of the Association not owned by a club or held by an Administrative Unit shall be vested in the Corporate Trustee.  </w:t>
      </w:r>
    </w:p>
    <w:p w14:paraId="40F56587"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2144BCBE" w14:textId="77777777" w:rsidR="00D86F60" w:rsidRPr="00B03AA4" w:rsidRDefault="00D86F60" w:rsidP="00D86F60">
      <w:pPr>
        <w:spacing w:after="0" w:line="240" w:lineRule="auto"/>
        <w:ind w:left="567" w:hanging="567"/>
        <w:rPr>
          <w:rFonts w:ascii="Times New Roman" w:eastAsia="Times New Roman" w:hAnsi="Times New Roman"/>
          <w:b/>
          <w:color w:val="000000" w:themeColor="text1"/>
        </w:rPr>
      </w:pPr>
      <w:r w:rsidRPr="00B03AA4">
        <w:rPr>
          <w:rFonts w:ascii="Times New Roman" w:eastAsia="Times New Roman" w:hAnsi="Times New Roman"/>
          <w:b/>
          <w:color w:val="000000" w:themeColor="text1"/>
        </w:rPr>
        <w:t xml:space="preserve">2. </w:t>
      </w:r>
      <w:r w:rsidRPr="00B03AA4">
        <w:rPr>
          <w:rFonts w:ascii="Times New Roman" w:eastAsia="Times New Roman" w:hAnsi="Times New Roman"/>
          <w:b/>
          <w:color w:val="000000" w:themeColor="text1"/>
        </w:rPr>
        <w:tab/>
        <w:t xml:space="preserve">Method of selection and appointment of Trustees to Real Property </w:t>
      </w:r>
    </w:p>
    <w:p w14:paraId="6509908D" w14:textId="77777777" w:rsidR="00D86F60" w:rsidRPr="00B03AA4" w:rsidRDefault="00D86F60" w:rsidP="00D86F60">
      <w:pPr>
        <w:tabs>
          <w:tab w:val="left" w:pos="0"/>
          <w:tab w:val="left" w:pos="567"/>
        </w:tabs>
        <w:spacing w:after="0" w:line="240" w:lineRule="auto"/>
        <w:rPr>
          <w:rFonts w:ascii="Times New Roman" w:eastAsia="Times New Roman" w:hAnsi="Times New Roman"/>
          <w:b/>
          <w:color w:val="000000" w:themeColor="text1"/>
        </w:rPr>
      </w:pPr>
    </w:p>
    <w:p w14:paraId="3AFB4EA9" w14:textId="77777777" w:rsidR="00D86F60" w:rsidRPr="00B03AA4" w:rsidRDefault="00D86F60" w:rsidP="00D86F60">
      <w:pPr>
        <w:numPr>
          <w:ilvl w:val="0"/>
          <w:numId w:val="12"/>
        </w:numPr>
        <w:spacing w:after="0" w:line="240" w:lineRule="auto"/>
        <w:ind w:left="1134" w:hanging="567"/>
        <w:rPr>
          <w:rFonts w:ascii="Times New Roman" w:eastAsia="Times New Roman" w:hAnsi="Times New Roman"/>
          <w:b/>
          <w:color w:val="000000" w:themeColor="text1"/>
        </w:rPr>
      </w:pPr>
      <w:r w:rsidRPr="00B03AA4">
        <w:rPr>
          <w:rFonts w:ascii="Times New Roman" w:eastAsia="Times New Roman" w:hAnsi="Times New Roman"/>
          <w:b/>
          <w:color w:val="000000" w:themeColor="text1"/>
        </w:rPr>
        <w:t>Club</w:t>
      </w:r>
    </w:p>
    <w:p w14:paraId="56057047" w14:textId="77777777" w:rsidR="00D86F60" w:rsidRPr="00B03AA4" w:rsidRDefault="00D86F60" w:rsidP="00D86F60">
      <w:pPr>
        <w:tabs>
          <w:tab w:val="left" w:pos="709"/>
        </w:tabs>
        <w:spacing w:after="0" w:line="240" w:lineRule="auto"/>
        <w:ind w:left="930"/>
        <w:rPr>
          <w:rFonts w:ascii="Times New Roman" w:eastAsia="Times New Roman" w:hAnsi="Times New Roman"/>
          <w:b/>
          <w:color w:val="000000" w:themeColor="text1"/>
        </w:rPr>
      </w:pPr>
    </w:p>
    <w:p w14:paraId="29B12731" w14:textId="77777777" w:rsidR="00D86F60" w:rsidRPr="00B03AA4" w:rsidRDefault="00D86F60" w:rsidP="00D86F60">
      <w:pPr>
        <w:numPr>
          <w:ilvl w:val="1"/>
          <w:numId w:val="12"/>
        </w:numPr>
        <w:tabs>
          <w:tab w:val="left" w:pos="709"/>
        </w:tabs>
        <w:spacing w:after="0" w:line="240" w:lineRule="auto"/>
        <w:ind w:left="1560" w:hanging="426"/>
        <w:rPr>
          <w:rFonts w:ascii="Times New Roman" w:eastAsia="Times New Roman" w:hAnsi="Times New Roman"/>
          <w:color w:val="000000" w:themeColor="text1"/>
        </w:rPr>
      </w:pPr>
      <w:r w:rsidRPr="00B03AA4">
        <w:rPr>
          <w:rFonts w:ascii="Times New Roman" w:eastAsia="Times New Roman" w:hAnsi="Times New Roman"/>
          <w:color w:val="000000" w:themeColor="text1"/>
        </w:rPr>
        <w:t>The Executive Committee may determine whether the Corporate Trustee or other persons shall be appointed as Trustees for and on behalf of the Club for the purposes of paragraph 1(b)(i) and who those persons shall be.</w:t>
      </w:r>
    </w:p>
    <w:p w14:paraId="0C393CA6" w14:textId="77777777" w:rsidR="00D86F60" w:rsidRPr="00B03AA4" w:rsidRDefault="00D86F60" w:rsidP="00D86F60">
      <w:pPr>
        <w:tabs>
          <w:tab w:val="left" w:pos="709"/>
        </w:tabs>
        <w:spacing w:after="0" w:line="240" w:lineRule="auto"/>
        <w:ind w:left="1560"/>
        <w:rPr>
          <w:rFonts w:ascii="Times New Roman" w:eastAsia="Times New Roman" w:hAnsi="Times New Roman"/>
          <w:color w:val="000000" w:themeColor="text1"/>
        </w:rPr>
      </w:pPr>
    </w:p>
    <w:p w14:paraId="0AD8687A" w14:textId="77777777" w:rsidR="00D86F60" w:rsidRPr="00B03AA4" w:rsidRDefault="00D86F60" w:rsidP="00D86F60">
      <w:pPr>
        <w:numPr>
          <w:ilvl w:val="1"/>
          <w:numId w:val="12"/>
        </w:numPr>
        <w:tabs>
          <w:tab w:val="left" w:pos="709"/>
        </w:tabs>
        <w:spacing w:after="0" w:line="240" w:lineRule="auto"/>
        <w:ind w:left="1560" w:hanging="426"/>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A certificate signed by the Secretary of the Club shall, in favour of any person relying on same, be conclusive evidence of the determination of the Executive Committee and the identity of the Trustees. </w:t>
      </w:r>
    </w:p>
    <w:p w14:paraId="2B2CBE54" w14:textId="77777777" w:rsidR="00D86F60" w:rsidRPr="00B03AA4" w:rsidRDefault="00D86F60" w:rsidP="00D86F60">
      <w:pPr>
        <w:tabs>
          <w:tab w:val="left" w:pos="709"/>
        </w:tabs>
        <w:spacing w:after="0" w:line="240" w:lineRule="auto"/>
        <w:rPr>
          <w:rFonts w:ascii="Times New Roman" w:eastAsia="Times New Roman" w:hAnsi="Times New Roman"/>
          <w:color w:val="000000" w:themeColor="text1"/>
        </w:rPr>
      </w:pPr>
    </w:p>
    <w:p w14:paraId="6E8E6438" w14:textId="77777777" w:rsidR="00D86F60" w:rsidRPr="00B03AA4" w:rsidRDefault="00D86F60" w:rsidP="00D86F60">
      <w:pPr>
        <w:numPr>
          <w:ilvl w:val="0"/>
          <w:numId w:val="12"/>
        </w:numPr>
        <w:spacing w:after="0" w:line="240" w:lineRule="auto"/>
        <w:ind w:left="993" w:hanging="426"/>
        <w:rPr>
          <w:rFonts w:ascii="Times New Roman" w:eastAsia="Times New Roman" w:hAnsi="Times New Roman"/>
          <w:b/>
          <w:color w:val="000000" w:themeColor="text1"/>
        </w:rPr>
      </w:pPr>
      <w:r w:rsidRPr="00B03AA4">
        <w:rPr>
          <w:rFonts w:ascii="Times New Roman" w:eastAsia="Times New Roman" w:hAnsi="Times New Roman"/>
          <w:b/>
          <w:color w:val="000000" w:themeColor="text1"/>
        </w:rPr>
        <w:t xml:space="preserve">  Administrative Units</w:t>
      </w:r>
    </w:p>
    <w:p w14:paraId="67A7B206" w14:textId="77777777" w:rsidR="00D86F60" w:rsidRPr="00B03AA4" w:rsidRDefault="00D86F60" w:rsidP="00D86F60">
      <w:pPr>
        <w:tabs>
          <w:tab w:val="left" w:pos="709"/>
        </w:tabs>
        <w:spacing w:after="0" w:line="240" w:lineRule="auto"/>
        <w:ind w:left="1418"/>
        <w:rPr>
          <w:rFonts w:ascii="Times New Roman" w:eastAsia="Times New Roman" w:hAnsi="Times New Roman"/>
          <w:b/>
          <w:color w:val="000000" w:themeColor="text1"/>
        </w:rPr>
      </w:pPr>
    </w:p>
    <w:p w14:paraId="27658FC9" w14:textId="77777777" w:rsidR="00D86F60" w:rsidRPr="00B03AA4" w:rsidRDefault="00D86F60" w:rsidP="00D86F60">
      <w:pPr>
        <w:numPr>
          <w:ilvl w:val="1"/>
          <w:numId w:val="12"/>
        </w:numPr>
        <w:tabs>
          <w:tab w:val="left" w:pos="1134"/>
        </w:tabs>
        <w:spacing w:after="0" w:line="240" w:lineRule="auto"/>
        <w:ind w:left="1560" w:hanging="426"/>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Where a Trustee is to be appointed for and on behalf of an Administrative Unit, the person to be so appointed shall be determined by the relevant Administrative Unit. </w:t>
      </w:r>
    </w:p>
    <w:p w14:paraId="7E49D24E" w14:textId="77777777" w:rsidR="00D86F60" w:rsidRPr="00B03AA4" w:rsidRDefault="00D86F60" w:rsidP="00D86F60">
      <w:pPr>
        <w:tabs>
          <w:tab w:val="left" w:pos="1134"/>
        </w:tabs>
        <w:spacing w:after="0" w:line="240" w:lineRule="auto"/>
        <w:ind w:left="1560" w:hanging="426"/>
        <w:rPr>
          <w:rFonts w:ascii="Times New Roman" w:eastAsia="Times New Roman" w:hAnsi="Times New Roman"/>
          <w:color w:val="000000" w:themeColor="text1"/>
        </w:rPr>
      </w:pPr>
    </w:p>
    <w:p w14:paraId="7115F4B1" w14:textId="77777777" w:rsidR="00D86F60" w:rsidRPr="00B03AA4" w:rsidRDefault="00D86F60" w:rsidP="00D86F60">
      <w:pPr>
        <w:numPr>
          <w:ilvl w:val="1"/>
          <w:numId w:val="12"/>
        </w:numPr>
        <w:tabs>
          <w:tab w:val="left" w:pos="1134"/>
        </w:tabs>
        <w:spacing w:after="0" w:line="240" w:lineRule="auto"/>
        <w:ind w:left="1560" w:hanging="426"/>
        <w:rPr>
          <w:rFonts w:ascii="Times New Roman" w:eastAsia="Times New Roman" w:hAnsi="Times New Roman"/>
          <w:b/>
          <w:color w:val="000000" w:themeColor="text1"/>
        </w:rPr>
      </w:pPr>
      <w:r w:rsidRPr="00B03AA4">
        <w:rPr>
          <w:rFonts w:ascii="Times New Roman" w:eastAsia="Times New Roman" w:hAnsi="Times New Roman"/>
          <w:color w:val="000000" w:themeColor="text1"/>
        </w:rPr>
        <w:t>A certificate signed by the Secretary of the relevant Administrative Unit shall, in favour of any person relying on same, be conclusive evidence of the determination of the relevant Administrative Unit and the identity of the Trustees.</w:t>
      </w:r>
    </w:p>
    <w:p w14:paraId="72591BF7" w14:textId="77777777" w:rsidR="00D86F60" w:rsidRPr="00B03AA4" w:rsidRDefault="00D86F60" w:rsidP="00D86F60">
      <w:pPr>
        <w:tabs>
          <w:tab w:val="left" w:pos="709"/>
          <w:tab w:val="left" w:pos="1134"/>
        </w:tabs>
        <w:spacing w:after="0" w:line="240" w:lineRule="auto"/>
        <w:ind w:left="709"/>
        <w:rPr>
          <w:rFonts w:ascii="Times New Roman" w:eastAsia="Times New Roman" w:hAnsi="Times New Roman"/>
          <w:b/>
          <w:color w:val="000000" w:themeColor="text1"/>
        </w:rPr>
      </w:pPr>
      <w:r w:rsidRPr="00B03AA4">
        <w:rPr>
          <w:rFonts w:ascii="Times New Roman" w:eastAsia="Times New Roman" w:hAnsi="Times New Roman"/>
          <w:color w:val="000000" w:themeColor="text1"/>
        </w:rPr>
        <w:br/>
      </w:r>
    </w:p>
    <w:p w14:paraId="5F92C1B3" w14:textId="77777777" w:rsidR="00D86F60" w:rsidRPr="00B03AA4" w:rsidRDefault="00D86F60" w:rsidP="00D86F60">
      <w:pPr>
        <w:tabs>
          <w:tab w:val="left" w:pos="0"/>
          <w:tab w:val="left" w:pos="1134"/>
        </w:tabs>
        <w:spacing w:after="0" w:line="240" w:lineRule="auto"/>
        <w:ind w:left="709" w:hanging="709"/>
        <w:rPr>
          <w:rFonts w:ascii="Times New Roman" w:eastAsia="Times New Roman" w:hAnsi="Times New Roman"/>
          <w:b/>
          <w:color w:val="000000" w:themeColor="text1"/>
        </w:rPr>
      </w:pPr>
      <w:r w:rsidRPr="00B03AA4">
        <w:rPr>
          <w:rFonts w:ascii="Times New Roman" w:eastAsia="Times New Roman" w:hAnsi="Times New Roman"/>
          <w:color w:val="000000" w:themeColor="text1"/>
        </w:rPr>
        <w:t>3.</w:t>
      </w:r>
      <w:r w:rsidRPr="00B03AA4">
        <w:rPr>
          <w:rFonts w:ascii="Times New Roman" w:eastAsia="Times New Roman" w:hAnsi="Times New Roman"/>
          <w:color w:val="000000" w:themeColor="text1"/>
        </w:rPr>
        <w:tab/>
      </w:r>
      <w:r w:rsidRPr="00B03AA4">
        <w:rPr>
          <w:rFonts w:ascii="Times New Roman" w:eastAsia="Times New Roman" w:hAnsi="Times New Roman"/>
          <w:b/>
          <w:color w:val="000000" w:themeColor="text1"/>
        </w:rPr>
        <w:t>Removal of Trustees of Real Property</w:t>
      </w:r>
      <w:r w:rsidRPr="00B03AA4">
        <w:rPr>
          <w:rFonts w:ascii="Times New Roman" w:eastAsia="Times New Roman" w:hAnsi="Times New Roman"/>
          <w:b/>
          <w:color w:val="000000" w:themeColor="text1"/>
        </w:rPr>
        <w:br/>
      </w:r>
    </w:p>
    <w:p w14:paraId="1C1DCA52" w14:textId="77777777" w:rsidR="00D86F60" w:rsidRPr="00B03AA4" w:rsidRDefault="00D86F60" w:rsidP="00D86F60">
      <w:pPr>
        <w:numPr>
          <w:ilvl w:val="0"/>
          <w:numId w:val="13"/>
        </w:numPr>
        <w:tabs>
          <w:tab w:val="left" w:pos="567"/>
          <w:tab w:val="left" w:pos="1134"/>
        </w:tabs>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color w:val="000000" w:themeColor="text1"/>
        </w:rPr>
        <w:t>Where the trustee is an individual, a Trustee shall hold office until his/her retirement or death unless replaced in accordance with the provisions of this Code.</w:t>
      </w:r>
    </w:p>
    <w:p w14:paraId="3DE75A8B" w14:textId="77777777" w:rsidR="00D86F60" w:rsidRPr="00B03AA4" w:rsidRDefault="00D86F60" w:rsidP="00D86F60">
      <w:pPr>
        <w:tabs>
          <w:tab w:val="left" w:pos="567"/>
          <w:tab w:val="left" w:pos="1134"/>
        </w:tabs>
        <w:spacing w:after="0" w:line="240" w:lineRule="auto"/>
        <w:ind w:left="1134" w:hanging="425"/>
        <w:rPr>
          <w:rFonts w:ascii="Times New Roman" w:eastAsia="Times New Roman" w:hAnsi="Times New Roman"/>
          <w:b/>
          <w:color w:val="000000" w:themeColor="text1"/>
        </w:rPr>
      </w:pPr>
    </w:p>
    <w:p w14:paraId="6F896D85" w14:textId="77777777" w:rsidR="00D86F60" w:rsidRPr="00B03AA4" w:rsidRDefault="00D86F60" w:rsidP="00D86F60">
      <w:pPr>
        <w:numPr>
          <w:ilvl w:val="0"/>
          <w:numId w:val="13"/>
        </w:numPr>
        <w:tabs>
          <w:tab w:val="left" w:pos="567"/>
          <w:tab w:val="left" w:pos="1134"/>
        </w:tabs>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color w:val="000000" w:themeColor="text1"/>
        </w:rPr>
        <w:t>In the case of a Club or a County Committee, the majority of the Relevant Officers, may at any time, in their absolute discretion by notice in writing remove any existing Trustee or Trustees (other than the Corporate Trustee) from his/her office as Trustee or Trustees.</w:t>
      </w:r>
    </w:p>
    <w:p w14:paraId="063B7E28" w14:textId="77777777" w:rsidR="00D86F60" w:rsidRPr="00B03AA4" w:rsidRDefault="00D86F60" w:rsidP="00D86F60">
      <w:pPr>
        <w:tabs>
          <w:tab w:val="left" w:pos="567"/>
          <w:tab w:val="left" w:pos="1134"/>
        </w:tabs>
        <w:spacing w:after="0" w:line="240" w:lineRule="auto"/>
        <w:ind w:left="1134" w:hanging="425"/>
        <w:rPr>
          <w:rFonts w:ascii="Times New Roman" w:eastAsia="Times New Roman" w:hAnsi="Times New Roman"/>
          <w:b/>
          <w:color w:val="000000" w:themeColor="text1"/>
        </w:rPr>
      </w:pPr>
    </w:p>
    <w:p w14:paraId="33637B4E" w14:textId="77777777" w:rsidR="00D86F60" w:rsidRPr="00B03AA4" w:rsidRDefault="00D86F60" w:rsidP="00D86F60">
      <w:pPr>
        <w:numPr>
          <w:ilvl w:val="0"/>
          <w:numId w:val="13"/>
        </w:numPr>
        <w:tabs>
          <w:tab w:val="left" w:pos="567"/>
          <w:tab w:val="left" w:pos="1134"/>
        </w:tabs>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b/>
          <w:color w:val="000000" w:themeColor="text1"/>
        </w:rPr>
        <w:t xml:space="preserve"> </w:t>
      </w:r>
      <w:r w:rsidRPr="00B03AA4">
        <w:rPr>
          <w:rFonts w:ascii="Times New Roman" w:eastAsia="Times New Roman" w:hAnsi="Times New Roman"/>
          <w:color w:val="000000" w:themeColor="text1"/>
        </w:rPr>
        <w:t xml:space="preserve">In the case of a Provincial Council, the President of the Association may at any time, in his absolute discretion, by notice in writing remove any existing Trustee (other than the Corporate Trustee) from his/her office as Trustee.  </w:t>
      </w:r>
    </w:p>
    <w:p w14:paraId="0A7E30B6" w14:textId="77777777" w:rsidR="00D86F60" w:rsidRPr="00B03AA4" w:rsidRDefault="00D86F60" w:rsidP="00D86F60">
      <w:pPr>
        <w:tabs>
          <w:tab w:val="left" w:pos="567"/>
          <w:tab w:val="left" w:pos="1134"/>
        </w:tabs>
        <w:spacing w:after="0" w:line="240" w:lineRule="auto"/>
        <w:ind w:left="1134" w:hanging="425"/>
        <w:rPr>
          <w:rFonts w:ascii="Times New Roman" w:eastAsia="Times New Roman" w:hAnsi="Times New Roman"/>
          <w:b/>
          <w:color w:val="000000" w:themeColor="text1"/>
        </w:rPr>
      </w:pPr>
    </w:p>
    <w:p w14:paraId="261F73A3" w14:textId="77777777" w:rsidR="00D86F60" w:rsidRPr="00B03AA4" w:rsidRDefault="00D86F60" w:rsidP="00D86F60">
      <w:pPr>
        <w:numPr>
          <w:ilvl w:val="0"/>
          <w:numId w:val="13"/>
        </w:numPr>
        <w:tabs>
          <w:tab w:val="left" w:pos="567"/>
          <w:tab w:val="left" w:pos="1134"/>
        </w:tabs>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color w:val="000000" w:themeColor="text1"/>
        </w:rPr>
        <w:t xml:space="preserve">In the case of a Club, the chairperson of the Relevant Officers shall be the chairperson of the Provincial Council concerned and in the case of the County Committee the chairperson of the Relevant Officers shall be the President of the Association. </w:t>
      </w:r>
    </w:p>
    <w:p w14:paraId="1FA3EC90" w14:textId="77777777" w:rsidR="00D86F60" w:rsidRPr="00B03AA4" w:rsidRDefault="00D86F60" w:rsidP="00D86F60">
      <w:pPr>
        <w:tabs>
          <w:tab w:val="left" w:pos="567"/>
          <w:tab w:val="left" w:pos="1134"/>
        </w:tabs>
        <w:spacing w:after="0" w:line="240" w:lineRule="auto"/>
        <w:rPr>
          <w:rFonts w:ascii="Times New Roman" w:eastAsia="Times New Roman" w:hAnsi="Times New Roman"/>
          <w:b/>
          <w:color w:val="000000" w:themeColor="text1"/>
        </w:rPr>
      </w:pPr>
    </w:p>
    <w:p w14:paraId="6EB71A90" w14:textId="77777777" w:rsidR="00D86F60" w:rsidRPr="00B03AA4" w:rsidRDefault="00D86F60" w:rsidP="00D86F60">
      <w:pPr>
        <w:numPr>
          <w:ilvl w:val="0"/>
          <w:numId w:val="13"/>
        </w:numPr>
        <w:tabs>
          <w:tab w:val="left" w:pos="567"/>
          <w:tab w:val="left" w:pos="1134"/>
        </w:tabs>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color w:val="000000" w:themeColor="text1"/>
        </w:rPr>
        <w:t xml:space="preserve">In the event of the equality of votes, the chairperson of the Relevant Officers shall have a casting vote. </w:t>
      </w:r>
    </w:p>
    <w:p w14:paraId="018306BE" w14:textId="77777777" w:rsidR="00D86F60" w:rsidRPr="00B03AA4" w:rsidRDefault="00D86F60" w:rsidP="00D86F60">
      <w:pPr>
        <w:tabs>
          <w:tab w:val="left" w:pos="567"/>
          <w:tab w:val="left" w:pos="1134"/>
        </w:tabs>
        <w:spacing w:after="0" w:line="240" w:lineRule="auto"/>
        <w:ind w:left="1134" w:hanging="425"/>
        <w:rPr>
          <w:rFonts w:ascii="Times New Roman" w:eastAsia="Times New Roman" w:hAnsi="Times New Roman"/>
          <w:b/>
          <w:color w:val="000000" w:themeColor="text1"/>
        </w:rPr>
      </w:pPr>
    </w:p>
    <w:p w14:paraId="1AA66764" w14:textId="77777777" w:rsidR="00D86F60" w:rsidRPr="00B03AA4" w:rsidRDefault="00D86F60" w:rsidP="00D86F60">
      <w:pPr>
        <w:numPr>
          <w:ilvl w:val="0"/>
          <w:numId w:val="13"/>
        </w:numPr>
        <w:tabs>
          <w:tab w:val="left" w:pos="567"/>
          <w:tab w:val="left" w:pos="1134"/>
        </w:tabs>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color w:val="000000" w:themeColor="text1"/>
        </w:rPr>
        <w:t>As and from the date of such removal, the Trustee or Trustees, so removed shall cease to hold office as Trustee or Trustees of the property.</w:t>
      </w:r>
    </w:p>
    <w:p w14:paraId="7CD91BED" w14:textId="77777777" w:rsidR="00D86F60" w:rsidRPr="00B03AA4" w:rsidRDefault="00D86F60" w:rsidP="00D86F60">
      <w:pPr>
        <w:spacing w:after="0" w:line="240" w:lineRule="auto"/>
        <w:ind w:left="720"/>
        <w:contextualSpacing/>
        <w:rPr>
          <w:rFonts w:ascii="Times New Roman" w:eastAsia="Times New Roman" w:hAnsi="Times New Roman"/>
          <w:b/>
          <w:color w:val="000000" w:themeColor="text1"/>
        </w:rPr>
      </w:pPr>
    </w:p>
    <w:p w14:paraId="30114C12" w14:textId="77777777" w:rsidR="00D86F60" w:rsidRPr="00B03AA4" w:rsidRDefault="00D86F60" w:rsidP="00D86F60">
      <w:pPr>
        <w:numPr>
          <w:ilvl w:val="0"/>
          <w:numId w:val="13"/>
        </w:numPr>
        <w:tabs>
          <w:tab w:val="left" w:pos="567"/>
          <w:tab w:val="left" w:pos="1134"/>
        </w:tabs>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bCs/>
          <w:color w:val="000000" w:themeColor="text1"/>
        </w:rPr>
        <w:t xml:space="preserve">In the case of removal of any such Trustee or Trustees, other than in respect of Real Property held by a Provincial Council, the chairperson of the Relevant Officers, and in the case of a Provincial Council, the President of the Association for the time being, is irrevocably appointed to be his/ her or their lawful attorney and </w:t>
      </w:r>
      <w:r w:rsidRPr="00B03AA4">
        <w:rPr>
          <w:rFonts w:ascii="Times New Roman" w:eastAsia="Times New Roman" w:hAnsi="Times New Roman"/>
          <w:color w:val="000000" w:themeColor="text1"/>
        </w:rPr>
        <w:t>in his/her or their name and on his/her or their behalf to transfer his/her or their right title interest in and to the said lands and premises or any part thereof to any other person or person or corporation and to execute all deeds and documents and do all such things on his/her or their behalf necessary for that purpose. Where the Real Property is situate in Northern Ireland or in England and Wales, the Executive Committee and the continuing trustees shall take such steps as are necessary on foot of the appropriate legislation in the relevant jurisdiction.</w:t>
      </w:r>
    </w:p>
    <w:p w14:paraId="22A01F3D" w14:textId="77777777" w:rsidR="00D86F60" w:rsidRPr="00B03AA4" w:rsidRDefault="00D86F60" w:rsidP="00D86F60">
      <w:pPr>
        <w:tabs>
          <w:tab w:val="left" w:pos="567"/>
          <w:tab w:val="left" w:pos="1134"/>
          <w:tab w:val="left" w:pos="2552"/>
        </w:tabs>
        <w:spacing w:after="0" w:line="240" w:lineRule="auto"/>
        <w:ind w:left="1069"/>
        <w:jc w:val="both"/>
        <w:rPr>
          <w:rFonts w:ascii="Times New Roman" w:eastAsia="Times New Roman" w:hAnsi="Times New Roman"/>
          <w:b/>
          <w:color w:val="000000" w:themeColor="text1"/>
        </w:rPr>
      </w:pPr>
    </w:p>
    <w:p w14:paraId="73DB32AF" w14:textId="77777777" w:rsidR="00D86F60" w:rsidRPr="00B03AA4" w:rsidRDefault="00D86F60" w:rsidP="00D86F60">
      <w:pPr>
        <w:tabs>
          <w:tab w:val="left" w:pos="709"/>
          <w:tab w:val="left" w:pos="1134"/>
        </w:tabs>
        <w:spacing w:after="0" w:line="240" w:lineRule="auto"/>
        <w:rPr>
          <w:rFonts w:ascii="Times New Roman" w:eastAsia="Times New Roman" w:hAnsi="Times New Roman"/>
          <w:b/>
          <w:color w:val="000000" w:themeColor="text1"/>
        </w:rPr>
      </w:pPr>
      <w:r w:rsidRPr="00B03AA4">
        <w:rPr>
          <w:rFonts w:ascii="Times New Roman" w:eastAsia="Times New Roman" w:hAnsi="Times New Roman"/>
          <w:b/>
          <w:color w:val="000000" w:themeColor="text1"/>
        </w:rPr>
        <w:t>4.</w:t>
      </w:r>
      <w:r w:rsidRPr="00B03AA4">
        <w:rPr>
          <w:rFonts w:ascii="Times New Roman" w:eastAsia="Times New Roman" w:hAnsi="Times New Roman"/>
          <w:b/>
          <w:color w:val="000000" w:themeColor="text1"/>
        </w:rPr>
        <w:tab/>
        <w:t>Power of Trustees</w:t>
      </w:r>
    </w:p>
    <w:p w14:paraId="3B346760" w14:textId="77777777" w:rsidR="00D86F60" w:rsidRPr="00B03AA4" w:rsidRDefault="00D86F60" w:rsidP="00D86F60">
      <w:pPr>
        <w:tabs>
          <w:tab w:val="left" w:pos="709"/>
          <w:tab w:val="left" w:pos="1134"/>
        </w:tabs>
        <w:spacing w:after="0" w:line="240" w:lineRule="auto"/>
        <w:rPr>
          <w:rFonts w:ascii="Times New Roman" w:eastAsia="Times New Roman" w:hAnsi="Times New Roman"/>
          <w:b/>
          <w:color w:val="000000" w:themeColor="text1"/>
        </w:rPr>
      </w:pPr>
    </w:p>
    <w:p w14:paraId="646E94D5" w14:textId="77777777" w:rsidR="00D86F60" w:rsidRPr="00B03AA4" w:rsidRDefault="00D86F60" w:rsidP="00D86F60">
      <w:pPr>
        <w:numPr>
          <w:ilvl w:val="0"/>
          <w:numId w:val="16"/>
        </w:numPr>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b/>
          <w:color w:val="000000" w:themeColor="text1"/>
        </w:rPr>
        <w:t>Club</w:t>
      </w:r>
    </w:p>
    <w:p w14:paraId="015089BF" w14:textId="77777777" w:rsidR="00D86F60" w:rsidRPr="00B03AA4" w:rsidRDefault="00D86F60" w:rsidP="00D86F60">
      <w:pPr>
        <w:tabs>
          <w:tab w:val="left" w:pos="709"/>
          <w:tab w:val="left" w:pos="1134"/>
        </w:tabs>
        <w:spacing w:after="0" w:line="240" w:lineRule="auto"/>
        <w:rPr>
          <w:rFonts w:ascii="Times New Roman" w:eastAsia="Times New Roman" w:hAnsi="Times New Roman"/>
          <w:b/>
          <w:color w:val="000000" w:themeColor="text1"/>
        </w:rPr>
      </w:pPr>
    </w:p>
    <w:p w14:paraId="09C11A1D" w14:textId="77777777" w:rsidR="00D86F60" w:rsidRPr="00B03AA4" w:rsidRDefault="00D86F60" w:rsidP="00D86F60">
      <w:pPr>
        <w:numPr>
          <w:ilvl w:val="6"/>
          <w:numId w:val="11"/>
        </w:numPr>
        <w:tabs>
          <w:tab w:val="left" w:pos="709"/>
          <w:tab w:val="left" w:pos="1134"/>
        </w:tabs>
        <w:spacing w:after="0" w:line="240" w:lineRule="auto"/>
        <w:ind w:left="1701"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The Trustees of a Club shall have, subject to the restrictions and limitations hereinafter contained, the Statutory Powers (as appropriate to the relevant legal jurisdiction) and to the extent that they are not comprised within the Statutory Powers, the powers set out in Rule 5.2 of the Official Guide.  Trustees of a Club which hold Real Property situate in Northern Ireland shall have the same powers and be subject to the same obligations as Trustees holding Real Property in the Republic of Ireland including the power of the Corporate Trustee to receive and give a receipt in respect of capital money and for the avoidance of doubt this provision is to be interpreted as expressly conferring those powers and attendant obligations.  </w:t>
      </w:r>
    </w:p>
    <w:p w14:paraId="50138714" w14:textId="77777777" w:rsidR="00D86F60" w:rsidRPr="00B03AA4" w:rsidRDefault="00D86F60" w:rsidP="00D86F60">
      <w:pPr>
        <w:tabs>
          <w:tab w:val="left" w:pos="709"/>
          <w:tab w:val="left" w:pos="1134"/>
        </w:tabs>
        <w:spacing w:after="0" w:line="240" w:lineRule="auto"/>
        <w:ind w:left="1701"/>
        <w:rPr>
          <w:rFonts w:ascii="Times New Roman" w:eastAsia="Times New Roman" w:hAnsi="Times New Roman"/>
          <w:color w:val="000000" w:themeColor="text1"/>
        </w:rPr>
      </w:pPr>
    </w:p>
    <w:p w14:paraId="1831E69E" w14:textId="77777777" w:rsidR="00D86F60" w:rsidRPr="00B03AA4" w:rsidRDefault="00D86F60" w:rsidP="00D86F60">
      <w:pPr>
        <w:numPr>
          <w:ilvl w:val="6"/>
          <w:numId w:val="11"/>
        </w:numPr>
        <w:tabs>
          <w:tab w:val="left" w:pos="709"/>
          <w:tab w:val="left" w:pos="1134"/>
        </w:tabs>
        <w:spacing w:after="0" w:line="240" w:lineRule="auto"/>
        <w:ind w:left="1701"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Those powers are  subject to the following restrictions and limitations:- </w:t>
      </w:r>
    </w:p>
    <w:p w14:paraId="4D68FD2F"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4FC5E058" w14:textId="77777777" w:rsidR="00D86F60" w:rsidRPr="00B03AA4" w:rsidRDefault="00D86F60" w:rsidP="00D86F60">
      <w:pPr>
        <w:numPr>
          <w:ilvl w:val="7"/>
          <w:numId w:val="11"/>
        </w:numPr>
        <w:tabs>
          <w:tab w:val="left" w:pos="709"/>
          <w:tab w:val="left" w:pos="1134"/>
        </w:tabs>
        <w:spacing w:after="0" w:line="240" w:lineRule="auto"/>
        <w:ind w:left="226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Before exercising any power, other than a Permitted Power, the Trustees shall obtain the prior consent in writing of the Central Council and the directive of the Club.</w:t>
      </w:r>
    </w:p>
    <w:p w14:paraId="753C7BDD" w14:textId="77777777" w:rsidR="00D86F60" w:rsidRPr="00B03AA4" w:rsidRDefault="00D86F60" w:rsidP="00D86F60">
      <w:pPr>
        <w:tabs>
          <w:tab w:val="left" w:pos="709"/>
          <w:tab w:val="left" w:pos="1134"/>
        </w:tabs>
        <w:spacing w:after="0" w:line="240" w:lineRule="auto"/>
        <w:ind w:left="2268"/>
        <w:rPr>
          <w:rFonts w:ascii="Times New Roman" w:eastAsia="Times New Roman" w:hAnsi="Times New Roman"/>
          <w:color w:val="000000" w:themeColor="text1"/>
        </w:rPr>
      </w:pPr>
    </w:p>
    <w:p w14:paraId="2C68BCB4" w14:textId="77777777" w:rsidR="00D86F60" w:rsidRPr="00B03AA4" w:rsidRDefault="00D86F60" w:rsidP="00D86F60">
      <w:pPr>
        <w:numPr>
          <w:ilvl w:val="7"/>
          <w:numId w:val="11"/>
        </w:numPr>
        <w:tabs>
          <w:tab w:val="left" w:pos="709"/>
          <w:tab w:val="left" w:pos="1134"/>
        </w:tabs>
        <w:spacing w:after="0" w:line="240" w:lineRule="auto"/>
        <w:ind w:left="226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The power to reinvest contained in the legislation applicable to the relevant jurisdiction shall not apply.</w:t>
      </w:r>
    </w:p>
    <w:p w14:paraId="491C2320"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577C6561" w14:textId="77777777" w:rsidR="00D86F60" w:rsidRPr="00B03AA4" w:rsidRDefault="00D86F60" w:rsidP="00D86F60">
      <w:pPr>
        <w:numPr>
          <w:ilvl w:val="0"/>
          <w:numId w:val="11"/>
        </w:numPr>
        <w:spacing w:after="0" w:line="240" w:lineRule="auto"/>
        <w:ind w:hanging="516"/>
        <w:rPr>
          <w:rFonts w:ascii="Times New Roman" w:eastAsia="Times New Roman" w:hAnsi="Times New Roman"/>
          <w:color w:val="000000" w:themeColor="text1"/>
        </w:rPr>
      </w:pPr>
      <w:r w:rsidRPr="00B03AA4">
        <w:rPr>
          <w:rFonts w:ascii="Times New Roman" w:eastAsia="Times New Roman" w:hAnsi="Times New Roman"/>
          <w:color w:val="000000" w:themeColor="text1"/>
        </w:rPr>
        <w:t>Without impacting on the restrictions and limitations as set out above, the Trustees shall:-</w:t>
      </w:r>
    </w:p>
    <w:p w14:paraId="5A4A2383"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69413A4B" w14:textId="77777777" w:rsidR="00D86F60" w:rsidRPr="00B03AA4" w:rsidRDefault="00D86F60" w:rsidP="00D86F60">
      <w:pPr>
        <w:numPr>
          <w:ilvl w:val="8"/>
          <w:numId w:val="11"/>
        </w:numPr>
        <w:tabs>
          <w:tab w:val="left" w:pos="709"/>
          <w:tab w:val="left" w:pos="1134"/>
        </w:tabs>
        <w:spacing w:after="0" w:line="240" w:lineRule="auto"/>
        <w:ind w:left="226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account to and hold the proceeds of sale or leasing for and on behalf of the Club;</w:t>
      </w:r>
    </w:p>
    <w:p w14:paraId="06664A0F" w14:textId="77777777" w:rsidR="00D86F60" w:rsidRPr="00B03AA4" w:rsidRDefault="00D86F60" w:rsidP="00D86F60">
      <w:pPr>
        <w:tabs>
          <w:tab w:val="left" w:pos="709"/>
          <w:tab w:val="left" w:pos="1134"/>
        </w:tabs>
        <w:spacing w:after="0" w:line="240" w:lineRule="auto"/>
        <w:ind w:left="2268" w:hanging="567"/>
        <w:rPr>
          <w:rFonts w:ascii="Times New Roman" w:eastAsia="Times New Roman" w:hAnsi="Times New Roman"/>
          <w:color w:val="000000" w:themeColor="text1"/>
        </w:rPr>
      </w:pPr>
    </w:p>
    <w:p w14:paraId="1D33C9C3" w14:textId="77777777" w:rsidR="00D86F60" w:rsidRPr="00B03AA4" w:rsidRDefault="00D86F60" w:rsidP="00D86F60">
      <w:pPr>
        <w:numPr>
          <w:ilvl w:val="8"/>
          <w:numId w:val="11"/>
        </w:numPr>
        <w:tabs>
          <w:tab w:val="left" w:pos="709"/>
          <w:tab w:val="left" w:pos="1134"/>
        </w:tabs>
        <w:spacing w:after="0" w:line="240" w:lineRule="auto"/>
        <w:ind w:left="226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account to the Club for those proceeds; and </w:t>
      </w:r>
    </w:p>
    <w:p w14:paraId="66D00D09" w14:textId="77777777" w:rsidR="00D86F60" w:rsidRPr="00B03AA4" w:rsidRDefault="00D86F60" w:rsidP="00D86F60">
      <w:pPr>
        <w:tabs>
          <w:tab w:val="left" w:pos="709"/>
          <w:tab w:val="left" w:pos="1134"/>
        </w:tabs>
        <w:spacing w:after="0" w:line="240" w:lineRule="auto"/>
        <w:ind w:left="2268" w:hanging="567"/>
        <w:rPr>
          <w:rFonts w:ascii="Times New Roman" w:eastAsia="Times New Roman" w:hAnsi="Times New Roman"/>
          <w:color w:val="000000" w:themeColor="text1"/>
        </w:rPr>
      </w:pPr>
    </w:p>
    <w:p w14:paraId="5691123F" w14:textId="77777777" w:rsidR="00D86F60" w:rsidRPr="00B03AA4" w:rsidRDefault="00D86F60" w:rsidP="00D86F60">
      <w:pPr>
        <w:numPr>
          <w:ilvl w:val="8"/>
          <w:numId w:val="11"/>
        </w:numPr>
        <w:tabs>
          <w:tab w:val="left" w:pos="709"/>
          <w:tab w:val="left" w:pos="1134"/>
        </w:tabs>
        <w:spacing w:after="0" w:line="240" w:lineRule="auto"/>
        <w:ind w:left="226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lastRenderedPageBreak/>
        <w:t>subject to such directives as may be given to them by the club, pay and discharge the proceeds to the Club.</w:t>
      </w:r>
    </w:p>
    <w:p w14:paraId="1675DE05"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42D32535" w14:textId="77777777" w:rsidR="00D86F60" w:rsidRPr="00B03AA4" w:rsidRDefault="00D86F60" w:rsidP="00D86F60">
      <w:pPr>
        <w:numPr>
          <w:ilvl w:val="0"/>
          <w:numId w:val="11"/>
        </w:numPr>
        <w:spacing w:after="0" w:line="240" w:lineRule="auto"/>
        <w:ind w:hanging="516"/>
        <w:rPr>
          <w:rFonts w:ascii="Times New Roman" w:eastAsia="Times New Roman" w:hAnsi="Times New Roman"/>
          <w:color w:val="000000" w:themeColor="text1"/>
        </w:rPr>
      </w:pPr>
      <w:r w:rsidRPr="00B03AA4">
        <w:rPr>
          <w:rFonts w:ascii="Times New Roman" w:eastAsia="Times New Roman" w:hAnsi="Times New Roman"/>
          <w:color w:val="000000" w:themeColor="text1"/>
        </w:rPr>
        <w:t>The Trustees of the Real Property shall exercise their powers and perform their duties from time to time as directed by the Club and in accordance with this Code.</w:t>
      </w:r>
    </w:p>
    <w:p w14:paraId="39472F5B" w14:textId="77777777" w:rsidR="00D86F60" w:rsidRPr="00B03AA4" w:rsidRDefault="00D86F60" w:rsidP="00D86F60">
      <w:pPr>
        <w:spacing w:after="0" w:line="240" w:lineRule="auto"/>
        <w:ind w:left="1650" w:hanging="516"/>
        <w:rPr>
          <w:rFonts w:ascii="Times New Roman" w:eastAsia="Times New Roman" w:hAnsi="Times New Roman"/>
          <w:color w:val="000000" w:themeColor="text1"/>
        </w:rPr>
      </w:pPr>
    </w:p>
    <w:p w14:paraId="7AF08C5F" w14:textId="77777777" w:rsidR="00D86F60" w:rsidRPr="00B03AA4" w:rsidRDefault="00D86F60" w:rsidP="00D86F60">
      <w:pPr>
        <w:numPr>
          <w:ilvl w:val="0"/>
          <w:numId w:val="11"/>
        </w:numPr>
        <w:spacing w:after="0" w:line="240" w:lineRule="auto"/>
        <w:ind w:hanging="516"/>
        <w:rPr>
          <w:rFonts w:ascii="Times New Roman" w:eastAsia="Times New Roman" w:hAnsi="Times New Roman"/>
          <w:color w:val="000000" w:themeColor="text1"/>
        </w:rPr>
      </w:pPr>
      <w:r w:rsidRPr="00B03AA4">
        <w:rPr>
          <w:rFonts w:ascii="Times New Roman" w:eastAsia="Times New Roman" w:hAnsi="Times New Roman"/>
          <w:color w:val="000000" w:themeColor="text1"/>
        </w:rPr>
        <w:t>The directive of a Club shall be given by a resolution of the full members of the Club, passed by a majority of the members present, entitled to vote and voting at a duly convened General Meeting and when so passed shall be binding upon all members of the Club</w:t>
      </w:r>
      <w:r w:rsidRPr="00B03AA4">
        <w:rPr>
          <w:rFonts w:ascii="Times New Roman" w:eastAsia="Times New Roman" w:hAnsi="Times New Roman"/>
          <w:b/>
          <w:color w:val="000000" w:themeColor="text1"/>
        </w:rPr>
        <w:t xml:space="preserve">. </w:t>
      </w:r>
    </w:p>
    <w:p w14:paraId="7946224D" w14:textId="77777777" w:rsidR="00D86F60" w:rsidRPr="00B03AA4" w:rsidRDefault="00D86F60" w:rsidP="00D86F60">
      <w:pPr>
        <w:spacing w:after="0" w:line="240" w:lineRule="auto"/>
        <w:ind w:hanging="516"/>
        <w:rPr>
          <w:rFonts w:ascii="Times New Roman" w:eastAsia="Times New Roman" w:hAnsi="Times New Roman"/>
          <w:color w:val="000000" w:themeColor="text1"/>
        </w:rPr>
      </w:pPr>
    </w:p>
    <w:p w14:paraId="129EE5AD" w14:textId="77777777" w:rsidR="00D86F60" w:rsidRPr="00B03AA4" w:rsidRDefault="00D86F60" w:rsidP="00D86F60">
      <w:pPr>
        <w:numPr>
          <w:ilvl w:val="0"/>
          <w:numId w:val="11"/>
        </w:numPr>
        <w:spacing w:after="0" w:line="240" w:lineRule="auto"/>
        <w:ind w:hanging="516"/>
        <w:rPr>
          <w:rFonts w:ascii="Times New Roman" w:eastAsia="Times New Roman" w:hAnsi="Times New Roman"/>
          <w:color w:val="000000" w:themeColor="text1"/>
        </w:rPr>
      </w:pPr>
      <w:r w:rsidRPr="00B03AA4">
        <w:rPr>
          <w:rFonts w:ascii="Times New Roman" w:eastAsia="Times New Roman" w:hAnsi="Times New Roman"/>
          <w:color w:val="000000" w:themeColor="text1"/>
        </w:rPr>
        <w:t>A Certificate signed by the Secretary shall, in favour of any person relying on same, be conclusive evidence that a Directive, complying in all respect with the provisions of this paragraph, was duly given to the Trustees</w:t>
      </w:r>
      <w:r w:rsidRPr="00B03AA4">
        <w:rPr>
          <w:rFonts w:ascii="Times New Roman" w:eastAsia="Times New Roman" w:hAnsi="Times New Roman"/>
          <w:b/>
          <w:color w:val="000000" w:themeColor="text1"/>
        </w:rPr>
        <w:t>.</w:t>
      </w:r>
    </w:p>
    <w:p w14:paraId="74DDE181" w14:textId="77777777" w:rsidR="00D86F60" w:rsidRPr="00B03AA4" w:rsidRDefault="00D86F60" w:rsidP="00D86F60">
      <w:pPr>
        <w:tabs>
          <w:tab w:val="left" w:pos="709"/>
        </w:tabs>
        <w:spacing w:after="0" w:line="240" w:lineRule="auto"/>
        <w:rPr>
          <w:rFonts w:ascii="Times New Roman" w:eastAsia="Times New Roman" w:hAnsi="Times New Roman"/>
          <w:color w:val="000000" w:themeColor="text1"/>
        </w:rPr>
      </w:pPr>
    </w:p>
    <w:p w14:paraId="7F2112E3" w14:textId="77777777" w:rsidR="00D86F60" w:rsidRPr="00B03AA4" w:rsidRDefault="00D86F60" w:rsidP="00D86F60">
      <w:pPr>
        <w:numPr>
          <w:ilvl w:val="0"/>
          <w:numId w:val="11"/>
        </w:numPr>
        <w:spacing w:after="0" w:line="240" w:lineRule="auto"/>
        <w:ind w:hanging="516"/>
        <w:rPr>
          <w:rFonts w:ascii="Times New Roman" w:eastAsia="Times New Roman" w:hAnsi="Times New Roman"/>
          <w:color w:val="000000" w:themeColor="text1"/>
        </w:rPr>
      </w:pPr>
      <w:r w:rsidRPr="00B03AA4">
        <w:rPr>
          <w:rFonts w:ascii="Times New Roman" w:eastAsia="Times New Roman" w:hAnsi="Times New Roman"/>
          <w:color w:val="000000" w:themeColor="text1"/>
        </w:rPr>
        <w:t>Without impacting on the restrictions and limitations as set out above , the Trustees of the Personal Property shall invest and use such property in accordance with the directive of the Executive Committee, of which an entry in the minute book shall be conclusive evidence.</w:t>
      </w:r>
    </w:p>
    <w:p w14:paraId="32DE8693"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1DDD95D6" w14:textId="77777777" w:rsidR="00D86F60" w:rsidRPr="00B03AA4" w:rsidRDefault="00D86F60" w:rsidP="00D86F60">
      <w:pPr>
        <w:numPr>
          <w:ilvl w:val="0"/>
          <w:numId w:val="16"/>
        </w:numPr>
        <w:spacing w:after="0" w:line="240" w:lineRule="auto"/>
        <w:ind w:left="1134" w:hanging="567"/>
        <w:rPr>
          <w:rFonts w:ascii="Times New Roman" w:eastAsia="Times New Roman" w:hAnsi="Times New Roman"/>
          <w:color w:val="000000" w:themeColor="text1"/>
        </w:rPr>
      </w:pPr>
      <w:r w:rsidRPr="00B03AA4">
        <w:rPr>
          <w:rFonts w:ascii="Times New Roman" w:eastAsia="Times New Roman" w:hAnsi="Times New Roman"/>
          <w:b/>
          <w:bCs/>
          <w:color w:val="000000" w:themeColor="text1"/>
        </w:rPr>
        <w:t>Administrative Units</w:t>
      </w:r>
    </w:p>
    <w:p w14:paraId="58CA03D0" w14:textId="77777777" w:rsidR="00D86F60" w:rsidRPr="00B03AA4" w:rsidRDefault="00D86F60" w:rsidP="00D86F60">
      <w:pPr>
        <w:tabs>
          <w:tab w:val="left" w:pos="709"/>
          <w:tab w:val="left" w:pos="1134"/>
        </w:tabs>
        <w:spacing w:after="0" w:line="240" w:lineRule="auto"/>
        <w:ind w:left="1134"/>
        <w:rPr>
          <w:rFonts w:ascii="Times New Roman" w:eastAsia="Times New Roman" w:hAnsi="Times New Roman"/>
          <w:color w:val="000000" w:themeColor="text1"/>
        </w:rPr>
      </w:pPr>
    </w:p>
    <w:p w14:paraId="590130EE" w14:textId="77777777" w:rsidR="00D86F60" w:rsidRPr="00B03AA4" w:rsidRDefault="00D86F60" w:rsidP="00D86F60">
      <w:pPr>
        <w:numPr>
          <w:ilvl w:val="6"/>
          <w:numId w:val="11"/>
        </w:numPr>
        <w:spacing w:after="0" w:line="240" w:lineRule="auto"/>
        <w:ind w:left="1701"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Trustees of the Association, Trustees of Central Council, Trustees of a Provincial Council, and Trustees of a County Committee shall have, subject to the restrictions and limitations hereinafter contained, the Statutory Powers (as appropriate to the relevant legal jurisdiction) and to the extent that they are not comprised within the Statutory Powers, the powers set out in Rule 5.2 of the Official Guide. Trustees of an Administrative Unit which hold Real Property situate in Northern Ireland shall have the same powers and be subject to the same obligations as Trustees holding Real Property in the Republic of Ireland including the power of the Corporate Trustee to receive and give a receipt in respect of capital money and for the avoidance of doubt this provision is to be interpreted as expressly conferring those powers and attendant obligations.  </w:t>
      </w:r>
    </w:p>
    <w:p w14:paraId="1DBF09A8" w14:textId="77777777" w:rsidR="00D86F60" w:rsidRPr="00B03AA4" w:rsidRDefault="00D86F60" w:rsidP="00D86F60">
      <w:pPr>
        <w:tabs>
          <w:tab w:val="left" w:pos="709"/>
          <w:tab w:val="left" w:pos="1134"/>
        </w:tabs>
        <w:spacing w:after="0" w:line="240" w:lineRule="auto"/>
        <w:ind w:left="1701"/>
        <w:rPr>
          <w:rFonts w:ascii="Times New Roman" w:eastAsia="Times New Roman" w:hAnsi="Times New Roman"/>
          <w:color w:val="000000" w:themeColor="text1"/>
        </w:rPr>
      </w:pPr>
    </w:p>
    <w:p w14:paraId="44E23AC9" w14:textId="77777777" w:rsidR="00D86F60" w:rsidRPr="00B03AA4" w:rsidRDefault="00D86F60" w:rsidP="00D86F60">
      <w:pPr>
        <w:numPr>
          <w:ilvl w:val="6"/>
          <w:numId w:val="11"/>
        </w:numPr>
        <w:tabs>
          <w:tab w:val="left" w:pos="709"/>
          <w:tab w:val="left" w:pos="1134"/>
        </w:tabs>
        <w:spacing w:after="0" w:line="240" w:lineRule="auto"/>
        <w:ind w:left="1701"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The foregoing powers are subject to the following restrictions and limitations:-</w:t>
      </w:r>
    </w:p>
    <w:p w14:paraId="35F6192C"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3D3072E5" w14:textId="77777777" w:rsidR="00D86F60" w:rsidRPr="00B03AA4" w:rsidRDefault="00D86F60" w:rsidP="00D86F60">
      <w:pPr>
        <w:numPr>
          <w:ilvl w:val="7"/>
          <w:numId w:val="11"/>
        </w:numPr>
        <w:tabs>
          <w:tab w:val="left" w:pos="709"/>
          <w:tab w:val="left" w:pos="1134"/>
          <w:tab w:val="left" w:pos="2268"/>
        </w:tabs>
        <w:spacing w:after="0" w:line="240" w:lineRule="auto"/>
        <w:ind w:left="226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Before exercising any power, other than a Permitted Power, the Trustees shall obtain:-</w:t>
      </w:r>
    </w:p>
    <w:p w14:paraId="06B480BB" w14:textId="77777777" w:rsidR="00D86F60" w:rsidRPr="00B03AA4" w:rsidRDefault="00D86F60" w:rsidP="00D86F60">
      <w:pPr>
        <w:tabs>
          <w:tab w:val="left" w:pos="709"/>
          <w:tab w:val="left" w:pos="1134"/>
        </w:tabs>
        <w:spacing w:after="0" w:line="240" w:lineRule="auto"/>
        <w:ind w:left="2268"/>
        <w:rPr>
          <w:rFonts w:ascii="Times New Roman" w:eastAsia="Times New Roman" w:hAnsi="Times New Roman"/>
          <w:color w:val="000000" w:themeColor="text1"/>
        </w:rPr>
      </w:pPr>
    </w:p>
    <w:p w14:paraId="55BB28A0" w14:textId="77777777" w:rsidR="00D86F60" w:rsidRPr="00B03AA4" w:rsidRDefault="00D86F60" w:rsidP="00D86F60">
      <w:pPr>
        <w:numPr>
          <w:ilvl w:val="8"/>
          <w:numId w:val="11"/>
        </w:numPr>
        <w:tabs>
          <w:tab w:val="left" w:pos="709"/>
          <w:tab w:val="left" w:pos="1134"/>
        </w:tabs>
        <w:spacing w:after="0" w:line="240" w:lineRule="auto"/>
        <w:ind w:left="2835"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the prior consent in writing of the Central Council; and</w:t>
      </w:r>
    </w:p>
    <w:p w14:paraId="08125FCA" w14:textId="77777777" w:rsidR="00D86F60" w:rsidRPr="00B03AA4" w:rsidRDefault="00D86F60" w:rsidP="00D86F60">
      <w:pPr>
        <w:tabs>
          <w:tab w:val="left" w:pos="709"/>
          <w:tab w:val="left" w:pos="1134"/>
        </w:tabs>
        <w:spacing w:after="0" w:line="240" w:lineRule="auto"/>
        <w:ind w:left="2835" w:hanging="567"/>
        <w:rPr>
          <w:rFonts w:ascii="Times New Roman" w:eastAsia="Times New Roman" w:hAnsi="Times New Roman"/>
          <w:color w:val="000000" w:themeColor="text1"/>
        </w:rPr>
      </w:pPr>
    </w:p>
    <w:p w14:paraId="43F17DCF" w14:textId="77777777" w:rsidR="00D86F60" w:rsidRPr="00B03AA4" w:rsidRDefault="00D86F60" w:rsidP="00D86F60">
      <w:pPr>
        <w:numPr>
          <w:ilvl w:val="8"/>
          <w:numId w:val="11"/>
        </w:numPr>
        <w:tabs>
          <w:tab w:val="left" w:pos="709"/>
          <w:tab w:val="left" w:pos="1134"/>
        </w:tabs>
        <w:spacing w:after="0" w:line="240" w:lineRule="auto"/>
        <w:ind w:left="2835"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in the case of Real Property of a County Committee, the prior consent, in writing, of that County Committee; and</w:t>
      </w:r>
    </w:p>
    <w:p w14:paraId="2274353C" w14:textId="77777777" w:rsidR="00D86F60" w:rsidRPr="00B03AA4" w:rsidRDefault="00D86F60" w:rsidP="00D86F60">
      <w:pPr>
        <w:tabs>
          <w:tab w:val="left" w:pos="709"/>
          <w:tab w:val="left" w:pos="1134"/>
        </w:tabs>
        <w:spacing w:after="0" w:line="240" w:lineRule="auto"/>
        <w:ind w:left="2835" w:hanging="567"/>
        <w:rPr>
          <w:rFonts w:ascii="Times New Roman" w:eastAsia="Times New Roman" w:hAnsi="Times New Roman"/>
          <w:color w:val="000000" w:themeColor="text1"/>
        </w:rPr>
      </w:pPr>
    </w:p>
    <w:p w14:paraId="5F2AF9C4" w14:textId="77777777" w:rsidR="00D86F60" w:rsidRPr="00B03AA4" w:rsidRDefault="00D86F60" w:rsidP="00D86F60">
      <w:pPr>
        <w:numPr>
          <w:ilvl w:val="8"/>
          <w:numId w:val="11"/>
        </w:numPr>
        <w:tabs>
          <w:tab w:val="left" w:pos="709"/>
          <w:tab w:val="left" w:pos="1134"/>
        </w:tabs>
        <w:spacing w:after="0" w:line="240" w:lineRule="auto"/>
        <w:ind w:left="2835"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in the case of a Real Property of a Provincial Council, the prior consent in writing of that Provincial Council.</w:t>
      </w:r>
    </w:p>
    <w:p w14:paraId="0EBCAC2C" w14:textId="77777777" w:rsidR="00D86F60" w:rsidRPr="00B03AA4" w:rsidRDefault="00D86F60" w:rsidP="00D86F60">
      <w:pPr>
        <w:tabs>
          <w:tab w:val="left" w:pos="709"/>
          <w:tab w:val="left" w:pos="1134"/>
        </w:tabs>
        <w:spacing w:after="0" w:line="240" w:lineRule="auto"/>
        <w:ind w:left="2552"/>
        <w:rPr>
          <w:rFonts w:ascii="Times New Roman" w:eastAsia="Times New Roman" w:hAnsi="Times New Roman"/>
          <w:color w:val="000000" w:themeColor="text1"/>
        </w:rPr>
      </w:pPr>
    </w:p>
    <w:p w14:paraId="7725D0E6" w14:textId="77777777" w:rsidR="00D86F60" w:rsidRPr="00B03AA4" w:rsidRDefault="00D86F60" w:rsidP="00D86F60">
      <w:pPr>
        <w:numPr>
          <w:ilvl w:val="7"/>
          <w:numId w:val="11"/>
        </w:numPr>
        <w:tabs>
          <w:tab w:val="left" w:pos="709"/>
          <w:tab w:val="left" w:pos="1134"/>
        </w:tabs>
        <w:spacing w:after="0" w:line="240" w:lineRule="auto"/>
        <w:ind w:left="226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The power to reinvest contained in the legislation applicable to the relevant jurisdiction shall not apply. </w:t>
      </w:r>
    </w:p>
    <w:p w14:paraId="00CBFB40" w14:textId="77777777" w:rsidR="00D86F60" w:rsidRPr="00B03AA4" w:rsidRDefault="00D86F60" w:rsidP="00D86F60">
      <w:pPr>
        <w:tabs>
          <w:tab w:val="left" w:pos="709"/>
          <w:tab w:val="left" w:pos="1134"/>
        </w:tabs>
        <w:spacing w:after="0" w:line="240" w:lineRule="auto"/>
        <w:ind w:left="2268"/>
        <w:rPr>
          <w:rFonts w:ascii="Times New Roman" w:eastAsia="Times New Roman" w:hAnsi="Times New Roman"/>
          <w:color w:val="000000" w:themeColor="text1"/>
        </w:rPr>
      </w:pPr>
    </w:p>
    <w:p w14:paraId="2C7264BF" w14:textId="77777777" w:rsidR="00D86F60" w:rsidRPr="00B03AA4" w:rsidRDefault="00D86F60" w:rsidP="00D86F60">
      <w:pPr>
        <w:numPr>
          <w:ilvl w:val="7"/>
          <w:numId w:val="11"/>
        </w:numPr>
        <w:tabs>
          <w:tab w:val="left" w:pos="709"/>
          <w:tab w:val="left" w:pos="1134"/>
        </w:tabs>
        <w:spacing w:after="0" w:line="240" w:lineRule="auto"/>
        <w:ind w:left="226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Without impacting on the restrictions and limitations as set out above, the Trustees of an Administrative Unit shall:-</w:t>
      </w:r>
    </w:p>
    <w:p w14:paraId="3B8FCA75" w14:textId="77777777" w:rsidR="00D86F60" w:rsidRPr="00B03AA4" w:rsidRDefault="00D86F60" w:rsidP="00D86F60">
      <w:pPr>
        <w:tabs>
          <w:tab w:val="left" w:pos="709"/>
          <w:tab w:val="left" w:pos="1134"/>
        </w:tabs>
        <w:spacing w:after="0" w:line="240" w:lineRule="auto"/>
        <w:rPr>
          <w:rFonts w:ascii="Times New Roman" w:eastAsia="Times New Roman" w:hAnsi="Times New Roman"/>
          <w:color w:val="000000" w:themeColor="text1"/>
        </w:rPr>
      </w:pPr>
    </w:p>
    <w:p w14:paraId="1656AC08" w14:textId="77777777" w:rsidR="00D86F60" w:rsidRPr="00B03AA4" w:rsidRDefault="00D86F60" w:rsidP="00D86F60">
      <w:pPr>
        <w:numPr>
          <w:ilvl w:val="8"/>
          <w:numId w:val="11"/>
        </w:numPr>
        <w:tabs>
          <w:tab w:val="left" w:pos="709"/>
          <w:tab w:val="left" w:pos="1134"/>
        </w:tabs>
        <w:spacing w:after="0" w:line="240" w:lineRule="auto"/>
        <w:ind w:left="2835"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lastRenderedPageBreak/>
        <w:t>account to and hold the proceeds of sale, licensing or leasing for and on behalf of relevant Administrative Unit</w:t>
      </w:r>
    </w:p>
    <w:p w14:paraId="16126FA6" w14:textId="77777777" w:rsidR="00D86F60" w:rsidRPr="00B03AA4" w:rsidRDefault="00D86F60" w:rsidP="00D86F60">
      <w:pPr>
        <w:tabs>
          <w:tab w:val="left" w:pos="709"/>
          <w:tab w:val="left" w:pos="1134"/>
        </w:tabs>
        <w:spacing w:after="0" w:line="240" w:lineRule="auto"/>
        <w:ind w:left="2268"/>
        <w:rPr>
          <w:rFonts w:ascii="Times New Roman" w:eastAsia="Times New Roman" w:hAnsi="Times New Roman"/>
          <w:color w:val="000000" w:themeColor="text1"/>
        </w:rPr>
      </w:pPr>
    </w:p>
    <w:p w14:paraId="5C51E462" w14:textId="77777777" w:rsidR="00D86F60" w:rsidRPr="00B03AA4" w:rsidRDefault="00D86F60" w:rsidP="00D86F60">
      <w:pPr>
        <w:numPr>
          <w:ilvl w:val="8"/>
          <w:numId w:val="11"/>
        </w:numPr>
        <w:tabs>
          <w:tab w:val="left" w:pos="709"/>
          <w:tab w:val="left" w:pos="1134"/>
        </w:tabs>
        <w:spacing w:after="0" w:line="240" w:lineRule="auto"/>
        <w:ind w:left="2835"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account to the relevant Administrative Unit for those proceeds; and </w:t>
      </w:r>
    </w:p>
    <w:p w14:paraId="4CB35C77" w14:textId="77777777" w:rsidR="00D86F60" w:rsidRPr="00B03AA4" w:rsidRDefault="00D86F60" w:rsidP="00D86F60">
      <w:pPr>
        <w:tabs>
          <w:tab w:val="left" w:pos="709"/>
          <w:tab w:val="left" w:pos="1134"/>
        </w:tabs>
        <w:spacing w:after="0" w:line="240" w:lineRule="auto"/>
        <w:rPr>
          <w:rFonts w:ascii="Times New Roman" w:eastAsia="Times New Roman" w:hAnsi="Times New Roman"/>
          <w:color w:val="000000" w:themeColor="text1"/>
        </w:rPr>
      </w:pPr>
    </w:p>
    <w:p w14:paraId="17EF2B68" w14:textId="77777777" w:rsidR="00D86F60" w:rsidRPr="00B03AA4" w:rsidRDefault="00D86F60" w:rsidP="00D86F60">
      <w:pPr>
        <w:numPr>
          <w:ilvl w:val="8"/>
          <w:numId w:val="11"/>
        </w:numPr>
        <w:tabs>
          <w:tab w:val="left" w:pos="709"/>
          <w:tab w:val="left" w:pos="1134"/>
        </w:tabs>
        <w:spacing w:after="0" w:line="240" w:lineRule="auto"/>
        <w:ind w:left="2835"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subject to such directives as may be given to them by the relevant Administrative Unit, pay and discharge the proceeds to the relevant Administrative Unit.</w:t>
      </w:r>
    </w:p>
    <w:p w14:paraId="4D60F704"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1BF1442C" w14:textId="77777777" w:rsidR="00D86F60" w:rsidRPr="00B03AA4" w:rsidRDefault="00D86F60" w:rsidP="00D86F60">
      <w:pPr>
        <w:spacing w:after="0" w:line="240" w:lineRule="auto"/>
        <w:ind w:left="1418" w:hanging="488"/>
        <w:rPr>
          <w:rFonts w:ascii="Times New Roman" w:eastAsia="Times New Roman" w:hAnsi="Times New Roman"/>
          <w:color w:val="000000" w:themeColor="text1"/>
        </w:rPr>
      </w:pPr>
      <w:r w:rsidRPr="00B03AA4">
        <w:rPr>
          <w:rFonts w:ascii="Times New Roman" w:eastAsia="Times New Roman" w:hAnsi="Times New Roman"/>
          <w:color w:val="000000" w:themeColor="text1"/>
        </w:rPr>
        <w:t>(iii)</w:t>
      </w:r>
      <w:r w:rsidRPr="00B03AA4">
        <w:rPr>
          <w:rFonts w:ascii="Times New Roman" w:eastAsia="Times New Roman" w:hAnsi="Times New Roman"/>
          <w:color w:val="000000" w:themeColor="text1"/>
        </w:rPr>
        <w:tab/>
        <w:t>The Trustees of the Real Property shall exercise their powers and perform their duties from time to time as directed by the relevant Administrative Unit and in accordance with this Code.</w:t>
      </w:r>
    </w:p>
    <w:p w14:paraId="11D11F28" w14:textId="77777777" w:rsidR="00D86F60" w:rsidRPr="00B03AA4" w:rsidRDefault="00D86F60" w:rsidP="00D86F60">
      <w:pPr>
        <w:tabs>
          <w:tab w:val="left" w:pos="1843"/>
        </w:tabs>
        <w:spacing w:after="0" w:line="240" w:lineRule="auto"/>
        <w:ind w:hanging="516"/>
        <w:rPr>
          <w:rFonts w:ascii="Times New Roman" w:eastAsia="Times New Roman" w:hAnsi="Times New Roman"/>
          <w:color w:val="000000" w:themeColor="text1"/>
        </w:rPr>
      </w:pPr>
    </w:p>
    <w:p w14:paraId="1EA50CD6" w14:textId="77777777" w:rsidR="00D86F60" w:rsidRPr="00B03AA4" w:rsidRDefault="00D86F60" w:rsidP="00D86F60">
      <w:pPr>
        <w:spacing w:after="0" w:line="240" w:lineRule="auto"/>
        <w:ind w:left="1418"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(iv)</w:t>
      </w:r>
      <w:r w:rsidRPr="00B03AA4">
        <w:rPr>
          <w:rFonts w:ascii="Times New Roman" w:eastAsia="Times New Roman" w:hAnsi="Times New Roman"/>
          <w:color w:val="000000" w:themeColor="text1"/>
        </w:rPr>
        <w:tab/>
        <w:t>The directive of an Administrative Unit shall be given by a resolution of the full members of the relevant Administrative Unit, passed by a majority of the members present, entitled to vote and voting at a duly convened General Meeting and when so passed shall be binding upon all members of the Administrative Unit</w:t>
      </w:r>
      <w:r w:rsidRPr="00B03AA4">
        <w:rPr>
          <w:rFonts w:ascii="Times New Roman" w:eastAsia="Times New Roman" w:hAnsi="Times New Roman"/>
          <w:b/>
          <w:color w:val="000000" w:themeColor="text1"/>
        </w:rPr>
        <w:t>.</w:t>
      </w:r>
    </w:p>
    <w:p w14:paraId="3CEA3646" w14:textId="77777777" w:rsidR="00D86F60" w:rsidRPr="00B03AA4" w:rsidRDefault="00D86F60" w:rsidP="00D86F60">
      <w:pPr>
        <w:tabs>
          <w:tab w:val="left" w:pos="1843"/>
        </w:tabs>
        <w:spacing w:after="0" w:line="240" w:lineRule="auto"/>
        <w:ind w:left="1843" w:hanging="516"/>
        <w:rPr>
          <w:rFonts w:ascii="Times New Roman" w:eastAsia="Times New Roman" w:hAnsi="Times New Roman"/>
          <w:color w:val="000000" w:themeColor="text1"/>
        </w:rPr>
      </w:pPr>
    </w:p>
    <w:p w14:paraId="0030EEAE" w14:textId="77777777" w:rsidR="00D86F60" w:rsidRPr="00B03AA4" w:rsidRDefault="00D86F60" w:rsidP="00D86F60">
      <w:pPr>
        <w:spacing w:after="0" w:line="240" w:lineRule="auto"/>
        <w:ind w:left="1418" w:hanging="425"/>
        <w:rPr>
          <w:rFonts w:ascii="Times New Roman" w:eastAsia="Times New Roman" w:hAnsi="Times New Roman"/>
          <w:color w:val="000000" w:themeColor="text1"/>
        </w:rPr>
      </w:pPr>
      <w:r w:rsidRPr="00B03AA4">
        <w:rPr>
          <w:rFonts w:ascii="Times New Roman" w:eastAsia="Times New Roman" w:hAnsi="Times New Roman"/>
          <w:color w:val="000000" w:themeColor="text1"/>
        </w:rPr>
        <w:t>(v)</w:t>
      </w:r>
      <w:r w:rsidRPr="00B03AA4">
        <w:rPr>
          <w:rFonts w:ascii="Times New Roman" w:eastAsia="Times New Roman" w:hAnsi="Times New Roman"/>
          <w:color w:val="000000" w:themeColor="text1"/>
        </w:rPr>
        <w:tab/>
        <w:t>A Certificate signed by the Secretary of the relevant Administrative Unit shall, in favour of any person relying on same, be conclusive evidence that a Directive, complying in all respect with the provisions of this paragraph, was duly given to the Trustees</w:t>
      </w:r>
      <w:r w:rsidRPr="00B03AA4">
        <w:rPr>
          <w:rFonts w:ascii="Times New Roman" w:eastAsia="Times New Roman" w:hAnsi="Times New Roman"/>
          <w:b/>
          <w:color w:val="000000" w:themeColor="text1"/>
        </w:rPr>
        <w:t>.</w:t>
      </w:r>
    </w:p>
    <w:p w14:paraId="7041351E" w14:textId="77777777" w:rsidR="00D86F60" w:rsidRPr="00B03AA4" w:rsidRDefault="00D86F60" w:rsidP="00D86F60">
      <w:pPr>
        <w:spacing w:after="0" w:line="240" w:lineRule="auto"/>
        <w:ind w:left="1843" w:hanging="516"/>
        <w:rPr>
          <w:rFonts w:ascii="Times New Roman" w:eastAsia="Times New Roman" w:hAnsi="Times New Roman"/>
          <w:color w:val="000000" w:themeColor="text1"/>
        </w:rPr>
      </w:pPr>
    </w:p>
    <w:p w14:paraId="109FAAAD" w14:textId="77777777" w:rsidR="00D86F60" w:rsidRPr="00B03AA4" w:rsidRDefault="00D86F60" w:rsidP="00D86F60">
      <w:pPr>
        <w:spacing w:after="0" w:line="240" w:lineRule="auto"/>
        <w:ind w:left="1418" w:hanging="425"/>
        <w:rPr>
          <w:rFonts w:ascii="Times New Roman" w:eastAsia="Times New Roman" w:hAnsi="Times New Roman"/>
          <w:color w:val="000000" w:themeColor="text1"/>
        </w:rPr>
      </w:pPr>
      <w:r w:rsidRPr="00B03AA4">
        <w:rPr>
          <w:rFonts w:ascii="Times New Roman" w:eastAsia="Times New Roman" w:hAnsi="Times New Roman"/>
          <w:color w:val="000000" w:themeColor="text1"/>
        </w:rPr>
        <w:t>(vi)</w:t>
      </w:r>
      <w:r w:rsidRPr="00B03AA4">
        <w:rPr>
          <w:rFonts w:ascii="Times New Roman" w:eastAsia="Times New Roman" w:hAnsi="Times New Roman"/>
          <w:color w:val="000000" w:themeColor="text1"/>
        </w:rPr>
        <w:tab/>
        <w:t>Without impacting on the restrictions and limitations as set out above , the Trustees of the Personal Property shall invest and use such property in accordance with the directive of the relevant Administrative Unit, of which an entry in the minute book shall be conclusive evidence.</w:t>
      </w:r>
    </w:p>
    <w:p w14:paraId="58636A90" w14:textId="77777777" w:rsidR="00D86F60" w:rsidRPr="00B03AA4" w:rsidRDefault="00D86F60" w:rsidP="00D86F60">
      <w:pPr>
        <w:tabs>
          <w:tab w:val="left" w:pos="709"/>
          <w:tab w:val="left" w:pos="1134"/>
        </w:tabs>
        <w:spacing w:after="0" w:line="240" w:lineRule="auto"/>
        <w:rPr>
          <w:rFonts w:ascii="Times New Roman" w:eastAsia="Times New Roman" w:hAnsi="Times New Roman"/>
          <w:color w:val="000000" w:themeColor="text1"/>
        </w:rPr>
      </w:pPr>
    </w:p>
    <w:p w14:paraId="78FC0D98" w14:textId="77777777" w:rsidR="00D86F60" w:rsidRPr="00B03AA4" w:rsidRDefault="00D86F60" w:rsidP="00D86F60">
      <w:pPr>
        <w:numPr>
          <w:ilvl w:val="0"/>
          <w:numId w:val="16"/>
        </w:numPr>
        <w:spacing w:after="0" w:line="240" w:lineRule="auto"/>
        <w:ind w:hanging="502"/>
        <w:rPr>
          <w:rFonts w:ascii="Times New Roman" w:eastAsia="Times New Roman" w:hAnsi="Times New Roman"/>
          <w:color w:val="000000" w:themeColor="text1"/>
        </w:rPr>
      </w:pPr>
      <w:r w:rsidRPr="00B03AA4">
        <w:rPr>
          <w:rFonts w:ascii="Times New Roman" w:eastAsia="Times New Roman" w:hAnsi="Times New Roman"/>
          <w:b/>
          <w:color w:val="000000" w:themeColor="text1"/>
        </w:rPr>
        <w:t xml:space="preserve">Consent of Central Council </w:t>
      </w:r>
    </w:p>
    <w:p w14:paraId="78A28703" w14:textId="77777777" w:rsidR="00D86F60" w:rsidRPr="00B03AA4" w:rsidRDefault="00D86F60" w:rsidP="00D86F60">
      <w:pPr>
        <w:tabs>
          <w:tab w:val="left" w:pos="709"/>
          <w:tab w:val="left" w:pos="993"/>
        </w:tabs>
        <w:spacing w:after="0" w:line="240" w:lineRule="auto"/>
        <w:ind w:left="5070"/>
        <w:rPr>
          <w:rFonts w:ascii="Times New Roman" w:eastAsia="Times New Roman" w:hAnsi="Times New Roman"/>
          <w:color w:val="000000" w:themeColor="text1"/>
        </w:rPr>
      </w:pPr>
    </w:p>
    <w:p w14:paraId="0E22759B" w14:textId="77777777" w:rsidR="00D86F60" w:rsidRPr="00B03AA4" w:rsidRDefault="00D86F60" w:rsidP="00D86F60">
      <w:pPr>
        <w:numPr>
          <w:ilvl w:val="0"/>
          <w:numId w:val="17"/>
        </w:numPr>
        <w:tabs>
          <w:tab w:val="left" w:pos="709"/>
          <w:tab w:val="left" w:pos="1134"/>
        </w:tabs>
        <w:spacing w:after="0" w:line="240" w:lineRule="auto"/>
        <w:ind w:left="1701"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Central Council may from time to time adopt or vary procedures for the consideration of applications in connection with and the giving of consent for the purposes of this Code and any matters incidental thereto.  Those procedures may include the delegation of some or all of those functions to a committee, officer or employee of the Association.  </w:t>
      </w:r>
    </w:p>
    <w:p w14:paraId="5B0663FE" w14:textId="77777777" w:rsidR="00D86F60" w:rsidRPr="00B03AA4" w:rsidRDefault="00D86F60" w:rsidP="00D86F60">
      <w:pPr>
        <w:tabs>
          <w:tab w:val="left" w:pos="709"/>
          <w:tab w:val="left" w:pos="1134"/>
        </w:tabs>
        <w:spacing w:after="0" w:line="240" w:lineRule="auto"/>
        <w:ind w:left="1429"/>
        <w:rPr>
          <w:rFonts w:ascii="Times New Roman" w:eastAsia="Times New Roman" w:hAnsi="Times New Roman"/>
          <w:color w:val="000000" w:themeColor="text1"/>
        </w:rPr>
      </w:pPr>
    </w:p>
    <w:p w14:paraId="1F36F951" w14:textId="77777777" w:rsidR="00D86F60" w:rsidRPr="00B03AA4" w:rsidRDefault="00D86F60" w:rsidP="00D86F60">
      <w:pPr>
        <w:numPr>
          <w:ilvl w:val="0"/>
          <w:numId w:val="17"/>
        </w:numPr>
        <w:spacing w:after="0" w:line="240" w:lineRule="auto"/>
        <w:ind w:left="1701"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In giving its consent under clause (i) hereof, such consent may be issued subject to such particular or general conditions as Central Council (in its sole discretion) requires.</w:t>
      </w:r>
    </w:p>
    <w:p w14:paraId="1B075D70" w14:textId="77777777" w:rsidR="00D86F60" w:rsidRPr="00B03AA4" w:rsidRDefault="00D86F60" w:rsidP="00D86F60">
      <w:pPr>
        <w:tabs>
          <w:tab w:val="left" w:pos="709"/>
          <w:tab w:val="left" w:pos="1134"/>
        </w:tabs>
        <w:spacing w:after="0" w:line="240" w:lineRule="auto"/>
        <w:ind w:left="1701"/>
        <w:rPr>
          <w:rFonts w:ascii="Times New Roman" w:eastAsia="Times New Roman" w:hAnsi="Times New Roman"/>
          <w:color w:val="000000" w:themeColor="text1"/>
        </w:rPr>
      </w:pPr>
    </w:p>
    <w:p w14:paraId="04985055" w14:textId="77777777" w:rsidR="00D86F60" w:rsidRPr="00B03AA4" w:rsidRDefault="00D86F60" w:rsidP="00D86F60">
      <w:pPr>
        <w:spacing w:after="0" w:line="240" w:lineRule="auto"/>
        <w:ind w:left="567" w:hanging="567"/>
        <w:rPr>
          <w:rFonts w:ascii="Times New Roman" w:eastAsia="Times New Roman" w:hAnsi="Times New Roman"/>
          <w:b/>
          <w:color w:val="000000" w:themeColor="text1"/>
        </w:rPr>
      </w:pPr>
      <w:r w:rsidRPr="00B03AA4">
        <w:rPr>
          <w:rFonts w:ascii="Times New Roman" w:eastAsia="Times New Roman" w:hAnsi="Times New Roman"/>
          <w:b/>
          <w:color w:val="000000" w:themeColor="text1"/>
        </w:rPr>
        <w:t>5.</w:t>
      </w:r>
      <w:r w:rsidRPr="00B03AA4">
        <w:rPr>
          <w:rFonts w:ascii="Times New Roman" w:eastAsia="Times New Roman" w:hAnsi="Times New Roman"/>
          <w:b/>
          <w:color w:val="000000" w:themeColor="text1"/>
        </w:rPr>
        <w:tab/>
        <w:t xml:space="preserve">Proceedings of Trustees </w:t>
      </w:r>
    </w:p>
    <w:p w14:paraId="624E7AA9" w14:textId="77777777" w:rsidR="00D86F60" w:rsidRPr="00B03AA4" w:rsidRDefault="00D86F60" w:rsidP="00D86F60">
      <w:pPr>
        <w:tabs>
          <w:tab w:val="left" w:pos="709"/>
          <w:tab w:val="left" w:pos="1134"/>
        </w:tabs>
        <w:spacing w:after="0" w:line="240" w:lineRule="auto"/>
        <w:ind w:left="360"/>
        <w:rPr>
          <w:rFonts w:ascii="Times New Roman" w:eastAsia="Times New Roman" w:hAnsi="Times New Roman"/>
          <w:color w:val="000000" w:themeColor="text1"/>
        </w:rPr>
      </w:pPr>
    </w:p>
    <w:p w14:paraId="77C47E8E" w14:textId="77777777" w:rsidR="00D86F60" w:rsidRPr="00B03AA4" w:rsidRDefault="00D86F60" w:rsidP="00D86F60">
      <w:pPr>
        <w:numPr>
          <w:ilvl w:val="0"/>
          <w:numId w:val="14"/>
        </w:numPr>
        <w:spacing w:after="0" w:line="240" w:lineRule="auto"/>
        <w:ind w:left="1134"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Where the Corporate Trustee is a Trustee, but not the sole Trustee, the chairperson of Trustees shall be such person as is nominated by resolution of the board of the Corporate Trustee to act as its representative at meetings of Trustees.  Such a nomination may be for meetings generally of Trustees, for meetings of specific Trustees or for one or more specified meetings.  One or more persons may be nominated to act as substitutes or alternates.</w:t>
      </w:r>
    </w:p>
    <w:p w14:paraId="483813A2" w14:textId="77777777" w:rsidR="00D86F60" w:rsidRPr="00B03AA4" w:rsidRDefault="00D86F60" w:rsidP="00D86F60">
      <w:pPr>
        <w:spacing w:after="0" w:line="240" w:lineRule="auto"/>
        <w:ind w:left="1500" w:hanging="567"/>
        <w:rPr>
          <w:rFonts w:ascii="Times New Roman" w:eastAsia="Times New Roman" w:hAnsi="Times New Roman"/>
          <w:color w:val="000000" w:themeColor="text1"/>
        </w:rPr>
      </w:pPr>
    </w:p>
    <w:p w14:paraId="2A56060B" w14:textId="77777777" w:rsidR="00D86F60" w:rsidRPr="00B03AA4" w:rsidRDefault="00D86F60" w:rsidP="00D86F60">
      <w:pPr>
        <w:numPr>
          <w:ilvl w:val="0"/>
          <w:numId w:val="14"/>
        </w:numPr>
        <w:spacing w:after="0" w:line="240" w:lineRule="auto"/>
        <w:ind w:left="1134"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Where the Corporate Trustee is not a Trustee:-</w:t>
      </w:r>
    </w:p>
    <w:p w14:paraId="4132A5D1"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4F102A40" w14:textId="77777777" w:rsidR="00D86F60" w:rsidRPr="00B03AA4" w:rsidRDefault="00D86F60" w:rsidP="00D86F60">
      <w:pPr>
        <w:numPr>
          <w:ilvl w:val="1"/>
          <w:numId w:val="14"/>
        </w:numPr>
        <w:tabs>
          <w:tab w:val="left" w:pos="709"/>
          <w:tab w:val="left" w:pos="1134"/>
        </w:tabs>
        <w:spacing w:after="0" w:line="240" w:lineRule="auto"/>
        <w:ind w:left="1701"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in the case of a Club, or County Committee , the chairperson shall be the Trustee nominated by the relevant Provincial Council; or in his/her absence, the Trustee thereof for the time being nominated by the relevant County Committee; and </w:t>
      </w:r>
    </w:p>
    <w:p w14:paraId="3A31C599" w14:textId="77777777" w:rsidR="00D86F60" w:rsidRPr="00B03AA4" w:rsidRDefault="00D86F60" w:rsidP="00D86F60">
      <w:pPr>
        <w:tabs>
          <w:tab w:val="left" w:pos="709"/>
          <w:tab w:val="left" w:pos="1134"/>
        </w:tabs>
        <w:spacing w:after="0" w:line="240" w:lineRule="auto"/>
        <w:ind w:left="1701" w:hanging="567"/>
        <w:rPr>
          <w:rFonts w:ascii="Times New Roman" w:eastAsia="Times New Roman" w:hAnsi="Times New Roman"/>
          <w:color w:val="000000" w:themeColor="text1"/>
        </w:rPr>
      </w:pPr>
    </w:p>
    <w:p w14:paraId="22764B16" w14:textId="77777777" w:rsidR="00D86F60" w:rsidRPr="00B03AA4" w:rsidRDefault="00D86F60" w:rsidP="00D86F60">
      <w:pPr>
        <w:numPr>
          <w:ilvl w:val="1"/>
          <w:numId w:val="14"/>
        </w:numPr>
        <w:tabs>
          <w:tab w:val="left" w:pos="709"/>
          <w:tab w:val="left" w:pos="1134"/>
        </w:tabs>
        <w:spacing w:after="0" w:line="240" w:lineRule="auto"/>
        <w:ind w:left="1701" w:hanging="567"/>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in the case of a Provincial Council, the chairperson shall be the Trustee nominated by Central Council, or in his/her absence, one of the other trustees as agreed between them.  </w:t>
      </w:r>
    </w:p>
    <w:p w14:paraId="2F2B4FED" w14:textId="77777777" w:rsidR="00D86F60" w:rsidRPr="00B03AA4" w:rsidRDefault="00D86F60" w:rsidP="00D86F60">
      <w:pPr>
        <w:spacing w:after="0" w:line="240" w:lineRule="auto"/>
        <w:ind w:left="720"/>
        <w:contextualSpacing/>
        <w:rPr>
          <w:rFonts w:ascii="Times New Roman" w:eastAsia="Times New Roman" w:hAnsi="Times New Roman"/>
          <w:bCs/>
          <w:color w:val="000000" w:themeColor="text1"/>
        </w:rPr>
      </w:pPr>
    </w:p>
    <w:p w14:paraId="2BA61522" w14:textId="77777777" w:rsidR="00D86F60" w:rsidRPr="00B03AA4" w:rsidRDefault="00D86F60" w:rsidP="00D86F60">
      <w:pPr>
        <w:numPr>
          <w:ilvl w:val="0"/>
          <w:numId w:val="14"/>
        </w:numPr>
        <w:tabs>
          <w:tab w:val="left" w:pos="709"/>
          <w:tab w:val="left" w:pos="1134"/>
        </w:tabs>
        <w:spacing w:after="0" w:line="240" w:lineRule="auto"/>
        <w:ind w:left="1134" w:hanging="425"/>
        <w:rPr>
          <w:rFonts w:ascii="Times New Roman" w:eastAsia="Times New Roman" w:hAnsi="Times New Roman"/>
          <w:color w:val="000000" w:themeColor="text1"/>
        </w:rPr>
      </w:pPr>
      <w:r w:rsidRPr="00B03AA4">
        <w:rPr>
          <w:rFonts w:ascii="Times New Roman" w:eastAsia="Times New Roman" w:hAnsi="Times New Roman"/>
          <w:bCs/>
          <w:color w:val="000000" w:themeColor="text1"/>
        </w:rPr>
        <w:t>The chairperson of the Trustees shall be entitled to a casting vote in the event of a tie.</w:t>
      </w:r>
    </w:p>
    <w:p w14:paraId="1D85919F" w14:textId="77777777" w:rsidR="00D86F60" w:rsidRPr="00B03AA4" w:rsidRDefault="00D86F60" w:rsidP="00D86F60">
      <w:pPr>
        <w:tabs>
          <w:tab w:val="left" w:pos="709"/>
          <w:tab w:val="left" w:pos="1134"/>
        </w:tabs>
        <w:spacing w:after="0" w:line="240" w:lineRule="auto"/>
        <w:ind w:left="1134" w:hanging="425"/>
        <w:rPr>
          <w:rFonts w:ascii="Times New Roman" w:eastAsia="Times New Roman" w:hAnsi="Times New Roman"/>
          <w:color w:val="000000" w:themeColor="text1"/>
        </w:rPr>
      </w:pPr>
    </w:p>
    <w:p w14:paraId="28303331" w14:textId="77777777" w:rsidR="00D86F60" w:rsidRPr="00B03AA4" w:rsidRDefault="00D86F60" w:rsidP="00D86F60">
      <w:pPr>
        <w:numPr>
          <w:ilvl w:val="0"/>
          <w:numId w:val="14"/>
        </w:numPr>
        <w:tabs>
          <w:tab w:val="left" w:pos="709"/>
          <w:tab w:val="left" w:pos="1134"/>
        </w:tabs>
        <w:spacing w:after="0" w:line="240" w:lineRule="auto"/>
        <w:ind w:left="1134" w:hanging="425"/>
        <w:rPr>
          <w:rFonts w:ascii="Times New Roman" w:eastAsia="Times New Roman" w:hAnsi="Times New Roman"/>
          <w:color w:val="000000" w:themeColor="text1"/>
        </w:rPr>
      </w:pPr>
      <w:r w:rsidRPr="00B03AA4">
        <w:rPr>
          <w:rFonts w:ascii="Times New Roman" w:eastAsia="Times New Roman" w:hAnsi="Times New Roman"/>
          <w:color w:val="000000" w:themeColor="text1"/>
        </w:rPr>
        <w:t>Trustee meetings shall be duly summoned by the chairperson and at least five days notice of the time and place of such meeting shall be given and every notice of a meeting shall state the place, day and hour of the meeting.</w:t>
      </w:r>
    </w:p>
    <w:p w14:paraId="5C289BA4" w14:textId="77777777" w:rsidR="00D86F60" w:rsidRPr="00B03AA4" w:rsidRDefault="00D86F60" w:rsidP="00D86F60">
      <w:pPr>
        <w:tabs>
          <w:tab w:val="left" w:pos="709"/>
          <w:tab w:val="left" w:pos="1134"/>
        </w:tabs>
        <w:spacing w:after="0" w:line="240" w:lineRule="auto"/>
        <w:ind w:hanging="425"/>
        <w:rPr>
          <w:rFonts w:ascii="Times New Roman" w:eastAsia="Times New Roman" w:hAnsi="Times New Roman"/>
          <w:color w:val="000000" w:themeColor="text1"/>
        </w:rPr>
      </w:pPr>
    </w:p>
    <w:p w14:paraId="1CE7CF4D" w14:textId="77777777" w:rsidR="00D86F60" w:rsidRPr="00B03AA4" w:rsidRDefault="00D86F60" w:rsidP="00D86F60">
      <w:pPr>
        <w:numPr>
          <w:ilvl w:val="0"/>
          <w:numId w:val="14"/>
        </w:numPr>
        <w:tabs>
          <w:tab w:val="left" w:pos="709"/>
          <w:tab w:val="left" w:pos="1134"/>
        </w:tabs>
        <w:spacing w:after="0" w:line="240" w:lineRule="auto"/>
        <w:ind w:left="1134" w:hanging="425"/>
        <w:rPr>
          <w:rFonts w:ascii="Times New Roman" w:eastAsia="Times New Roman" w:hAnsi="Times New Roman"/>
          <w:color w:val="000000" w:themeColor="text1"/>
        </w:rPr>
      </w:pPr>
      <w:r w:rsidRPr="00B03AA4">
        <w:rPr>
          <w:rFonts w:ascii="Times New Roman" w:eastAsia="Times New Roman" w:hAnsi="Times New Roman"/>
          <w:color w:val="000000" w:themeColor="text1"/>
        </w:rPr>
        <w:t>Every question of fact at any such meeting shall be decided by a majority vote of the Trustees present and voting at such meetings.</w:t>
      </w:r>
    </w:p>
    <w:p w14:paraId="040885F5" w14:textId="77777777" w:rsidR="00D86F60" w:rsidRPr="00B03AA4" w:rsidRDefault="00D86F60" w:rsidP="00D86F60">
      <w:pPr>
        <w:tabs>
          <w:tab w:val="left" w:pos="709"/>
          <w:tab w:val="left" w:pos="1134"/>
        </w:tabs>
        <w:spacing w:after="0" w:line="240" w:lineRule="auto"/>
        <w:ind w:hanging="425"/>
        <w:rPr>
          <w:rFonts w:ascii="Times New Roman" w:eastAsia="Times New Roman" w:hAnsi="Times New Roman"/>
          <w:color w:val="000000" w:themeColor="text1"/>
        </w:rPr>
      </w:pPr>
    </w:p>
    <w:p w14:paraId="5607B855" w14:textId="77777777" w:rsidR="00D86F60" w:rsidRPr="00B03AA4" w:rsidRDefault="00D86F60" w:rsidP="00D86F60">
      <w:pPr>
        <w:numPr>
          <w:ilvl w:val="0"/>
          <w:numId w:val="14"/>
        </w:numPr>
        <w:tabs>
          <w:tab w:val="left" w:pos="709"/>
          <w:tab w:val="left" w:pos="1134"/>
        </w:tabs>
        <w:spacing w:after="0" w:line="240" w:lineRule="auto"/>
        <w:ind w:left="1134" w:hanging="425"/>
        <w:rPr>
          <w:rFonts w:ascii="Times New Roman" w:eastAsia="Times New Roman" w:hAnsi="Times New Roman"/>
          <w:color w:val="000000" w:themeColor="text1"/>
        </w:rPr>
      </w:pPr>
      <w:r w:rsidRPr="00B03AA4">
        <w:rPr>
          <w:rFonts w:ascii="Times New Roman" w:eastAsia="Times New Roman" w:hAnsi="Times New Roman"/>
          <w:color w:val="000000" w:themeColor="text1"/>
        </w:rPr>
        <w:t>Save where the Corporate Trustee is the sole Trustee, the quorum for a meeting of Trustees shall be two, one of whom shall be the Corporate Trustee.</w:t>
      </w:r>
    </w:p>
    <w:p w14:paraId="013774CB" w14:textId="77777777" w:rsidR="00D86F60" w:rsidRPr="00B03AA4" w:rsidRDefault="00D86F60" w:rsidP="00D86F60">
      <w:pPr>
        <w:tabs>
          <w:tab w:val="left" w:pos="709"/>
          <w:tab w:val="left" w:pos="1134"/>
        </w:tabs>
        <w:spacing w:after="0" w:line="240" w:lineRule="auto"/>
        <w:rPr>
          <w:rFonts w:ascii="Times New Roman" w:eastAsia="Times New Roman" w:hAnsi="Times New Roman"/>
          <w:color w:val="000000" w:themeColor="text1"/>
        </w:rPr>
      </w:pPr>
    </w:p>
    <w:p w14:paraId="4788300A" w14:textId="77777777" w:rsidR="00D86F60" w:rsidRPr="00B03AA4" w:rsidRDefault="00D86F60" w:rsidP="00D86F60">
      <w:pPr>
        <w:spacing w:after="0" w:line="240" w:lineRule="auto"/>
        <w:ind w:left="709" w:hanging="709"/>
        <w:rPr>
          <w:rFonts w:ascii="Times New Roman" w:eastAsia="Times New Roman" w:hAnsi="Times New Roman"/>
          <w:b/>
          <w:color w:val="000000" w:themeColor="text1"/>
        </w:rPr>
      </w:pPr>
      <w:r w:rsidRPr="00B03AA4">
        <w:rPr>
          <w:rFonts w:ascii="Times New Roman" w:eastAsia="Times New Roman" w:hAnsi="Times New Roman"/>
          <w:b/>
          <w:color w:val="000000" w:themeColor="text1"/>
        </w:rPr>
        <w:t>6</w:t>
      </w:r>
      <w:r w:rsidRPr="00B03AA4">
        <w:rPr>
          <w:rFonts w:ascii="Times New Roman" w:eastAsia="Times New Roman" w:hAnsi="Times New Roman"/>
          <w:b/>
          <w:color w:val="000000" w:themeColor="text1"/>
        </w:rPr>
        <w:tab/>
        <w:t>Dealings with Third Parties</w:t>
      </w:r>
    </w:p>
    <w:p w14:paraId="4EA7D47D" w14:textId="77777777" w:rsidR="00D86F60" w:rsidRPr="00B03AA4" w:rsidRDefault="00D86F60" w:rsidP="00D86F60">
      <w:pPr>
        <w:tabs>
          <w:tab w:val="left" w:pos="0"/>
          <w:tab w:val="left" w:pos="567"/>
          <w:tab w:val="left" w:pos="709"/>
        </w:tabs>
        <w:spacing w:after="0" w:line="240" w:lineRule="auto"/>
        <w:ind w:left="360"/>
        <w:rPr>
          <w:rFonts w:ascii="Times New Roman" w:eastAsia="Times New Roman" w:hAnsi="Times New Roman"/>
          <w:color w:val="000000" w:themeColor="text1"/>
        </w:rPr>
      </w:pPr>
    </w:p>
    <w:p w14:paraId="178F9116" w14:textId="77777777" w:rsidR="00D86F60" w:rsidRPr="00B03AA4" w:rsidRDefault="00D86F60" w:rsidP="00D86F60">
      <w:pPr>
        <w:numPr>
          <w:ilvl w:val="0"/>
          <w:numId w:val="15"/>
        </w:numPr>
        <w:tabs>
          <w:tab w:val="left" w:pos="0"/>
          <w:tab w:val="left" w:pos="709"/>
          <w:tab w:val="left" w:pos="1134"/>
        </w:tabs>
        <w:spacing w:after="0" w:line="240" w:lineRule="auto"/>
        <w:ind w:left="1134" w:hanging="425"/>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No purchaser, mortgagee or other person or entity dealing with the Association or a Unit shall be concerned to enquire whether the powers of the Association or the Unit exercised or purported to be exercised by its trustees have been validly exercised.  </w:t>
      </w:r>
    </w:p>
    <w:p w14:paraId="79BDAC04" w14:textId="77777777" w:rsidR="00D86F60" w:rsidRPr="00B03AA4" w:rsidRDefault="00D86F60" w:rsidP="00D86F60">
      <w:pPr>
        <w:tabs>
          <w:tab w:val="left" w:pos="0"/>
          <w:tab w:val="left" w:pos="709"/>
          <w:tab w:val="left" w:pos="1134"/>
        </w:tabs>
        <w:spacing w:after="0" w:line="240" w:lineRule="auto"/>
        <w:ind w:left="1134" w:hanging="425"/>
        <w:rPr>
          <w:rFonts w:ascii="Times New Roman" w:eastAsia="Times New Roman" w:hAnsi="Times New Roman"/>
          <w:color w:val="000000" w:themeColor="text1"/>
        </w:rPr>
      </w:pPr>
    </w:p>
    <w:p w14:paraId="7C7D0A0A" w14:textId="77777777" w:rsidR="00D86F60" w:rsidRPr="00B03AA4" w:rsidRDefault="00D86F60" w:rsidP="00D86F60">
      <w:pPr>
        <w:numPr>
          <w:ilvl w:val="0"/>
          <w:numId w:val="15"/>
        </w:numPr>
        <w:tabs>
          <w:tab w:val="left" w:pos="0"/>
          <w:tab w:val="left" w:pos="709"/>
          <w:tab w:val="left" w:pos="1134"/>
        </w:tabs>
        <w:spacing w:after="0" w:line="240" w:lineRule="auto"/>
        <w:ind w:left="1134" w:hanging="425"/>
        <w:rPr>
          <w:rFonts w:ascii="Times New Roman" w:eastAsia="Times New Roman" w:hAnsi="Times New Roman"/>
          <w:color w:val="000000" w:themeColor="text1"/>
        </w:rPr>
      </w:pPr>
      <w:r w:rsidRPr="00B03AA4">
        <w:rPr>
          <w:rFonts w:ascii="Times New Roman" w:eastAsia="Times New Roman" w:hAnsi="Times New Roman"/>
          <w:iCs/>
          <w:color w:val="000000" w:themeColor="text1"/>
        </w:rPr>
        <w:t>Any instrument executed by a Trustee, acting on behalf of the Association or a Unit, when entering into such contracts shall state that he is the Trustee acting on behalf of the Association or the relevant Unit, under the powers contained in this Code.</w:t>
      </w:r>
    </w:p>
    <w:p w14:paraId="63F713BF"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18BD78CE" w14:textId="77777777" w:rsidR="00D86F60" w:rsidRPr="00B03AA4" w:rsidRDefault="00D86F60" w:rsidP="00D86F60">
      <w:pPr>
        <w:numPr>
          <w:ilvl w:val="0"/>
          <w:numId w:val="15"/>
        </w:numPr>
        <w:tabs>
          <w:tab w:val="left" w:pos="0"/>
          <w:tab w:val="left" w:pos="709"/>
          <w:tab w:val="left" w:pos="1134"/>
        </w:tabs>
        <w:autoSpaceDE w:val="0"/>
        <w:autoSpaceDN w:val="0"/>
        <w:adjustRightInd w:val="0"/>
        <w:spacing w:after="0" w:line="240" w:lineRule="auto"/>
        <w:ind w:left="1134" w:hanging="425"/>
        <w:rPr>
          <w:rFonts w:ascii="Times New Roman" w:eastAsia="Times New Roman" w:hAnsi="Times New Roman"/>
          <w:b/>
          <w:color w:val="000000" w:themeColor="text1"/>
        </w:rPr>
      </w:pPr>
      <w:r w:rsidRPr="00B03AA4">
        <w:rPr>
          <w:rFonts w:ascii="Times New Roman" w:eastAsia="Times New Roman" w:hAnsi="Times New Roman"/>
          <w:color w:val="000000" w:themeColor="text1"/>
        </w:rPr>
        <w:t>Where the consent or directive of a Unit or officer of the Association is required, a certificate signed by the secretary for the time being of that Unit, by the Director General or by any other person authorised by the Director General in that behalf shall in favour of any person relying on same, be conclusive evidence and binding in respect of any third party, that the required consent or directive, complying in all respects with the provisions of this paragraph , was duly given.</w:t>
      </w:r>
      <w:r w:rsidRPr="00B03AA4">
        <w:rPr>
          <w:rFonts w:ascii="Times New Roman" w:eastAsia="Times New Roman" w:hAnsi="Times New Roman"/>
          <w:color w:val="000000" w:themeColor="text1"/>
        </w:rPr>
        <w:br/>
        <w:t xml:space="preserve">  </w:t>
      </w:r>
    </w:p>
    <w:p w14:paraId="37D03853" w14:textId="77777777" w:rsidR="00D86F60" w:rsidRPr="00B03AA4" w:rsidRDefault="00D86F60" w:rsidP="00D86F60">
      <w:pPr>
        <w:tabs>
          <w:tab w:val="left" w:pos="709"/>
        </w:tabs>
        <w:autoSpaceDE w:val="0"/>
        <w:autoSpaceDN w:val="0"/>
        <w:adjustRightInd w:val="0"/>
        <w:spacing w:after="0" w:line="240" w:lineRule="auto"/>
        <w:ind w:left="360"/>
        <w:rPr>
          <w:rFonts w:ascii="Times New Roman" w:eastAsia="Times New Roman" w:hAnsi="Times New Roman"/>
          <w:b/>
          <w:color w:val="000000" w:themeColor="text1"/>
        </w:rPr>
      </w:pPr>
    </w:p>
    <w:p w14:paraId="4A0D988D" w14:textId="77777777" w:rsidR="00D86F60" w:rsidRPr="00B03AA4" w:rsidRDefault="00D86F60" w:rsidP="00D86F60">
      <w:pPr>
        <w:spacing w:after="0" w:line="240" w:lineRule="auto"/>
        <w:ind w:left="709" w:hanging="709"/>
        <w:rPr>
          <w:rFonts w:ascii="Times New Roman" w:eastAsia="Times New Roman" w:hAnsi="Times New Roman"/>
          <w:b/>
          <w:color w:val="000000" w:themeColor="text1"/>
        </w:rPr>
      </w:pPr>
      <w:r w:rsidRPr="00B03AA4">
        <w:rPr>
          <w:rFonts w:ascii="Times New Roman" w:eastAsia="Times New Roman" w:hAnsi="Times New Roman"/>
          <w:color w:val="000000" w:themeColor="text1"/>
        </w:rPr>
        <w:t xml:space="preserve">7.    </w:t>
      </w:r>
      <w:r w:rsidRPr="00B03AA4">
        <w:rPr>
          <w:rFonts w:ascii="Times New Roman" w:eastAsia="Times New Roman" w:hAnsi="Times New Roman"/>
          <w:color w:val="000000" w:themeColor="text1"/>
        </w:rPr>
        <w:tab/>
      </w:r>
      <w:r w:rsidRPr="00B03AA4">
        <w:rPr>
          <w:rFonts w:ascii="Times New Roman" w:eastAsia="Times New Roman" w:hAnsi="Times New Roman"/>
          <w:b/>
          <w:color w:val="000000" w:themeColor="text1"/>
        </w:rPr>
        <w:t>Interpretation</w:t>
      </w:r>
    </w:p>
    <w:p w14:paraId="06A22F3F" w14:textId="77777777" w:rsidR="00D86F60" w:rsidRPr="00B03AA4" w:rsidRDefault="00D86F60" w:rsidP="00D86F60">
      <w:pPr>
        <w:spacing w:after="0" w:line="240" w:lineRule="auto"/>
        <w:ind w:left="720"/>
        <w:rPr>
          <w:rFonts w:ascii="Times New Roman" w:eastAsia="Times New Roman" w:hAnsi="Times New Roman"/>
          <w:b/>
          <w:color w:val="000000" w:themeColor="text1"/>
        </w:rPr>
      </w:pPr>
    </w:p>
    <w:p w14:paraId="16FB2515" w14:textId="77777777" w:rsidR="00D86F60" w:rsidRPr="00B03AA4" w:rsidRDefault="00D86F60" w:rsidP="00D86F60">
      <w:pPr>
        <w:spacing w:after="0" w:line="240" w:lineRule="auto"/>
        <w:ind w:left="709"/>
        <w:rPr>
          <w:rFonts w:ascii="Times New Roman" w:eastAsia="Times New Roman" w:hAnsi="Times New Roman"/>
          <w:color w:val="000000" w:themeColor="text1"/>
        </w:rPr>
      </w:pPr>
      <w:r w:rsidRPr="00B03AA4">
        <w:rPr>
          <w:rFonts w:ascii="Times New Roman" w:eastAsia="Times New Roman" w:hAnsi="Times New Roman"/>
          <w:color w:val="000000" w:themeColor="text1"/>
        </w:rPr>
        <w:t>Words and phrases used in this Code shall have the same meaning as in the Official Guide save where the context otherwise requires.</w:t>
      </w:r>
    </w:p>
    <w:p w14:paraId="3BCA5C03" w14:textId="77777777" w:rsidR="00D86F60" w:rsidRPr="00B03AA4" w:rsidRDefault="00D86F60" w:rsidP="00D86F60">
      <w:pPr>
        <w:spacing w:after="0" w:line="240" w:lineRule="auto"/>
        <w:ind w:left="709"/>
        <w:rPr>
          <w:rFonts w:ascii="Times New Roman" w:eastAsia="Times New Roman" w:hAnsi="Times New Roman"/>
          <w:color w:val="000000" w:themeColor="text1"/>
        </w:rPr>
      </w:pPr>
    </w:p>
    <w:p w14:paraId="5D38C092" w14:textId="77777777" w:rsidR="00D86F60" w:rsidRPr="00B03AA4" w:rsidRDefault="00D86F60" w:rsidP="00D86F60">
      <w:pPr>
        <w:spacing w:after="0" w:line="240" w:lineRule="auto"/>
        <w:ind w:left="709"/>
        <w:rPr>
          <w:rFonts w:ascii="Times New Roman" w:eastAsia="Times New Roman" w:hAnsi="Times New Roman"/>
          <w:color w:val="000000" w:themeColor="text1"/>
        </w:rPr>
      </w:pPr>
      <w:r w:rsidRPr="00B03AA4">
        <w:rPr>
          <w:rFonts w:ascii="Times New Roman" w:eastAsia="Times New Roman" w:hAnsi="Times New Roman"/>
          <w:color w:val="000000" w:themeColor="text1"/>
        </w:rPr>
        <w:t>In this Code, the following terms shall have the following meanings:-</w:t>
      </w:r>
    </w:p>
    <w:p w14:paraId="654086F1" w14:textId="77777777" w:rsidR="00D86F60" w:rsidRPr="00B03AA4" w:rsidRDefault="00D86F60" w:rsidP="00D86F60">
      <w:pPr>
        <w:spacing w:after="0" w:line="240" w:lineRule="auto"/>
        <w:rPr>
          <w:rFonts w:ascii="Times New Roman" w:eastAsia="Times New Roman" w:hAnsi="Times New Roman"/>
          <w:b/>
          <w:color w:val="000000" w:themeColor="text1"/>
        </w:rPr>
      </w:pPr>
    </w:p>
    <w:p w14:paraId="7785A696" w14:textId="77777777" w:rsidR="00D86F60" w:rsidRPr="00B03AA4" w:rsidRDefault="00D86F60" w:rsidP="00D86F60">
      <w:pPr>
        <w:tabs>
          <w:tab w:val="left" w:pos="3402"/>
        </w:tabs>
        <w:spacing w:after="0" w:line="240" w:lineRule="auto"/>
        <w:ind w:firstLine="720"/>
        <w:rPr>
          <w:rFonts w:ascii="Times New Roman" w:eastAsia="Times New Roman" w:hAnsi="Times New Roman"/>
          <w:b/>
          <w:color w:val="000000" w:themeColor="text1"/>
        </w:rPr>
      </w:pPr>
      <w:r w:rsidRPr="00B03AA4">
        <w:rPr>
          <w:rFonts w:ascii="Times New Roman" w:eastAsia="Times New Roman" w:hAnsi="Times New Roman"/>
          <w:b/>
          <w:color w:val="000000" w:themeColor="text1"/>
        </w:rPr>
        <w:t>“Administrative Units”</w:t>
      </w:r>
      <w:r w:rsidRPr="00B03AA4">
        <w:rPr>
          <w:rFonts w:ascii="Times New Roman" w:eastAsia="Times New Roman" w:hAnsi="Times New Roman"/>
          <w:b/>
          <w:color w:val="000000" w:themeColor="text1"/>
        </w:rPr>
        <w:tab/>
      </w:r>
      <w:r w:rsidRPr="00B03AA4">
        <w:rPr>
          <w:rFonts w:ascii="Times New Roman" w:eastAsia="Times New Roman" w:hAnsi="Times New Roman"/>
          <w:color w:val="000000" w:themeColor="text1"/>
        </w:rPr>
        <w:t>means a Unit other than a Club.</w:t>
      </w:r>
    </w:p>
    <w:p w14:paraId="5D54BCEE" w14:textId="77777777" w:rsidR="00D86F60" w:rsidRPr="00B03AA4" w:rsidRDefault="00D86F60" w:rsidP="00D86F60">
      <w:pPr>
        <w:tabs>
          <w:tab w:val="left" w:pos="3402"/>
        </w:tabs>
        <w:spacing w:after="0" w:line="240" w:lineRule="auto"/>
        <w:rPr>
          <w:rFonts w:ascii="Times New Roman" w:eastAsia="Times New Roman" w:hAnsi="Times New Roman"/>
          <w:color w:val="000000" w:themeColor="text1"/>
        </w:rPr>
      </w:pPr>
    </w:p>
    <w:p w14:paraId="16E0DACB" w14:textId="77777777" w:rsidR="00D86F60" w:rsidRPr="00B03AA4" w:rsidRDefault="00D86F60" w:rsidP="00D86F60">
      <w:pPr>
        <w:tabs>
          <w:tab w:val="left" w:pos="3402"/>
        </w:tabs>
        <w:spacing w:after="0" w:line="240" w:lineRule="auto"/>
        <w:ind w:left="3402" w:hanging="2682"/>
        <w:rPr>
          <w:rFonts w:ascii="Times New Roman" w:eastAsia="Times New Roman" w:hAnsi="Times New Roman"/>
          <w:b/>
          <w:color w:val="000000" w:themeColor="text1"/>
        </w:rPr>
      </w:pPr>
      <w:r w:rsidRPr="00B03AA4">
        <w:rPr>
          <w:rFonts w:ascii="Times New Roman" w:eastAsia="Times New Roman" w:hAnsi="Times New Roman"/>
          <w:b/>
          <w:color w:val="000000" w:themeColor="text1"/>
        </w:rPr>
        <w:t>“Intellectual Property”</w:t>
      </w:r>
      <w:r w:rsidRPr="00B03AA4">
        <w:rPr>
          <w:rFonts w:ascii="Times New Roman" w:eastAsia="Times New Roman" w:hAnsi="Times New Roman"/>
          <w:b/>
          <w:color w:val="000000" w:themeColor="text1"/>
        </w:rPr>
        <w:tab/>
      </w:r>
      <w:r w:rsidRPr="00B03AA4">
        <w:rPr>
          <w:rFonts w:ascii="Times New Roman" w:eastAsia="Times New Roman" w:hAnsi="Times New Roman"/>
          <w:color w:val="000000" w:themeColor="text1"/>
        </w:rPr>
        <w:t>means all intellectual property rights of any and every sort, including without limitation patents, trade marks design rights, copyright and related rights, internet designations (including domain names) for the full term of such rights and including any extension to or renewal of the terms of such rights and all rights or forms of protection of a similar nature or having similar effect to any of these which may exist anywhere in the world.</w:t>
      </w:r>
    </w:p>
    <w:p w14:paraId="4B36598A" w14:textId="77777777" w:rsidR="00D86F60" w:rsidRPr="00B03AA4" w:rsidRDefault="00D86F60" w:rsidP="00D86F60">
      <w:pPr>
        <w:tabs>
          <w:tab w:val="left" w:pos="3402"/>
        </w:tabs>
        <w:spacing w:after="0" w:line="240" w:lineRule="auto"/>
        <w:ind w:left="3402" w:hanging="2682"/>
        <w:rPr>
          <w:rFonts w:ascii="Times New Roman" w:eastAsia="Times New Roman" w:hAnsi="Times New Roman"/>
          <w:b/>
          <w:color w:val="000000" w:themeColor="text1"/>
        </w:rPr>
      </w:pPr>
    </w:p>
    <w:p w14:paraId="7F15DB05" w14:textId="77777777" w:rsidR="00D86F60" w:rsidRPr="00B03AA4" w:rsidRDefault="00D86F60" w:rsidP="00D86F60">
      <w:pPr>
        <w:tabs>
          <w:tab w:val="left" w:pos="3402"/>
        </w:tabs>
        <w:spacing w:after="0" w:line="240" w:lineRule="auto"/>
        <w:ind w:left="3402" w:hanging="2682"/>
        <w:rPr>
          <w:rFonts w:ascii="Times New Roman" w:eastAsia="Times New Roman" w:hAnsi="Times New Roman"/>
          <w:color w:val="000000" w:themeColor="text1"/>
        </w:rPr>
      </w:pPr>
      <w:r w:rsidRPr="00B03AA4">
        <w:rPr>
          <w:rFonts w:ascii="Times New Roman" w:eastAsia="Times New Roman" w:hAnsi="Times New Roman"/>
          <w:b/>
          <w:color w:val="000000" w:themeColor="text1"/>
        </w:rPr>
        <w:lastRenderedPageBreak/>
        <w:t>“Permitted Power”</w:t>
      </w:r>
      <w:r w:rsidRPr="00B03AA4">
        <w:rPr>
          <w:rFonts w:ascii="Times New Roman" w:eastAsia="Times New Roman" w:hAnsi="Times New Roman"/>
          <w:b/>
          <w:color w:val="000000" w:themeColor="text1"/>
        </w:rPr>
        <w:tab/>
      </w:r>
      <w:r w:rsidRPr="00B03AA4">
        <w:rPr>
          <w:rFonts w:ascii="Times New Roman" w:eastAsia="Times New Roman" w:hAnsi="Times New Roman"/>
          <w:color w:val="000000" w:themeColor="text1"/>
        </w:rPr>
        <w:t>means each of the following:-</w:t>
      </w:r>
      <w:r w:rsidRPr="00B03AA4">
        <w:rPr>
          <w:rFonts w:ascii="Times New Roman" w:eastAsia="Times New Roman" w:hAnsi="Times New Roman"/>
          <w:color w:val="000000" w:themeColor="text1"/>
        </w:rPr>
        <w:br/>
      </w:r>
    </w:p>
    <w:p w14:paraId="0480517F" w14:textId="77777777" w:rsidR="00D86F60" w:rsidRPr="00B03AA4" w:rsidRDefault="00D86F60" w:rsidP="00D86F60">
      <w:pPr>
        <w:numPr>
          <w:ilvl w:val="0"/>
          <w:numId w:val="18"/>
        </w:numPr>
        <w:tabs>
          <w:tab w:val="left" w:pos="3402"/>
        </w:tabs>
        <w:spacing w:after="0" w:line="240" w:lineRule="auto"/>
        <w:ind w:left="3828" w:hanging="426"/>
        <w:contextualSpacing/>
        <w:rPr>
          <w:rFonts w:ascii="Times New Roman" w:eastAsia="Times New Roman" w:hAnsi="Times New Roman"/>
          <w:bCs/>
          <w:color w:val="000000" w:themeColor="text1"/>
        </w:rPr>
      </w:pPr>
      <w:r w:rsidRPr="00B03AA4">
        <w:rPr>
          <w:rFonts w:ascii="Times New Roman" w:eastAsia="Times New Roman" w:hAnsi="Times New Roman"/>
          <w:bCs/>
          <w:color w:val="000000" w:themeColor="text1"/>
        </w:rPr>
        <w:t>The power to grant or receive a lease for a term of less than five years;</w:t>
      </w:r>
    </w:p>
    <w:p w14:paraId="49C32038" w14:textId="77777777" w:rsidR="00D86F60" w:rsidRPr="00B03AA4" w:rsidRDefault="00D86F60" w:rsidP="00D86F60">
      <w:pPr>
        <w:numPr>
          <w:ilvl w:val="0"/>
          <w:numId w:val="18"/>
        </w:numPr>
        <w:tabs>
          <w:tab w:val="left" w:pos="3402"/>
        </w:tabs>
        <w:spacing w:after="0" w:line="240" w:lineRule="auto"/>
        <w:ind w:left="3828" w:hanging="426"/>
        <w:contextualSpacing/>
        <w:rPr>
          <w:rFonts w:ascii="Times New Roman" w:eastAsia="Times New Roman" w:hAnsi="Times New Roman"/>
          <w:bCs/>
          <w:color w:val="000000" w:themeColor="text1"/>
        </w:rPr>
      </w:pPr>
      <w:r w:rsidRPr="00B03AA4">
        <w:rPr>
          <w:rFonts w:ascii="Times New Roman" w:eastAsia="Times New Roman" w:hAnsi="Times New Roman"/>
          <w:bCs/>
          <w:color w:val="000000" w:themeColor="text1"/>
        </w:rPr>
        <w:t>The power to enter into a hiring agreement;</w:t>
      </w:r>
    </w:p>
    <w:p w14:paraId="5DB7EF31" w14:textId="77777777" w:rsidR="00D86F60" w:rsidRPr="00B03AA4" w:rsidRDefault="00D86F60" w:rsidP="00D86F60">
      <w:pPr>
        <w:numPr>
          <w:ilvl w:val="0"/>
          <w:numId w:val="18"/>
        </w:numPr>
        <w:tabs>
          <w:tab w:val="left" w:pos="3402"/>
        </w:tabs>
        <w:spacing w:after="0" w:line="240" w:lineRule="auto"/>
        <w:ind w:left="3828" w:hanging="426"/>
        <w:contextualSpacing/>
        <w:rPr>
          <w:rFonts w:ascii="Times New Roman" w:eastAsia="Times New Roman" w:hAnsi="Times New Roman"/>
          <w:bCs/>
          <w:color w:val="000000" w:themeColor="text1"/>
        </w:rPr>
      </w:pPr>
      <w:r w:rsidRPr="00B03AA4">
        <w:rPr>
          <w:rFonts w:ascii="Times New Roman" w:eastAsia="Times New Roman" w:hAnsi="Times New Roman"/>
          <w:bCs/>
          <w:color w:val="000000" w:themeColor="text1"/>
        </w:rPr>
        <w:t xml:space="preserve">Any of the powers set out in Rules 5.2(b),(e),(f) of the Official Guide exercised in the ordinary course of activity of the Association or the Relevant Unit. </w:t>
      </w:r>
    </w:p>
    <w:p w14:paraId="74600563" w14:textId="77777777" w:rsidR="00D86F60" w:rsidRPr="00B03AA4" w:rsidRDefault="00D86F60" w:rsidP="00D86F60">
      <w:pPr>
        <w:numPr>
          <w:ilvl w:val="0"/>
          <w:numId w:val="18"/>
        </w:numPr>
        <w:tabs>
          <w:tab w:val="left" w:pos="3402"/>
        </w:tabs>
        <w:spacing w:after="0" w:line="240" w:lineRule="auto"/>
        <w:ind w:left="3828" w:hanging="426"/>
        <w:contextualSpacing/>
        <w:rPr>
          <w:rFonts w:ascii="Times New Roman" w:eastAsia="Times New Roman" w:hAnsi="Times New Roman"/>
          <w:bCs/>
          <w:color w:val="000000" w:themeColor="text1"/>
        </w:rPr>
      </w:pPr>
      <w:r w:rsidRPr="00B03AA4">
        <w:rPr>
          <w:rFonts w:ascii="Times New Roman" w:eastAsia="Times New Roman" w:hAnsi="Times New Roman"/>
          <w:bCs/>
          <w:color w:val="000000" w:themeColor="text1"/>
        </w:rPr>
        <w:t>Any other power (from time to time prescribed as a Permitted Power for the purposes of this  Code) by the Management</w:t>
      </w:r>
      <w:r w:rsidRPr="00B03AA4">
        <w:rPr>
          <w:rFonts w:ascii="Times New Roman" w:eastAsia="Times New Roman" w:hAnsi="Times New Roman"/>
          <w:b/>
          <w:color w:val="000000" w:themeColor="text1"/>
        </w:rPr>
        <w:t xml:space="preserve"> </w:t>
      </w:r>
      <w:r w:rsidRPr="00B03AA4">
        <w:rPr>
          <w:rFonts w:ascii="Times New Roman" w:eastAsia="Times New Roman" w:hAnsi="Times New Roman"/>
          <w:bCs/>
          <w:color w:val="000000" w:themeColor="text1"/>
        </w:rPr>
        <w:t>Committee of Central Council subject to such conditions or limitations as may be specified by the Management Committee of Central Council .</w:t>
      </w:r>
    </w:p>
    <w:p w14:paraId="22BB97F5" w14:textId="77777777" w:rsidR="00D86F60" w:rsidRPr="00B03AA4" w:rsidRDefault="00D86F60" w:rsidP="00D86F60">
      <w:pPr>
        <w:tabs>
          <w:tab w:val="left" w:pos="3402"/>
        </w:tabs>
        <w:spacing w:after="0" w:line="240" w:lineRule="auto"/>
        <w:ind w:left="3402" w:hanging="2682"/>
        <w:rPr>
          <w:rFonts w:ascii="Times New Roman" w:eastAsia="Times New Roman" w:hAnsi="Times New Roman"/>
          <w:b/>
          <w:color w:val="000000" w:themeColor="text1"/>
        </w:rPr>
      </w:pPr>
    </w:p>
    <w:p w14:paraId="11C1688D" w14:textId="77777777" w:rsidR="00D86F60" w:rsidRPr="00B03AA4" w:rsidRDefault="00D86F60" w:rsidP="00D86F60">
      <w:pPr>
        <w:tabs>
          <w:tab w:val="left" w:pos="3402"/>
        </w:tabs>
        <w:spacing w:after="0" w:line="240" w:lineRule="auto"/>
        <w:ind w:left="3402" w:hanging="2682"/>
        <w:rPr>
          <w:rFonts w:ascii="Times New Roman" w:eastAsia="Times New Roman" w:hAnsi="Times New Roman"/>
          <w:color w:val="000000" w:themeColor="text1"/>
        </w:rPr>
      </w:pPr>
      <w:r w:rsidRPr="00B03AA4">
        <w:rPr>
          <w:rFonts w:ascii="Times New Roman" w:eastAsia="Times New Roman" w:hAnsi="Times New Roman"/>
          <w:b/>
          <w:color w:val="000000" w:themeColor="text1"/>
        </w:rPr>
        <w:t>“Personal Property”</w:t>
      </w:r>
      <w:r w:rsidRPr="00B03AA4">
        <w:rPr>
          <w:rFonts w:ascii="Times New Roman" w:eastAsia="Times New Roman" w:hAnsi="Times New Roman"/>
          <w:b/>
          <w:color w:val="000000" w:themeColor="text1"/>
        </w:rPr>
        <w:tab/>
      </w:r>
      <w:r w:rsidRPr="00B03AA4">
        <w:rPr>
          <w:rFonts w:ascii="Times New Roman" w:eastAsia="Times New Roman" w:hAnsi="Times New Roman"/>
          <w:color w:val="000000" w:themeColor="text1"/>
        </w:rPr>
        <w:t>means the property of a moveable nature, comprising all playing or sporting equipment, as well as all stock in trade and money and Intellectual Property or other assets not classified as fixtures or fittings on Real Property.</w:t>
      </w:r>
    </w:p>
    <w:p w14:paraId="43D494D5" w14:textId="77777777" w:rsidR="00D86F60" w:rsidRPr="00B03AA4" w:rsidRDefault="00D86F60" w:rsidP="00D86F60">
      <w:pPr>
        <w:tabs>
          <w:tab w:val="left" w:pos="3402"/>
        </w:tabs>
        <w:spacing w:after="0" w:line="240" w:lineRule="auto"/>
        <w:ind w:left="3402" w:hanging="2682"/>
        <w:rPr>
          <w:rFonts w:ascii="Times New Roman" w:eastAsia="Times New Roman" w:hAnsi="Times New Roman"/>
          <w:b/>
          <w:color w:val="000000" w:themeColor="text1"/>
        </w:rPr>
      </w:pPr>
    </w:p>
    <w:p w14:paraId="4D5E7E47" w14:textId="77777777" w:rsidR="00D86F60" w:rsidRPr="00B03AA4" w:rsidRDefault="00D86F60" w:rsidP="00D86F60">
      <w:pPr>
        <w:tabs>
          <w:tab w:val="left" w:pos="3402"/>
        </w:tabs>
        <w:spacing w:after="0" w:line="240" w:lineRule="auto"/>
        <w:ind w:left="3402" w:hanging="2693"/>
        <w:rPr>
          <w:rFonts w:ascii="Times New Roman" w:eastAsia="Times New Roman" w:hAnsi="Times New Roman"/>
          <w:color w:val="000000" w:themeColor="text1"/>
        </w:rPr>
      </w:pPr>
      <w:r w:rsidRPr="00B03AA4">
        <w:rPr>
          <w:rFonts w:ascii="Times New Roman" w:eastAsia="Times New Roman" w:hAnsi="Times New Roman"/>
          <w:b/>
          <w:color w:val="000000" w:themeColor="text1"/>
        </w:rPr>
        <w:t>“Real Property”</w:t>
      </w:r>
      <w:r w:rsidRPr="00B03AA4">
        <w:rPr>
          <w:rFonts w:ascii="Times New Roman" w:eastAsia="Times New Roman" w:hAnsi="Times New Roman"/>
          <w:color w:val="000000" w:themeColor="text1"/>
        </w:rPr>
        <w:t xml:space="preserve"> </w:t>
      </w:r>
      <w:r w:rsidRPr="00B03AA4">
        <w:rPr>
          <w:rFonts w:ascii="Times New Roman" w:eastAsia="Times New Roman" w:hAnsi="Times New Roman"/>
          <w:color w:val="000000" w:themeColor="text1"/>
        </w:rPr>
        <w:tab/>
        <w:t>means property of an immoveable nature, comprising any playing pitches, grounds or buildings, whether of leasehold of freehold tenure, with all fixtures or fittings attached thereto and used therewith, including (until otherwise directed by the relevant Unit, the proceeds of sale of such property).</w:t>
      </w:r>
    </w:p>
    <w:p w14:paraId="3D1F4DE6" w14:textId="77777777" w:rsidR="00D86F60" w:rsidRPr="00B03AA4" w:rsidRDefault="00D86F60" w:rsidP="00D86F60">
      <w:pPr>
        <w:tabs>
          <w:tab w:val="left" w:pos="3402"/>
        </w:tabs>
        <w:spacing w:after="0" w:line="240" w:lineRule="auto"/>
        <w:ind w:left="3402" w:hanging="2693"/>
        <w:jc w:val="both"/>
        <w:rPr>
          <w:rFonts w:ascii="Times New Roman" w:eastAsia="Times New Roman" w:hAnsi="Times New Roman"/>
          <w:color w:val="000000" w:themeColor="text1"/>
        </w:rPr>
      </w:pPr>
    </w:p>
    <w:p w14:paraId="74FC3DCE" w14:textId="77777777" w:rsidR="00D86F60" w:rsidRPr="00B03AA4" w:rsidRDefault="00D86F60" w:rsidP="00D86F60">
      <w:pPr>
        <w:tabs>
          <w:tab w:val="left" w:pos="3402"/>
        </w:tabs>
        <w:spacing w:after="0" w:line="240" w:lineRule="auto"/>
        <w:ind w:left="3402" w:hanging="2693"/>
        <w:jc w:val="both"/>
        <w:rPr>
          <w:rFonts w:ascii="Times New Roman" w:eastAsia="Times New Roman" w:hAnsi="Times New Roman"/>
          <w:b/>
          <w:color w:val="000000" w:themeColor="text1"/>
        </w:rPr>
      </w:pPr>
      <w:r w:rsidRPr="00B03AA4">
        <w:rPr>
          <w:rFonts w:ascii="Times New Roman" w:eastAsia="Times New Roman" w:hAnsi="Times New Roman"/>
          <w:b/>
          <w:color w:val="000000" w:themeColor="text1"/>
        </w:rPr>
        <w:t>“Relevant Officers”</w:t>
      </w:r>
      <w:r w:rsidRPr="00B03AA4">
        <w:rPr>
          <w:rFonts w:ascii="Times New Roman" w:eastAsia="Times New Roman" w:hAnsi="Times New Roman"/>
          <w:b/>
          <w:color w:val="000000" w:themeColor="text1"/>
        </w:rPr>
        <w:tab/>
      </w:r>
      <w:r w:rsidRPr="00B03AA4">
        <w:rPr>
          <w:rFonts w:ascii="Times New Roman" w:eastAsia="Times New Roman" w:hAnsi="Times New Roman"/>
          <w:color w:val="000000" w:themeColor="text1"/>
        </w:rPr>
        <w:t>means:-</w:t>
      </w:r>
      <w:r w:rsidRPr="00B03AA4">
        <w:rPr>
          <w:rFonts w:ascii="Times New Roman" w:eastAsia="Times New Roman" w:hAnsi="Times New Roman"/>
          <w:color w:val="000000" w:themeColor="text1"/>
        </w:rPr>
        <w:br/>
      </w:r>
    </w:p>
    <w:p w14:paraId="0BDBEC18" w14:textId="77777777" w:rsidR="00D86F60" w:rsidRPr="00B03AA4" w:rsidRDefault="00D86F60" w:rsidP="00D86F60">
      <w:pPr>
        <w:numPr>
          <w:ilvl w:val="0"/>
          <w:numId w:val="18"/>
        </w:numPr>
        <w:tabs>
          <w:tab w:val="left" w:pos="3402"/>
        </w:tabs>
        <w:spacing w:after="0" w:line="240" w:lineRule="auto"/>
        <w:ind w:left="3828" w:hanging="426"/>
        <w:contextualSpacing/>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in relation to a Club, the chairperson of the relevant Club, the chairperson of the relevant County Committee and the chairperson of the relevant Provincial Council; and </w:t>
      </w:r>
    </w:p>
    <w:p w14:paraId="0EFD09B2" w14:textId="77777777" w:rsidR="00D86F60" w:rsidRPr="00B03AA4" w:rsidRDefault="00D86F60" w:rsidP="00D86F60">
      <w:pPr>
        <w:tabs>
          <w:tab w:val="left" w:pos="3402"/>
        </w:tabs>
        <w:spacing w:after="0" w:line="240" w:lineRule="auto"/>
        <w:ind w:left="3828"/>
        <w:contextualSpacing/>
        <w:rPr>
          <w:rFonts w:ascii="Times New Roman" w:eastAsia="Times New Roman" w:hAnsi="Times New Roman"/>
          <w:color w:val="000000" w:themeColor="text1"/>
        </w:rPr>
      </w:pPr>
    </w:p>
    <w:p w14:paraId="1C69B540" w14:textId="77777777" w:rsidR="00D86F60" w:rsidRPr="00B03AA4" w:rsidRDefault="00D86F60" w:rsidP="00D86F60">
      <w:pPr>
        <w:numPr>
          <w:ilvl w:val="0"/>
          <w:numId w:val="18"/>
        </w:numPr>
        <w:tabs>
          <w:tab w:val="left" w:pos="3402"/>
        </w:tabs>
        <w:spacing w:after="0" w:line="240" w:lineRule="auto"/>
        <w:ind w:left="3828" w:hanging="426"/>
        <w:contextualSpacing/>
        <w:rPr>
          <w:rFonts w:ascii="Times New Roman" w:eastAsia="Times New Roman" w:hAnsi="Times New Roman"/>
          <w:color w:val="000000" w:themeColor="text1"/>
        </w:rPr>
      </w:pPr>
      <w:r w:rsidRPr="00B03AA4">
        <w:rPr>
          <w:rFonts w:ascii="Times New Roman" w:eastAsia="Times New Roman" w:hAnsi="Times New Roman"/>
          <w:color w:val="000000" w:themeColor="text1"/>
        </w:rPr>
        <w:t>in the relation to a County Committee the chairperson of the relevant Provincial Council and the President of the Association; and</w:t>
      </w:r>
    </w:p>
    <w:p w14:paraId="1E5B2BF3" w14:textId="77777777" w:rsidR="00D86F60" w:rsidRPr="00B03AA4" w:rsidRDefault="00D86F60" w:rsidP="00D86F60">
      <w:pPr>
        <w:spacing w:after="0" w:line="240" w:lineRule="auto"/>
        <w:ind w:left="720"/>
        <w:contextualSpacing/>
        <w:rPr>
          <w:rFonts w:ascii="Times New Roman" w:eastAsia="Times New Roman" w:hAnsi="Times New Roman"/>
          <w:color w:val="000000" w:themeColor="text1"/>
        </w:rPr>
      </w:pPr>
    </w:p>
    <w:p w14:paraId="2AB1B8A2" w14:textId="77777777" w:rsidR="00D86F60" w:rsidRPr="00B03AA4" w:rsidRDefault="00D86F60" w:rsidP="00D86F60">
      <w:pPr>
        <w:numPr>
          <w:ilvl w:val="0"/>
          <w:numId w:val="18"/>
        </w:numPr>
        <w:tabs>
          <w:tab w:val="left" w:pos="3402"/>
        </w:tabs>
        <w:spacing w:after="0" w:line="240" w:lineRule="auto"/>
        <w:ind w:left="3828" w:hanging="426"/>
        <w:contextualSpacing/>
        <w:rPr>
          <w:rFonts w:ascii="Times New Roman" w:eastAsia="Times New Roman" w:hAnsi="Times New Roman"/>
          <w:color w:val="000000" w:themeColor="text1"/>
        </w:rPr>
      </w:pPr>
      <w:r w:rsidRPr="00B03AA4">
        <w:rPr>
          <w:rFonts w:ascii="Times New Roman" w:eastAsia="Times New Roman" w:hAnsi="Times New Roman"/>
          <w:color w:val="000000" w:themeColor="text1"/>
        </w:rPr>
        <w:t>in relation to Provincial Council, the President of the Association.</w:t>
      </w:r>
    </w:p>
    <w:p w14:paraId="7F04F0E5" w14:textId="77777777" w:rsidR="00D86F60" w:rsidRPr="00B03AA4" w:rsidRDefault="00D86F60" w:rsidP="00D86F60">
      <w:pPr>
        <w:tabs>
          <w:tab w:val="left" w:pos="3402"/>
        </w:tabs>
        <w:spacing w:after="0" w:line="240" w:lineRule="auto"/>
        <w:ind w:left="3402" w:hanging="2682"/>
        <w:jc w:val="both"/>
        <w:rPr>
          <w:rFonts w:ascii="Times New Roman" w:eastAsia="Times New Roman" w:hAnsi="Times New Roman"/>
          <w:color w:val="000000" w:themeColor="text1"/>
        </w:rPr>
      </w:pPr>
    </w:p>
    <w:p w14:paraId="7B9A7D6B" w14:textId="77777777" w:rsidR="00D86F60" w:rsidRPr="00B03AA4" w:rsidRDefault="00D86F60" w:rsidP="00D86F60">
      <w:pPr>
        <w:tabs>
          <w:tab w:val="left" w:pos="3402"/>
        </w:tabs>
        <w:spacing w:after="0" w:line="240" w:lineRule="auto"/>
        <w:ind w:left="3402" w:hanging="2682"/>
        <w:jc w:val="both"/>
        <w:rPr>
          <w:rFonts w:ascii="Times New Roman" w:eastAsia="Times New Roman" w:hAnsi="Times New Roman"/>
          <w:color w:val="000000" w:themeColor="text1"/>
        </w:rPr>
      </w:pPr>
      <w:r w:rsidRPr="00B03AA4">
        <w:rPr>
          <w:rFonts w:ascii="Times New Roman" w:eastAsia="Times New Roman" w:hAnsi="Times New Roman"/>
          <w:b/>
          <w:color w:val="000000" w:themeColor="text1"/>
        </w:rPr>
        <w:t>“Statutory Powers”</w:t>
      </w:r>
      <w:r w:rsidRPr="00B03AA4">
        <w:rPr>
          <w:rFonts w:ascii="Times New Roman" w:eastAsia="Times New Roman" w:hAnsi="Times New Roman"/>
          <w:b/>
          <w:color w:val="000000" w:themeColor="text1"/>
        </w:rPr>
        <w:tab/>
      </w:r>
      <w:r w:rsidRPr="00B03AA4">
        <w:rPr>
          <w:rFonts w:ascii="Times New Roman" w:eastAsia="Times New Roman" w:hAnsi="Times New Roman"/>
          <w:color w:val="000000" w:themeColor="text1"/>
        </w:rPr>
        <w:t xml:space="preserve">means the powers conferred on trustees by the law of the relevant jurisdiction. </w:t>
      </w:r>
    </w:p>
    <w:p w14:paraId="70CA785D" w14:textId="77777777" w:rsidR="00D86F60" w:rsidRPr="00B03AA4" w:rsidRDefault="00D86F60" w:rsidP="00D86F60">
      <w:pPr>
        <w:tabs>
          <w:tab w:val="left" w:pos="3402"/>
        </w:tabs>
        <w:spacing w:after="0" w:line="240" w:lineRule="auto"/>
        <w:ind w:left="3402" w:hanging="2682"/>
        <w:jc w:val="both"/>
        <w:rPr>
          <w:rFonts w:ascii="Times New Roman" w:eastAsia="Times New Roman" w:hAnsi="Times New Roman"/>
          <w:color w:val="000000" w:themeColor="text1"/>
        </w:rPr>
      </w:pPr>
    </w:p>
    <w:p w14:paraId="227889CA" w14:textId="77777777" w:rsidR="00D86F60" w:rsidRPr="00B03AA4" w:rsidRDefault="00D86F60" w:rsidP="00D86F60">
      <w:pPr>
        <w:tabs>
          <w:tab w:val="left" w:pos="3402"/>
        </w:tabs>
        <w:spacing w:after="0" w:line="240" w:lineRule="auto"/>
        <w:ind w:left="3402" w:hanging="2682"/>
        <w:jc w:val="both"/>
        <w:rPr>
          <w:rFonts w:ascii="Times New Roman" w:eastAsia="Times New Roman" w:hAnsi="Times New Roman"/>
          <w:color w:val="000000" w:themeColor="text1"/>
        </w:rPr>
      </w:pPr>
      <w:r w:rsidRPr="00B03AA4">
        <w:rPr>
          <w:rFonts w:ascii="Times New Roman" w:eastAsia="Times New Roman" w:hAnsi="Times New Roman"/>
          <w:b/>
          <w:color w:val="000000" w:themeColor="text1"/>
        </w:rPr>
        <w:t>“Trustee(s)”</w:t>
      </w:r>
      <w:r w:rsidRPr="00B03AA4">
        <w:rPr>
          <w:rFonts w:ascii="Times New Roman" w:eastAsia="Times New Roman" w:hAnsi="Times New Roman"/>
          <w:color w:val="000000" w:themeColor="text1"/>
        </w:rPr>
        <w:t xml:space="preserve"> </w:t>
      </w:r>
      <w:r w:rsidRPr="00B03AA4">
        <w:rPr>
          <w:rFonts w:ascii="Times New Roman" w:eastAsia="Times New Roman" w:hAnsi="Times New Roman"/>
          <w:color w:val="000000" w:themeColor="text1"/>
        </w:rPr>
        <w:tab/>
        <w:t>means the Trustees of a Unit or Units as appointed from time to time in accordance with this Code.</w:t>
      </w:r>
    </w:p>
    <w:p w14:paraId="054AC38F" w14:textId="77777777" w:rsidR="00D86F60" w:rsidRPr="00B03AA4" w:rsidRDefault="00D86F60" w:rsidP="00D86F60">
      <w:pPr>
        <w:tabs>
          <w:tab w:val="left" w:pos="3402"/>
        </w:tabs>
        <w:spacing w:after="0" w:line="240" w:lineRule="auto"/>
        <w:ind w:left="3402" w:hanging="2682"/>
        <w:jc w:val="both"/>
        <w:rPr>
          <w:rFonts w:ascii="Times New Roman" w:eastAsia="Times New Roman" w:hAnsi="Times New Roman"/>
          <w:color w:val="000000" w:themeColor="text1"/>
        </w:rPr>
      </w:pPr>
      <w:r w:rsidRPr="00B03AA4">
        <w:rPr>
          <w:rFonts w:ascii="Times New Roman" w:eastAsia="Times New Roman" w:hAnsi="Times New Roman"/>
          <w:color w:val="000000" w:themeColor="text1"/>
        </w:rPr>
        <w:t xml:space="preserve"> </w:t>
      </w:r>
    </w:p>
    <w:p w14:paraId="203CE8C4" w14:textId="77777777" w:rsidR="00D86F60" w:rsidRPr="00B03AA4" w:rsidRDefault="00D86F60" w:rsidP="00D86F60">
      <w:pPr>
        <w:spacing w:after="0" w:line="240" w:lineRule="auto"/>
        <w:rPr>
          <w:rFonts w:ascii="Times New Roman" w:hAnsi="Times New Roman"/>
          <w:color w:val="000000" w:themeColor="text1"/>
        </w:rPr>
      </w:pPr>
    </w:p>
    <w:p w14:paraId="5BBA7A4C" w14:textId="77777777" w:rsidR="00D86F60" w:rsidRPr="00B03AA4" w:rsidRDefault="00D86F60" w:rsidP="00D86F60">
      <w:pPr>
        <w:spacing w:after="0" w:line="240" w:lineRule="auto"/>
        <w:rPr>
          <w:rFonts w:ascii="Times New Roman" w:hAnsi="Times New Roman"/>
          <w:color w:val="000000" w:themeColor="text1"/>
        </w:rPr>
      </w:pPr>
    </w:p>
    <w:p w14:paraId="1BF2A04F" w14:textId="77777777" w:rsidR="00D86F60" w:rsidRPr="00B03AA4" w:rsidRDefault="00D86F60" w:rsidP="00D86F60">
      <w:pPr>
        <w:spacing w:after="0" w:line="240" w:lineRule="auto"/>
        <w:rPr>
          <w:rFonts w:ascii="Times New Roman" w:hAnsi="Times New Roman"/>
          <w:color w:val="000000" w:themeColor="text1"/>
        </w:rPr>
      </w:pPr>
    </w:p>
    <w:p w14:paraId="45FCC35A" w14:textId="77777777" w:rsidR="00D86F60" w:rsidRDefault="00D86F60" w:rsidP="00D86F60">
      <w:pPr>
        <w:spacing w:after="0" w:line="240" w:lineRule="auto"/>
        <w:jc w:val="center"/>
        <w:rPr>
          <w:rFonts w:ascii="Times New Roman" w:hAnsi="Times New Roman"/>
          <w:b/>
          <w:sz w:val="24"/>
          <w:szCs w:val="24"/>
          <w:u w:val="single"/>
        </w:rPr>
      </w:pPr>
    </w:p>
    <w:p w14:paraId="0CDF2692" w14:textId="77777777" w:rsidR="00D86F60" w:rsidRDefault="00D86F60" w:rsidP="00D86F60">
      <w:pPr>
        <w:rPr>
          <w:rFonts w:ascii="Times New Roman" w:hAnsi="Times New Roman"/>
          <w:b/>
          <w:sz w:val="24"/>
          <w:szCs w:val="24"/>
          <w:u w:val="single"/>
        </w:rPr>
      </w:pPr>
      <w:r>
        <w:rPr>
          <w:rFonts w:ascii="Times New Roman" w:hAnsi="Times New Roman"/>
          <w:b/>
          <w:sz w:val="24"/>
          <w:szCs w:val="24"/>
          <w:u w:val="single"/>
        </w:rPr>
        <w:br w:type="page"/>
      </w:r>
    </w:p>
    <w:p w14:paraId="67D75E77"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lastRenderedPageBreak/>
        <w:t>APPENDIX 2</w:t>
      </w:r>
    </w:p>
    <w:p w14:paraId="4C4FFA9C" w14:textId="77777777" w:rsidR="00D86F60" w:rsidRDefault="00D86F60" w:rsidP="00D86F60">
      <w:pPr>
        <w:spacing w:after="0" w:line="240" w:lineRule="auto"/>
        <w:rPr>
          <w:rFonts w:ascii="Times New Roman" w:hAnsi="Times New Roman"/>
          <w:sz w:val="24"/>
          <w:szCs w:val="24"/>
        </w:rPr>
      </w:pPr>
    </w:p>
    <w:p w14:paraId="334E046B"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t>UPDATED CLAUSE 10 CLUB CONSTITUTION</w:t>
      </w:r>
    </w:p>
    <w:p w14:paraId="530C5D3A" w14:textId="77777777" w:rsidR="00D86F60" w:rsidRDefault="00D86F60" w:rsidP="00D86F60">
      <w:pPr>
        <w:spacing w:after="0" w:line="240" w:lineRule="auto"/>
        <w:jc w:val="center"/>
        <w:rPr>
          <w:rFonts w:ascii="Times New Roman" w:hAnsi="Times New Roman"/>
          <w:b/>
          <w:sz w:val="24"/>
          <w:szCs w:val="24"/>
          <w:u w:val="single"/>
        </w:rPr>
      </w:pPr>
    </w:p>
    <w:p w14:paraId="1C616A8A" w14:textId="77777777" w:rsidR="00D86F60" w:rsidRPr="001D01D9" w:rsidRDefault="00D86F60" w:rsidP="00D86F60">
      <w:pPr>
        <w:spacing w:after="0" w:line="240" w:lineRule="auto"/>
        <w:jc w:val="center"/>
        <w:rPr>
          <w:rFonts w:ascii="Times New Roman" w:hAnsi="Times New Roman"/>
          <w:b/>
          <w:sz w:val="24"/>
          <w:szCs w:val="24"/>
          <w:u w:val="single"/>
        </w:rPr>
      </w:pPr>
    </w:p>
    <w:p w14:paraId="6040FC42"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sz w:val="24"/>
          <w:szCs w:val="24"/>
        </w:rPr>
        <w:t xml:space="preserve"> The Property of a Club shall be held in accordance with the Official Guide of the Association as promulgated from time to time, the relevant provision of which shall be deemed incorporated into this constitution.</w:t>
      </w:r>
    </w:p>
    <w:p w14:paraId="381A5ECC" w14:textId="77777777" w:rsidR="00D86F60" w:rsidRDefault="00D86F60" w:rsidP="00D86F60">
      <w:pPr>
        <w:spacing w:after="0" w:line="240" w:lineRule="auto"/>
        <w:jc w:val="center"/>
        <w:rPr>
          <w:rFonts w:ascii="Times New Roman" w:hAnsi="Times New Roman"/>
          <w:b/>
          <w:sz w:val="24"/>
          <w:szCs w:val="24"/>
          <w:u w:val="single"/>
        </w:rPr>
      </w:pPr>
    </w:p>
    <w:p w14:paraId="66B38462" w14:textId="77777777" w:rsidR="00D86F60" w:rsidRDefault="00D86F60" w:rsidP="00D86F60">
      <w:pPr>
        <w:spacing w:after="0" w:line="240" w:lineRule="auto"/>
        <w:jc w:val="center"/>
        <w:rPr>
          <w:rFonts w:ascii="Times New Roman" w:hAnsi="Times New Roman"/>
          <w:b/>
          <w:sz w:val="24"/>
          <w:szCs w:val="24"/>
          <w:u w:val="single"/>
        </w:rPr>
      </w:pPr>
    </w:p>
    <w:p w14:paraId="0FEAA05C" w14:textId="77777777" w:rsidR="00D86F60" w:rsidRDefault="00D86F60" w:rsidP="00D86F60">
      <w:pPr>
        <w:spacing w:after="0" w:line="240" w:lineRule="auto"/>
        <w:jc w:val="center"/>
        <w:rPr>
          <w:rFonts w:ascii="Times New Roman" w:hAnsi="Times New Roman"/>
          <w:b/>
          <w:sz w:val="24"/>
          <w:szCs w:val="24"/>
          <w:u w:val="single"/>
        </w:rPr>
      </w:pPr>
    </w:p>
    <w:p w14:paraId="3716AD75" w14:textId="77777777" w:rsidR="00D86F60" w:rsidRDefault="00D86F60" w:rsidP="00D86F60">
      <w:pPr>
        <w:spacing w:after="0" w:line="240" w:lineRule="auto"/>
        <w:jc w:val="center"/>
        <w:rPr>
          <w:rFonts w:ascii="Times New Roman" w:hAnsi="Times New Roman"/>
          <w:b/>
          <w:sz w:val="24"/>
          <w:szCs w:val="24"/>
          <w:u w:val="single"/>
        </w:rPr>
      </w:pPr>
    </w:p>
    <w:p w14:paraId="7C0938A4" w14:textId="77777777" w:rsidR="00D86F60" w:rsidRDefault="00D86F60" w:rsidP="00D86F60">
      <w:pPr>
        <w:spacing w:after="0" w:line="240" w:lineRule="auto"/>
        <w:jc w:val="center"/>
        <w:rPr>
          <w:rFonts w:ascii="Times New Roman" w:hAnsi="Times New Roman"/>
          <w:b/>
          <w:sz w:val="24"/>
          <w:szCs w:val="24"/>
          <w:u w:val="single"/>
        </w:rPr>
      </w:pPr>
    </w:p>
    <w:p w14:paraId="08CEF54D" w14:textId="77777777" w:rsidR="00D86F60" w:rsidRDefault="00D86F60" w:rsidP="00D86F60">
      <w:pPr>
        <w:spacing w:after="0" w:line="240" w:lineRule="auto"/>
        <w:jc w:val="center"/>
        <w:rPr>
          <w:rFonts w:ascii="Times New Roman" w:hAnsi="Times New Roman"/>
          <w:b/>
          <w:sz w:val="24"/>
          <w:szCs w:val="24"/>
          <w:u w:val="single"/>
        </w:rPr>
      </w:pPr>
    </w:p>
    <w:p w14:paraId="06A5390F" w14:textId="77777777" w:rsidR="00D86F60" w:rsidRDefault="00D86F60" w:rsidP="00D86F60">
      <w:pPr>
        <w:spacing w:after="0" w:line="240" w:lineRule="auto"/>
        <w:jc w:val="center"/>
        <w:rPr>
          <w:rFonts w:ascii="Times New Roman" w:hAnsi="Times New Roman"/>
          <w:b/>
          <w:sz w:val="24"/>
          <w:szCs w:val="24"/>
          <w:u w:val="single"/>
        </w:rPr>
      </w:pPr>
    </w:p>
    <w:p w14:paraId="0B8A9CC4" w14:textId="77777777" w:rsidR="00D86F60" w:rsidRDefault="00D86F60" w:rsidP="00D86F60">
      <w:pPr>
        <w:spacing w:after="0" w:line="240" w:lineRule="auto"/>
        <w:jc w:val="center"/>
        <w:rPr>
          <w:rFonts w:ascii="Times New Roman" w:hAnsi="Times New Roman"/>
          <w:b/>
          <w:sz w:val="24"/>
          <w:szCs w:val="24"/>
          <w:u w:val="single"/>
        </w:rPr>
      </w:pPr>
    </w:p>
    <w:p w14:paraId="5FACB40A" w14:textId="77777777" w:rsidR="00D86F60" w:rsidRDefault="00D86F60" w:rsidP="00D86F60">
      <w:pPr>
        <w:spacing w:after="0" w:line="240" w:lineRule="auto"/>
        <w:jc w:val="center"/>
        <w:rPr>
          <w:rFonts w:ascii="Times New Roman" w:hAnsi="Times New Roman"/>
          <w:b/>
          <w:sz w:val="24"/>
          <w:szCs w:val="24"/>
          <w:u w:val="single"/>
        </w:rPr>
      </w:pPr>
    </w:p>
    <w:p w14:paraId="7F83BD3E" w14:textId="77777777" w:rsidR="00D86F60" w:rsidRDefault="00D86F60" w:rsidP="00D86F60">
      <w:pPr>
        <w:spacing w:after="0" w:line="240" w:lineRule="auto"/>
        <w:jc w:val="center"/>
        <w:rPr>
          <w:rFonts w:ascii="Times New Roman" w:hAnsi="Times New Roman"/>
          <w:b/>
          <w:sz w:val="24"/>
          <w:szCs w:val="24"/>
          <w:u w:val="single"/>
        </w:rPr>
      </w:pPr>
    </w:p>
    <w:p w14:paraId="7BFFFD03" w14:textId="77777777" w:rsidR="00D86F60" w:rsidRDefault="00D86F60" w:rsidP="00D86F60">
      <w:pPr>
        <w:spacing w:after="0" w:line="240" w:lineRule="auto"/>
        <w:jc w:val="center"/>
        <w:rPr>
          <w:rFonts w:ascii="Times New Roman" w:hAnsi="Times New Roman"/>
          <w:b/>
          <w:sz w:val="24"/>
          <w:szCs w:val="24"/>
          <w:u w:val="single"/>
        </w:rPr>
      </w:pPr>
    </w:p>
    <w:p w14:paraId="269A6848" w14:textId="77777777" w:rsidR="00D86F60" w:rsidRDefault="00D86F60" w:rsidP="00D86F60">
      <w:pPr>
        <w:spacing w:after="0" w:line="240" w:lineRule="auto"/>
        <w:jc w:val="center"/>
        <w:rPr>
          <w:rFonts w:ascii="Times New Roman" w:hAnsi="Times New Roman"/>
          <w:b/>
          <w:sz w:val="24"/>
          <w:szCs w:val="24"/>
          <w:u w:val="single"/>
        </w:rPr>
      </w:pPr>
    </w:p>
    <w:p w14:paraId="0C9F664E" w14:textId="77777777" w:rsidR="00D86F60" w:rsidRDefault="00D86F60" w:rsidP="00D86F60">
      <w:pPr>
        <w:spacing w:after="0" w:line="240" w:lineRule="auto"/>
        <w:jc w:val="center"/>
        <w:rPr>
          <w:rFonts w:ascii="Times New Roman" w:hAnsi="Times New Roman"/>
          <w:b/>
          <w:sz w:val="24"/>
          <w:szCs w:val="24"/>
          <w:u w:val="single"/>
        </w:rPr>
      </w:pPr>
    </w:p>
    <w:p w14:paraId="5A247123" w14:textId="77777777" w:rsidR="00D86F60" w:rsidRDefault="00D86F60" w:rsidP="00D86F60">
      <w:pPr>
        <w:spacing w:after="0" w:line="240" w:lineRule="auto"/>
        <w:jc w:val="center"/>
        <w:rPr>
          <w:rFonts w:ascii="Times New Roman" w:hAnsi="Times New Roman"/>
          <w:b/>
          <w:sz w:val="24"/>
          <w:szCs w:val="24"/>
          <w:u w:val="single"/>
        </w:rPr>
      </w:pPr>
    </w:p>
    <w:p w14:paraId="43152B66" w14:textId="77777777" w:rsidR="00D86F60" w:rsidRDefault="00D86F60" w:rsidP="00D86F60">
      <w:pPr>
        <w:spacing w:after="0" w:line="240" w:lineRule="auto"/>
        <w:jc w:val="center"/>
        <w:rPr>
          <w:rFonts w:ascii="Times New Roman" w:hAnsi="Times New Roman"/>
          <w:b/>
          <w:sz w:val="24"/>
          <w:szCs w:val="24"/>
          <w:u w:val="single"/>
        </w:rPr>
      </w:pPr>
    </w:p>
    <w:p w14:paraId="1E2EC02C" w14:textId="77777777" w:rsidR="00D86F60" w:rsidRDefault="00D86F60" w:rsidP="00D86F60">
      <w:pPr>
        <w:spacing w:after="0" w:line="240" w:lineRule="auto"/>
        <w:jc w:val="center"/>
        <w:rPr>
          <w:rFonts w:ascii="Times New Roman" w:hAnsi="Times New Roman"/>
          <w:b/>
          <w:sz w:val="24"/>
          <w:szCs w:val="24"/>
          <w:u w:val="single"/>
        </w:rPr>
      </w:pPr>
    </w:p>
    <w:p w14:paraId="028F22D8" w14:textId="77777777" w:rsidR="00D86F60" w:rsidRDefault="00D86F60" w:rsidP="00D86F60">
      <w:pPr>
        <w:spacing w:after="0" w:line="240" w:lineRule="auto"/>
        <w:jc w:val="center"/>
        <w:rPr>
          <w:rFonts w:ascii="Times New Roman" w:hAnsi="Times New Roman"/>
          <w:b/>
          <w:sz w:val="24"/>
          <w:szCs w:val="24"/>
          <w:u w:val="single"/>
        </w:rPr>
      </w:pPr>
    </w:p>
    <w:p w14:paraId="48385730" w14:textId="77777777" w:rsidR="00D86F60" w:rsidRDefault="00D86F60" w:rsidP="00D86F60">
      <w:pPr>
        <w:spacing w:after="0" w:line="240" w:lineRule="auto"/>
        <w:jc w:val="center"/>
        <w:rPr>
          <w:rFonts w:ascii="Times New Roman" w:hAnsi="Times New Roman"/>
          <w:b/>
          <w:sz w:val="24"/>
          <w:szCs w:val="24"/>
          <w:u w:val="single"/>
        </w:rPr>
      </w:pPr>
    </w:p>
    <w:p w14:paraId="3475B86A" w14:textId="77777777" w:rsidR="00D86F60" w:rsidRDefault="00D86F60" w:rsidP="00D86F60">
      <w:pPr>
        <w:spacing w:after="0" w:line="240" w:lineRule="auto"/>
        <w:jc w:val="center"/>
        <w:rPr>
          <w:rFonts w:ascii="Times New Roman" w:hAnsi="Times New Roman"/>
          <w:b/>
          <w:sz w:val="24"/>
          <w:szCs w:val="24"/>
          <w:u w:val="single"/>
        </w:rPr>
      </w:pPr>
    </w:p>
    <w:p w14:paraId="23307B2C" w14:textId="77777777" w:rsidR="00D86F60" w:rsidRDefault="00D86F60" w:rsidP="00D86F60">
      <w:pPr>
        <w:spacing w:after="0" w:line="240" w:lineRule="auto"/>
        <w:jc w:val="center"/>
        <w:rPr>
          <w:rFonts w:ascii="Times New Roman" w:hAnsi="Times New Roman"/>
          <w:b/>
          <w:sz w:val="24"/>
          <w:szCs w:val="24"/>
          <w:u w:val="single"/>
        </w:rPr>
      </w:pPr>
    </w:p>
    <w:p w14:paraId="15F21776" w14:textId="77777777" w:rsidR="00D86F60" w:rsidRDefault="00D86F60" w:rsidP="00D86F60">
      <w:pPr>
        <w:spacing w:after="0" w:line="240" w:lineRule="auto"/>
        <w:jc w:val="center"/>
        <w:rPr>
          <w:rFonts w:ascii="Times New Roman" w:hAnsi="Times New Roman"/>
          <w:b/>
          <w:sz w:val="24"/>
          <w:szCs w:val="24"/>
          <w:u w:val="single"/>
        </w:rPr>
      </w:pPr>
    </w:p>
    <w:p w14:paraId="037AC07E" w14:textId="77777777" w:rsidR="00D86F60" w:rsidRDefault="00D86F60" w:rsidP="00D86F60">
      <w:pPr>
        <w:spacing w:after="0" w:line="240" w:lineRule="auto"/>
        <w:jc w:val="center"/>
        <w:rPr>
          <w:rFonts w:ascii="Times New Roman" w:hAnsi="Times New Roman"/>
          <w:b/>
          <w:sz w:val="24"/>
          <w:szCs w:val="24"/>
          <w:u w:val="single"/>
        </w:rPr>
      </w:pPr>
    </w:p>
    <w:p w14:paraId="17376536" w14:textId="77777777" w:rsidR="00D86F60" w:rsidRDefault="00D86F60" w:rsidP="00D86F60">
      <w:pPr>
        <w:spacing w:after="0" w:line="240" w:lineRule="auto"/>
        <w:jc w:val="center"/>
        <w:rPr>
          <w:rFonts w:ascii="Times New Roman" w:hAnsi="Times New Roman"/>
          <w:b/>
          <w:sz w:val="24"/>
          <w:szCs w:val="24"/>
          <w:u w:val="single"/>
        </w:rPr>
      </w:pPr>
    </w:p>
    <w:p w14:paraId="43328E60" w14:textId="77777777" w:rsidR="00D86F60" w:rsidRDefault="00D86F60" w:rsidP="00D86F60">
      <w:pPr>
        <w:spacing w:after="0" w:line="240" w:lineRule="auto"/>
        <w:jc w:val="center"/>
        <w:rPr>
          <w:rFonts w:ascii="Times New Roman" w:hAnsi="Times New Roman"/>
          <w:b/>
          <w:sz w:val="24"/>
          <w:szCs w:val="24"/>
          <w:u w:val="single"/>
        </w:rPr>
      </w:pPr>
    </w:p>
    <w:p w14:paraId="058CD6D7" w14:textId="77777777" w:rsidR="00D86F60" w:rsidRDefault="00D86F60" w:rsidP="00D86F60">
      <w:pPr>
        <w:spacing w:after="0" w:line="240" w:lineRule="auto"/>
        <w:jc w:val="center"/>
        <w:rPr>
          <w:rFonts w:ascii="Times New Roman" w:hAnsi="Times New Roman"/>
          <w:b/>
          <w:sz w:val="24"/>
          <w:szCs w:val="24"/>
          <w:u w:val="single"/>
        </w:rPr>
      </w:pPr>
    </w:p>
    <w:p w14:paraId="071AA10B" w14:textId="77777777" w:rsidR="00D86F60" w:rsidRDefault="00D86F60" w:rsidP="00D86F60">
      <w:pPr>
        <w:spacing w:after="0" w:line="240" w:lineRule="auto"/>
        <w:jc w:val="center"/>
        <w:rPr>
          <w:rFonts w:ascii="Times New Roman" w:hAnsi="Times New Roman"/>
          <w:b/>
          <w:sz w:val="24"/>
          <w:szCs w:val="24"/>
          <w:u w:val="single"/>
        </w:rPr>
      </w:pPr>
    </w:p>
    <w:p w14:paraId="23A0D98C" w14:textId="77777777" w:rsidR="00D86F60" w:rsidRDefault="00D86F60" w:rsidP="00D86F60">
      <w:pPr>
        <w:spacing w:after="0" w:line="240" w:lineRule="auto"/>
        <w:jc w:val="center"/>
        <w:rPr>
          <w:rFonts w:ascii="Times New Roman" w:hAnsi="Times New Roman"/>
          <w:b/>
          <w:sz w:val="24"/>
          <w:szCs w:val="24"/>
          <w:u w:val="single"/>
        </w:rPr>
      </w:pPr>
    </w:p>
    <w:p w14:paraId="6CC68C53" w14:textId="77777777" w:rsidR="00D86F60" w:rsidRDefault="00D86F60" w:rsidP="00D86F60">
      <w:pPr>
        <w:spacing w:after="0" w:line="240" w:lineRule="auto"/>
        <w:jc w:val="center"/>
        <w:rPr>
          <w:rFonts w:ascii="Times New Roman" w:hAnsi="Times New Roman"/>
          <w:b/>
          <w:sz w:val="24"/>
          <w:szCs w:val="24"/>
          <w:u w:val="single"/>
        </w:rPr>
      </w:pPr>
    </w:p>
    <w:p w14:paraId="18023C66" w14:textId="77777777" w:rsidR="00D86F60" w:rsidRDefault="00D86F60" w:rsidP="00D86F60">
      <w:pPr>
        <w:spacing w:after="0" w:line="240" w:lineRule="auto"/>
        <w:jc w:val="center"/>
        <w:rPr>
          <w:rFonts w:ascii="Times New Roman" w:hAnsi="Times New Roman"/>
          <w:b/>
          <w:sz w:val="24"/>
          <w:szCs w:val="24"/>
          <w:u w:val="single"/>
        </w:rPr>
      </w:pPr>
    </w:p>
    <w:p w14:paraId="28D3CC6E" w14:textId="77777777" w:rsidR="00D86F60" w:rsidRDefault="00D86F60" w:rsidP="00D86F60">
      <w:pPr>
        <w:spacing w:after="0" w:line="240" w:lineRule="auto"/>
        <w:jc w:val="center"/>
        <w:rPr>
          <w:rFonts w:ascii="Times New Roman" w:hAnsi="Times New Roman"/>
          <w:b/>
          <w:sz w:val="24"/>
          <w:szCs w:val="24"/>
          <w:u w:val="single"/>
        </w:rPr>
      </w:pPr>
    </w:p>
    <w:p w14:paraId="6056545A" w14:textId="77777777" w:rsidR="00D86F60" w:rsidRDefault="00D86F60" w:rsidP="00D86F60">
      <w:pPr>
        <w:spacing w:after="0" w:line="240" w:lineRule="auto"/>
        <w:jc w:val="center"/>
        <w:rPr>
          <w:rFonts w:ascii="Times New Roman" w:hAnsi="Times New Roman"/>
          <w:b/>
          <w:sz w:val="24"/>
          <w:szCs w:val="24"/>
          <w:u w:val="single"/>
        </w:rPr>
      </w:pPr>
    </w:p>
    <w:p w14:paraId="6AEEE9F8" w14:textId="77777777" w:rsidR="00D86F60" w:rsidRDefault="00D86F60" w:rsidP="00D86F60">
      <w:pPr>
        <w:spacing w:after="0" w:line="240" w:lineRule="auto"/>
        <w:jc w:val="center"/>
        <w:rPr>
          <w:rFonts w:ascii="Times New Roman" w:hAnsi="Times New Roman"/>
          <w:b/>
          <w:sz w:val="24"/>
          <w:szCs w:val="24"/>
          <w:u w:val="single"/>
        </w:rPr>
      </w:pPr>
    </w:p>
    <w:p w14:paraId="6A92B0CC" w14:textId="77777777" w:rsidR="00D86F60" w:rsidRDefault="00D86F60" w:rsidP="00D86F60">
      <w:pPr>
        <w:spacing w:after="0" w:line="240" w:lineRule="auto"/>
        <w:jc w:val="center"/>
        <w:rPr>
          <w:rFonts w:ascii="Times New Roman" w:hAnsi="Times New Roman"/>
          <w:b/>
          <w:sz w:val="24"/>
          <w:szCs w:val="24"/>
          <w:u w:val="single"/>
        </w:rPr>
      </w:pPr>
    </w:p>
    <w:p w14:paraId="18957CEB" w14:textId="77777777" w:rsidR="00D86F60" w:rsidRDefault="00D86F60" w:rsidP="00D86F60">
      <w:pPr>
        <w:spacing w:after="0" w:line="240" w:lineRule="auto"/>
        <w:jc w:val="center"/>
        <w:rPr>
          <w:rFonts w:ascii="Times New Roman" w:hAnsi="Times New Roman"/>
          <w:b/>
          <w:sz w:val="24"/>
          <w:szCs w:val="24"/>
          <w:u w:val="single"/>
        </w:rPr>
      </w:pPr>
    </w:p>
    <w:p w14:paraId="39E6120C" w14:textId="77777777" w:rsidR="00D86F60" w:rsidRDefault="00D86F60" w:rsidP="00D86F60">
      <w:pPr>
        <w:spacing w:after="0" w:line="240" w:lineRule="auto"/>
        <w:jc w:val="center"/>
        <w:rPr>
          <w:rFonts w:ascii="Times New Roman" w:hAnsi="Times New Roman"/>
          <w:b/>
          <w:sz w:val="24"/>
          <w:szCs w:val="24"/>
          <w:u w:val="single"/>
        </w:rPr>
      </w:pPr>
    </w:p>
    <w:p w14:paraId="4A4F258F" w14:textId="77777777" w:rsidR="00D86F60" w:rsidRDefault="00D86F60" w:rsidP="00D86F60">
      <w:pPr>
        <w:spacing w:after="0" w:line="240" w:lineRule="auto"/>
        <w:jc w:val="center"/>
        <w:rPr>
          <w:rFonts w:ascii="Times New Roman" w:hAnsi="Times New Roman"/>
          <w:b/>
          <w:sz w:val="24"/>
          <w:szCs w:val="24"/>
          <w:u w:val="single"/>
        </w:rPr>
      </w:pPr>
    </w:p>
    <w:p w14:paraId="5960B890" w14:textId="77777777" w:rsidR="00D86F60" w:rsidRDefault="00D86F60" w:rsidP="00D86F60">
      <w:pPr>
        <w:spacing w:after="0" w:line="240" w:lineRule="auto"/>
        <w:jc w:val="center"/>
        <w:rPr>
          <w:rFonts w:ascii="Times New Roman" w:hAnsi="Times New Roman"/>
          <w:b/>
          <w:sz w:val="24"/>
          <w:szCs w:val="24"/>
          <w:u w:val="single"/>
        </w:rPr>
      </w:pPr>
    </w:p>
    <w:p w14:paraId="6E954F71" w14:textId="77777777" w:rsidR="00D86F60" w:rsidRDefault="00D86F60" w:rsidP="00D86F60">
      <w:pPr>
        <w:spacing w:after="0" w:line="240" w:lineRule="auto"/>
        <w:jc w:val="center"/>
        <w:rPr>
          <w:rFonts w:ascii="Times New Roman" w:hAnsi="Times New Roman"/>
          <w:b/>
          <w:sz w:val="24"/>
          <w:szCs w:val="24"/>
          <w:u w:val="single"/>
        </w:rPr>
      </w:pPr>
    </w:p>
    <w:p w14:paraId="711587CD" w14:textId="77777777" w:rsidR="00D86F60" w:rsidRDefault="00D86F60" w:rsidP="00D86F60">
      <w:pPr>
        <w:rPr>
          <w:rFonts w:ascii="Times New Roman" w:hAnsi="Times New Roman"/>
          <w:b/>
          <w:sz w:val="24"/>
          <w:szCs w:val="24"/>
          <w:u w:val="single"/>
        </w:rPr>
      </w:pPr>
      <w:r>
        <w:rPr>
          <w:rFonts w:ascii="Times New Roman" w:hAnsi="Times New Roman"/>
          <w:b/>
          <w:sz w:val="24"/>
          <w:szCs w:val="24"/>
          <w:u w:val="single"/>
        </w:rPr>
        <w:br w:type="page"/>
      </w:r>
    </w:p>
    <w:p w14:paraId="6207B716"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lastRenderedPageBreak/>
        <w:t>APPENDIX 3</w:t>
      </w:r>
    </w:p>
    <w:p w14:paraId="5D07AB52" w14:textId="77777777" w:rsidR="00D86F60" w:rsidRDefault="00D86F60" w:rsidP="00D86F60">
      <w:pPr>
        <w:spacing w:after="0" w:line="240" w:lineRule="auto"/>
        <w:jc w:val="center"/>
        <w:rPr>
          <w:rFonts w:ascii="Times New Roman" w:hAnsi="Times New Roman"/>
          <w:b/>
          <w:sz w:val="24"/>
          <w:szCs w:val="24"/>
          <w:u w:val="single"/>
        </w:rPr>
      </w:pPr>
    </w:p>
    <w:p w14:paraId="0A444AF3"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t>SAMPLE RESOLUTION  OF UNIT MEMBERS</w:t>
      </w:r>
    </w:p>
    <w:p w14:paraId="78FBFDCD" w14:textId="77777777" w:rsidR="00B03AA4" w:rsidRPr="00B03AA4" w:rsidRDefault="00D86F60" w:rsidP="00B03AA4">
      <w:pPr>
        <w:rPr>
          <w:b/>
          <w:u w:val="single"/>
        </w:rPr>
      </w:pPr>
      <w:r>
        <w:rPr>
          <w:rFonts w:ascii="Times New Roman" w:hAnsi="Times New Roman"/>
          <w:b/>
          <w:sz w:val="24"/>
          <w:szCs w:val="24"/>
          <w:u w:val="single"/>
        </w:rPr>
        <w:br w:type="page"/>
      </w:r>
    </w:p>
    <w:p w14:paraId="7644A425" w14:textId="77777777" w:rsidR="00B03AA4" w:rsidRPr="00B03AA4" w:rsidRDefault="00B03AA4" w:rsidP="00B03AA4">
      <w:pPr>
        <w:spacing w:after="0" w:line="240" w:lineRule="auto"/>
        <w:jc w:val="center"/>
        <w:rPr>
          <w:rFonts w:ascii="Times New Roman" w:hAnsi="Times New Roman"/>
          <w:b/>
          <w:u w:val="single"/>
        </w:rPr>
      </w:pPr>
    </w:p>
    <w:p w14:paraId="425A1740"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lang w:val="en-IE" w:eastAsia="en-IE"/>
        </w:rPr>
      </w:pPr>
      <w:r w:rsidRPr="00B03AA4">
        <w:rPr>
          <w:rFonts w:ascii="Times New Roman" w:eastAsiaTheme="minorEastAsia" w:hAnsi="Times New Roman"/>
          <w:b/>
          <w:color w:val="000000"/>
        </w:rPr>
        <w:t xml:space="preserve">The </w:t>
      </w:r>
      <w:permStart w:id="2144207114" w:edGrp="everyone"/>
      <w:r w:rsidRPr="00B03AA4">
        <w:rPr>
          <w:rFonts w:ascii="Times New Roman" w:eastAsiaTheme="minorEastAsia" w:hAnsi="Times New Roman"/>
          <w:b/>
          <w:color w:val="000000"/>
        </w:rPr>
        <w:t>[NAME OF CLUB</w:t>
      </w:r>
      <w:permEnd w:id="2144207114"/>
      <w:r w:rsidRPr="00B03AA4">
        <w:rPr>
          <w:rFonts w:ascii="Times New Roman" w:eastAsiaTheme="minorEastAsia" w:hAnsi="Times New Roman"/>
          <w:b/>
          <w:color w:val="000000"/>
        </w:rPr>
        <w:t>] (“the Club”)</w:t>
      </w:r>
    </w:p>
    <w:p w14:paraId="153ADD2D"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p>
    <w:p w14:paraId="0E43C28B"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r w:rsidRPr="00B03AA4">
        <w:rPr>
          <w:rFonts w:ascii="Times New Roman" w:eastAsiaTheme="minorEastAsia" w:hAnsi="Times New Roman"/>
          <w:b/>
          <w:color w:val="000000"/>
        </w:rPr>
        <w:t xml:space="preserve">MINUTES OF A SPECIAL GENERAL MEETING OF THE MEMBERS OF </w:t>
      </w:r>
      <w:permStart w:id="258106678" w:edGrp="everyone"/>
      <w:r w:rsidRPr="00B03AA4">
        <w:rPr>
          <w:rFonts w:ascii="Times New Roman" w:eastAsiaTheme="minorEastAsia" w:hAnsi="Times New Roman"/>
          <w:b/>
          <w:color w:val="000000"/>
        </w:rPr>
        <w:t xml:space="preserve">[  ] </w:t>
      </w:r>
      <w:permEnd w:id="258106678"/>
      <w:r w:rsidRPr="00B03AA4">
        <w:rPr>
          <w:rFonts w:ascii="Times New Roman" w:eastAsiaTheme="minorEastAsia" w:hAnsi="Times New Roman"/>
          <w:b/>
          <w:color w:val="000000"/>
        </w:rPr>
        <w:t>CLUB</w:t>
      </w:r>
    </w:p>
    <w:p w14:paraId="588B1501"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r w:rsidRPr="00B03AA4">
        <w:rPr>
          <w:rFonts w:ascii="Times New Roman" w:eastAsiaTheme="minorEastAsia" w:hAnsi="Times New Roman"/>
          <w:b/>
          <w:color w:val="000000"/>
        </w:rPr>
        <w:t xml:space="preserve">HELD AT </w:t>
      </w:r>
      <w:permStart w:id="800146163" w:edGrp="everyone"/>
      <w:r w:rsidRPr="00B03AA4">
        <w:rPr>
          <w:rFonts w:ascii="Times New Roman" w:eastAsiaTheme="minorEastAsia" w:hAnsi="Times New Roman"/>
          <w:b/>
          <w:color w:val="000000"/>
        </w:rPr>
        <w:t>[ADDRESS] ON [DATE].</w:t>
      </w:r>
      <w:permEnd w:id="800146163"/>
    </w:p>
    <w:p w14:paraId="6AB19E47"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p>
    <w:p w14:paraId="3B11FE9B"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r w:rsidRPr="00B03AA4">
        <w:rPr>
          <w:rFonts w:ascii="Times New Roman" w:eastAsiaTheme="minorEastAsia" w:hAnsi="Times New Roman"/>
          <w:b/>
          <w:color w:val="000000"/>
        </w:rPr>
        <w:t xml:space="preserve">PRESENT: </w:t>
      </w:r>
      <w:permStart w:id="1185570563" w:edGrp="everyone"/>
      <w:r w:rsidRPr="00B03AA4">
        <w:rPr>
          <w:rFonts w:ascii="Times New Roman" w:eastAsiaTheme="minorEastAsia" w:hAnsi="Times New Roman"/>
          <w:b/>
          <w:color w:val="000000"/>
        </w:rPr>
        <w:t>[REFER TO ATTENDANCE LOG FOR THOSE PRESENT AND THOSE NOT PRESENT]</w:t>
      </w:r>
    </w:p>
    <w:permEnd w:id="1185570563"/>
    <w:p w14:paraId="3C6160F7"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p>
    <w:p w14:paraId="7ED1C9B4"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r w:rsidRPr="00B03AA4">
        <w:rPr>
          <w:rFonts w:ascii="Times New Roman" w:eastAsiaTheme="minorEastAsia" w:hAnsi="Times New Roman"/>
          <w:b/>
          <w:color w:val="000000"/>
        </w:rPr>
        <w:t>CHAIRPERSON</w:t>
      </w:r>
      <w:permStart w:id="2063416259" w:edGrp="everyone"/>
      <w:r w:rsidRPr="00B03AA4">
        <w:rPr>
          <w:rFonts w:ascii="Times New Roman" w:eastAsiaTheme="minorEastAsia" w:hAnsi="Times New Roman"/>
          <w:b/>
          <w:color w:val="000000"/>
        </w:rPr>
        <w:t>: [NAME OF CHAIRPERSON]</w:t>
      </w:r>
      <w:permEnd w:id="2063416259"/>
    </w:p>
    <w:p w14:paraId="513406C2"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p>
    <w:p w14:paraId="53F430CB"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r w:rsidRPr="00B03AA4">
        <w:rPr>
          <w:rFonts w:ascii="Times New Roman" w:eastAsiaTheme="minorEastAsia" w:hAnsi="Times New Roman"/>
          <w:b/>
          <w:color w:val="000000"/>
        </w:rPr>
        <w:t xml:space="preserve">[IN ATTENDANCE: </w:t>
      </w:r>
      <w:permStart w:id="541202497" w:edGrp="everyone"/>
      <w:r w:rsidRPr="00B03AA4">
        <w:rPr>
          <w:rFonts w:ascii="Times New Roman" w:eastAsiaTheme="minorEastAsia" w:hAnsi="Times New Roman"/>
          <w:b/>
          <w:color w:val="000000"/>
        </w:rPr>
        <w:t>[LIST ANY OTHERS (FOR EXAMPLE, PROFESSIONAL ADVISERS) IN ATTENDANCE]]</w:t>
      </w:r>
    </w:p>
    <w:p w14:paraId="5A00C04C" w14:textId="77777777" w:rsidR="00B03AA4" w:rsidRPr="00B03AA4" w:rsidRDefault="00B03AA4" w:rsidP="00B03AA4">
      <w:pPr>
        <w:widowControl w:val="0"/>
        <w:pBdr>
          <w:bottom w:val="single" w:sz="12" w:space="1" w:color="auto"/>
        </w:pBdr>
        <w:autoSpaceDE w:val="0"/>
        <w:autoSpaceDN w:val="0"/>
        <w:adjustRightInd w:val="0"/>
        <w:spacing w:after="0" w:line="240" w:lineRule="auto"/>
        <w:jc w:val="center"/>
        <w:rPr>
          <w:rFonts w:ascii="Times New Roman" w:eastAsiaTheme="minorEastAsia" w:hAnsi="Times New Roman"/>
          <w:b/>
          <w:color w:val="000000"/>
        </w:rPr>
      </w:pPr>
    </w:p>
    <w:permEnd w:id="541202497"/>
    <w:p w14:paraId="69DE1AAB" w14:textId="77777777" w:rsidR="00B03AA4" w:rsidRPr="00B03AA4" w:rsidRDefault="00B03AA4" w:rsidP="00B03AA4">
      <w:pPr>
        <w:widowControl w:val="0"/>
        <w:autoSpaceDE w:val="0"/>
        <w:autoSpaceDN w:val="0"/>
        <w:adjustRightInd w:val="0"/>
        <w:spacing w:after="0" w:line="240" w:lineRule="auto"/>
        <w:jc w:val="center"/>
        <w:rPr>
          <w:rFonts w:ascii="Times New Roman" w:eastAsiaTheme="minorEastAsia" w:hAnsi="Times New Roman"/>
          <w:b/>
          <w:color w:val="000000"/>
        </w:rPr>
      </w:pP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r w:rsidRPr="00B03AA4">
        <w:rPr>
          <w:rFonts w:ascii="Times New Roman" w:eastAsiaTheme="minorEastAsia" w:hAnsi="Times New Roman"/>
          <w:b/>
          <w:color w:val="000000"/>
        </w:rPr>
        <w:softHyphen/>
      </w:r>
    </w:p>
    <w:p w14:paraId="08B20404"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color w:val="000000"/>
        </w:rPr>
      </w:pPr>
      <w:r w:rsidRPr="00B03AA4">
        <w:rPr>
          <w:rFonts w:ascii="Times New Roman" w:eastAsiaTheme="minorEastAsia" w:hAnsi="Times New Roman"/>
          <w:color w:val="000000"/>
        </w:rPr>
        <w:t> </w:t>
      </w:r>
    </w:p>
    <w:p w14:paraId="3050C487" w14:textId="77777777" w:rsidR="00B03AA4" w:rsidRPr="00B03AA4" w:rsidRDefault="00B03AA4" w:rsidP="00B03AA4">
      <w:pPr>
        <w:pStyle w:val="ListParagraph"/>
        <w:widowControl w:val="0"/>
        <w:numPr>
          <w:ilvl w:val="0"/>
          <w:numId w:val="19"/>
        </w:numPr>
        <w:autoSpaceDE w:val="0"/>
        <w:autoSpaceDN w:val="0"/>
        <w:adjustRightInd w:val="0"/>
        <w:spacing w:after="0" w:line="240" w:lineRule="auto"/>
        <w:jc w:val="both"/>
        <w:rPr>
          <w:rFonts w:ascii="Times New Roman" w:eastAsiaTheme="minorEastAsia" w:hAnsi="Times New Roman"/>
          <w:color w:val="000000"/>
        </w:rPr>
      </w:pPr>
      <w:r w:rsidRPr="00B03AA4">
        <w:rPr>
          <w:rFonts w:ascii="Times New Roman" w:eastAsiaTheme="minorEastAsia" w:hAnsi="Times New Roman"/>
          <w:b/>
          <w:color w:val="000000"/>
        </w:rPr>
        <w:t>Chairperson</w:t>
      </w:r>
    </w:p>
    <w:p w14:paraId="259035ED"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b/>
          <w:color w:val="000000"/>
        </w:rPr>
      </w:pPr>
    </w:p>
    <w:p w14:paraId="2871987F"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r w:rsidRPr="00B03AA4">
        <w:rPr>
          <w:rFonts w:ascii="Times New Roman" w:eastAsiaTheme="minorEastAsia" w:hAnsi="Times New Roman"/>
          <w:color w:val="000000"/>
        </w:rPr>
        <w:t>The Chairperson called the meeting to order.</w:t>
      </w:r>
    </w:p>
    <w:p w14:paraId="28F3F9FC"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p>
    <w:p w14:paraId="32C9F4B7" w14:textId="77777777" w:rsidR="00B03AA4" w:rsidRPr="00B03AA4" w:rsidRDefault="00B03AA4" w:rsidP="00B03AA4">
      <w:pPr>
        <w:pStyle w:val="ListParagraph"/>
        <w:widowControl w:val="0"/>
        <w:numPr>
          <w:ilvl w:val="0"/>
          <w:numId w:val="19"/>
        </w:numPr>
        <w:autoSpaceDE w:val="0"/>
        <w:autoSpaceDN w:val="0"/>
        <w:adjustRightInd w:val="0"/>
        <w:spacing w:after="0" w:line="240" w:lineRule="auto"/>
        <w:jc w:val="both"/>
        <w:rPr>
          <w:rFonts w:ascii="Times New Roman" w:eastAsiaTheme="minorEastAsia" w:hAnsi="Times New Roman"/>
          <w:color w:val="000000"/>
        </w:rPr>
      </w:pPr>
      <w:r w:rsidRPr="00B03AA4">
        <w:rPr>
          <w:rFonts w:ascii="Times New Roman" w:eastAsiaTheme="minorEastAsia" w:hAnsi="Times New Roman"/>
          <w:b/>
          <w:color w:val="000000"/>
        </w:rPr>
        <w:t>Quorum</w:t>
      </w:r>
    </w:p>
    <w:p w14:paraId="08BDE4DA"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b/>
          <w:color w:val="000000"/>
        </w:rPr>
      </w:pPr>
    </w:p>
    <w:p w14:paraId="780146E6"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r w:rsidRPr="00B03AA4">
        <w:rPr>
          <w:rFonts w:ascii="Times New Roman" w:eastAsiaTheme="minorEastAsia" w:hAnsi="Times New Roman"/>
          <w:color w:val="000000"/>
        </w:rPr>
        <w:t>The Chairperson noted that a quorum</w:t>
      </w:r>
      <w:r w:rsidRPr="00B03AA4">
        <w:rPr>
          <w:rStyle w:val="FootnoteReference"/>
          <w:rFonts w:ascii="Times New Roman" w:eastAsiaTheme="minorEastAsia" w:hAnsi="Times New Roman"/>
          <w:color w:val="000000"/>
        </w:rPr>
        <w:footnoteReference w:id="1"/>
      </w:r>
      <w:r w:rsidRPr="00B03AA4">
        <w:rPr>
          <w:rFonts w:ascii="Times New Roman" w:eastAsiaTheme="minorEastAsia" w:hAnsi="Times New Roman"/>
          <w:color w:val="000000"/>
        </w:rPr>
        <w:t xml:space="preserve"> was present in accordance with the Club’s constitution and declared the meeting open. </w:t>
      </w:r>
    </w:p>
    <w:p w14:paraId="6409DF3D"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p>
    <w:p w14:paraId="69C60066" w14:textId="77777777" w:rsidR="00B03AA4" w:rsidRPr="00B03AA4" w:rsidRDefault="00B03AA4" w:rsidP="00B03AA4">
      <w:pPr>
        <w:pStyle w:val="ListParagraph"/>
        <w:widowControl w:val="0"/>
        <w:numPr>
          <w:ilvl w:val="0"/>
          <w:numId w:val="19"/>
        </w:numPr>
        <w:autoSpaceDE w:val="0"/>
        <w:autoSpaceDN w:val="0"/>
        <w:adjustRightInd w:val="0"/>
        <w:spacing w:after="0" w:line="240" w:lineRule="auto"/>
        <w:jc w:val="both"/>
        <w:rPr>
          <w:rFonts w:ascii="Times New Roman" w:eastAsiaTheme="minorEastAsia" w:hAnsi="Times New Roman"/>
          <w:color w:val="000000"/>
        </w:rPr>
      </w:pPr>
      <w:r w:rsidRPr="00B03AA4">
        <w:rPr>
          <w:rFonts w:ascii="Times New Roman" w:eastAsiaTheme="minorEastAsia" w:hAnsi="Times New Roman"/>
          <w:b/>
          <w:color w:val="000000"/>
        </w:rPr>
        <w:t>Notice</w:t>
      </w:r>
    </w:p>
    <w:p w14:paraId="6C0A2FB4" w14:textId="77777777" w:rsidR="00B03AA4" w:rsidRPr="00B03AA4" w:rsidRDefault="00B03AA4" w:rsidP="00B03AA4">
      <w:pPr>
        <w:widowControl w:val="0"/>
        <w:autoSpaceDE w:val="0"/>
        <w:autoSpaceDN w:val="0"/>
        <w:adjustRightInd w:val="0"/>
        <w:spacing w:after="0" w:line="240" w:lineRule="auto"/>
        <w:ind w:left="360"/>
        <w:jc w:val="both"/>
        <w:rPr>
          <w:rFonts w:ascii="Times New Roman" w:eastAsiaTheme="minorEastAsia" w:hAnsi="Times New Roman"/>
          <w:color w:val="000000"/>
        </w:rPr>
      </w:pPr>
    </w:p>
    <w:p w14:paraId="5DD506BF" w14:textId="77777777" w:rsidR="00B03AA4" w:rsidRPr="00B03AA4" w:rsidRDefault="00B03AA4" w:rsidP="00B03AA4">
      <w:pPr>
        <w:widowControl w:val="0"/>
        <w:autoSpaceDE w:val="0"/>
        <w:autoSpaceDN w:val="0"/>
        <w:adjustRightInd w:val="0"/>
        <w:spacing w:after="0" w:line="240" w:lineRule="auto"/>
        <w:ind w:left="360"/>
        <w:jc w:val="both"/>
        <w:rPr>
          <w:rFonts w:ascii="Times New Roman" w:eastAsiaTheme="minorEastAsia" w:hAnsi="Times New Roman"/>
          <w:color w:val="000000"/>
        </w:rPr>
      </w:pPr>
      <w:r w:rsidRPr="00B03AA4">
        <w:rPr>
          <w:rFonts w:ascii="Times New Roman" w:eastAsiaTheme="minorEastAsia" w:hAnsi="Times New Roman"/>
          <w:color w:val="000000"/>
        </w:rPr>
        <w:t>The Chairperson invited the meeting to treat the Notice of the Meeting as read.</w:t>
      </w:r>
      <w:r w:rsidRPr="00B03AA4">
        <w:rPr>
          <w:rStyle w:val="FootnoteReference"/>
          <w:rFonts w:ascii="Times New Roman" w:eastAsiaTheme="minorEastAsia" w:hAnsi="Times New Roman"/>
          <w:color w:val="000000"/>
        </w:rPr>
        <w:footnoteReference w:id="2"/>
      </w:r>
    </w:p>
    <w:p w14:paraId="5070BF0D"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color w:val="000000"/>
        </w:rPr>
      </w:pPr>
    </w:p>
    <w:p w14:paraId="105E449F" w14:textId="77777777" w:rsidR="00B03AA4" w:rsidRPr="00B03AA4" w:rsidRDefault="00B03AA4" w:rsidP="00B03AA4">
      <w:pPr>
        <w:pStyle w:val="ListParagraph"/>
        <w:widowControl w:val="0"/>
        <w:numPr>
          <w:ilvl w:val="0"/>
          <w:numId w:val="19"/>
        </w:numPr>
        <w:autoSpaceDE w:val="0"/>
        <w:autoSpaceDN w:val="0"/>
        <w:adjustRightInd w:val="0"/>
        <w:spacing w:after="0" w:line="240" w:lineRule="auto"/>
        <w:jc w:val="both"/>
        <w:rPr>
          <w:rFonts w:ascii="Times New Roman" w:eastAsiaTheme="minorEastAsia" w:hAnsi="Times New Roman"/>
          <w:b/>
          <w:color w:val="000000"/>
        </w:rPr>
      </w:pPr>
      <w:r w:rsidRPr="00B03AA4">
        <w:rPr>
          <w:rFonts w:ascii="Times New Roman" w:eastAsiaTheme="minorEastAsia" w:hAnsi="Times New Roman"/>
          <w:b/>
          <w:color w:val="000000"/>
        </w:rPr>
        <w:t>Business of the Meeting</w:t>
      </w:r>
    </w:p>
    <w:p w14:paraId="0B7B34A6"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p>
    <w:p w14:paraId="109F7037"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permStart w:id="2145134991" w:edGrp="everyone"/>
      <w:r w:rsidRPr="00B03AA4">
        <w:rPr>
          <w:rFonts w:ascii="Times New Roman" w:eastAsiaTheme="minorEastAsia" w:hAnsi="Times New Roman"/>
          <w:color w:val="000000"/>
        </w:rPr>
        <w:t>[INSERT SUMMARY OF THE PURPOSE OF THE MEETING]</w:t>
      </w:r>
    </w:p>
    <w:permEnd w:id="2145134991"/>
    <w:p w14:paraId="4FA0B264"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p>
    <w:p w14:paraId="62E879F2" w14:textId="77777777" w:rsidR="00B03AA4" w:rsidRPr="00B03AA4" w:rsidRDefault="00B03AA4" w:rsidP="00B03AA4">
      <w:pPr>
        <w:pStyle w:val="ListParagraph"/>
        <w:widowControl w:val="0"/>
        <w:numPr>
          <w:ilvl w:val="0"/>
          <w:numId w:val="19"/>
        </w:numPr>
        <w:autoSpaceDE w:val="0"/>
        <w:autoSpaceDN w:val="0"/>
        <w:adjustRightInd w:val="0"/>
        <w:spacing w:after="0" w:line="240" w:lineRule="auto"/>
        <w:jc w:val="both"/>
        <w:rPr>
          <w:rFonts w:ascii="Times New Roman" w:eastAsiaTheme="minorEastAsia" w:hAnsi="Times New Roman"/>
          <w:color w:val="000000"/>
        </w:rPr>
      </w:pPr>
      <w:r w:rsidRPr="00B03AA4">
        <w:rPr>
          <w:rFonts w:ascii="Times New Roman" w:eastAsiaTheme="minorEastAsia" w:hAnsi="Times New Roman"/>
          <w:b/>
          <w:color w:val="000000"/>
        </w:rPr>
        <w:t>Resolution</w:t>
      </w:r>
    </w:p>
    <w:p w14:paraId="0B9B2E08"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p>
    <w:p w14:paraId="5B4198B6"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r w:rsidRPr="00B03AA4">
        <w:rPr>
          <w:rFonts w:ascii="Times New Roman" w:eastAsiaTheme="minorEastAsia" w:hAnsi="Times New Roman"/>
          <w:b/>
          <w:color w:val="000000"/>
        </w:rPr>
        <w:t>IT WAS RESOLVED</w:t>
      </w:r>
      <w:r w:rsidRPr="00B03AA4">
        <w:rPr>
          <w:rFonts w:ascii="Times New Roman" w:eastAsiaTheme="minorEastAsia" w:hAnsi="Times New Roman"/>
          <w:color w:val="000000"/>
        </w:rPr>
        <w:t xml:space="preserve"> by the members of the Club as follows:-</w:t>
      </w:r>
    </w:p>
    <w:p w14:paraId="7E8C539B" w14:textId="77777777" w:rsidR="00B03AA4" w:rsidRPr="00B03AA4" w:rsidRDefault="00B03AA4" w:rsidP="00B03AA4">
      <w:pPr>
        <w:rPr>
          <w:rFonts w:ascii="Times New Roman" w:hAnsi="Times New Roman"/>
        </w:rPr>
      </w:pPr>
    </w:p>
    <w:p w14:paraId="68706B2D" w14:textId="77777777" w:rsidR="00B03AA4" w:rsidRPr="00B03AA4" w:rsidRDefault="00B03AA4" w:rsidP="00B03AA4">
      <w:pPr>
        <w:numPr>
          <w:ilvl w:val="1"/>
          <w:numId w:val="19"/>
        </w:numPr>
        <w:spacing w:after="0" w:line="240" w:lineRule="auto"/>
        <w:contextualSpacing/>
        <w:rPr>
          <w:rFonts w:ascii="Times New Roman" w:hAnsi="Times New Roman"/>
        </w:rPr>
      </w:pPr>
      <w:permStart w:id="485455179" w:edGrp="everyone"/>
      <w:r w:rsidRPr="00B03AA4">
        <w:rPr>
          <w:rFonts w:ascii="Times New Roman" w:hAnsi="Times New Roman"/>
          <w:b/>
        </w:rPr>
        <w:t>[APPOINTMENT OF TRUSTEES – OPTION 1]</w:t>
      </w:r>
      <w:r w:rsidRPr="00B03AA4">
        <w:rPr>
          <w:rFonts w:ascii="Times New Roman" w:hAnsi="Times New Roman"/>
        </w:rPr>
        <w:t xml:space="preserve"> [</w:t>
      </w:r>
      <w:r w:rsidRPr="00B03AA4">
        <w:rPr>
          <w:rFonts w:ascii="Times New Roman" w:hAnsi="Times New Roman"/>
          <w:b/>
        </w:rPr>
        <w:t>INSERT THE FIVE NAMED TRUSTEES</w:t>
      </w:r>
      <w:r w:rsidRPr="00B03AA4">
        <w:rPr>
          <w:rFonts w:ascii="Times New Roman" w:hAnsi="Times New Roman"/>
        </w:rPr>
        <w:t xml:space="preserve">] </w:t>
      </w:r>
      <w:permEnd w:id="485455179"/>
      <w:r w:rsidRPr="00B03AA4">
        <w:rPr>
          <w:rFonts w:ascii="Times New Roman" w:hAnsi="Times New Roman"/>
        </w:rPr>
        <w:t xml:space="preserve">were appointed trustees for and on behalf of the Club in accordance with Clause 1.(b)(i)(a) of the Code of Trustees; </w:t>
      </w:r>
      <w:r w:rsidRPr="00B03AA4">
        <w:rPr>
          <w:rFonts w:ascii="Times New Roman" w:hAnsi="Times New Roman"/>
          <w:b/>
        </w:rPr>
        <w:t>OR</w:t>
      </w:r>
    </w:p>
    <w:p w14:paraId="3BCC7F94" w14:textId="77777777" w:rsidR="00B03AA4" w:rsidRPr="00B03AA4" w:rsidRDefault="00B03AA4" w:rsidP="00B03AA4">
      <w:pPr>
        <w:spacing w:after="0" w:line="240" w:lineRule="auto"/>
        <w:ind w:left="792"/>
        <w:contextualSpacing/>
        <w:rPr>
          <w:rFonts w:ascii="Times New Roman" w:hAnsi="Times New Roman"/>
        </w:rPr>
      </w:pPr>
    </w:p>
    <w:p w14:paraId="2F472FA0" w14:textId="77777777" w:rsidR="00B03AA4" w:rsidRPr="00B03AA4" w:rsidRDefault="00B03AA4" w:rsidP="00B03AA4">
      <w:pPr>
        <w:numPr>
          <w:ilvl w:val="1"/>
          <w:numId w:val="19"/>
        </w:numPr>
        <w:spacing w:after="0" w:line="240" w:lineRule="auto"/>
        <w:contextualSpacing/>
        <w:rPr>
          <w:rFonts w:ascii="Times New Roman" w:hAnsi="Times New Roman"/>
        </w:rPr>
      </w:pPr>
      <w:permStart w:id="1980055695" w:edGrp="everyone"/>
      <w:r w:rsidRPr="00B03AA4">
        <w:rPr>
          <w:rFonts w:ascii="Times New Roman" w:hAnsi="Times New Roman"/>
          <w:b/>
        </w:rPr>
        <w:t>[APPOINTMENT OF TRUSTEES – OPTION 2]</w:t>
      </w:r>
      <w:r w:rsidRPr="00B03AA4">
        <w:rPr>
          <w:rFonts w:ascii="Times New Roman" w:hAnsi="Times New Roman"/>
        </w:rPr>
        <w:t xml:space="preserve"> [</w:t>
      </w:r>
      <w:r w:rsidRPr="00B03AA4">
        <w:rPr>
          <w:rFonts w:ascii="Times New Roman" w:hAnsi="Times New Roman"/>
          <w:b/>
        </w:rPr>
        <w:t>INSERT THE THREE NAMED TRUSTEES</w:t>
      </w:r>
      <w:r w:rsidRPr="00B03AA4">
        <w:rPr>
          <w:rFonts w:ascii="Times New Roman" w:hAnsi="Times New Roman"/>
        </w:rPr>
        <w:t xml:space="preserve">] </w:t>
      </w:r>
      <w:permEnd w:id="1980055695"/>
      <w:r w:rsidRPr="00B03AA4">
        <w:rPr>
          <w:rFonts w:ascii="Times New Roman" w:hAnsi="Times New Roman"/>
        </w:rPr>
        <w:t>and the Corporate Trustee were appointed trustees for and on behalf of the Club in accordance with Clause 1.(b)(i)(b) of the Code of Trustees;</w:t>
      </w:r>
      <w:r w:rsidRPr="00B03AA4">
        <w:rPr>
          <w:rFonts w:ascii="Times New Roman" w:hAnsi="Times New Roman"/>
          <w:b/>
        </w:rPr>
        <w:t xml:space="preserve"> OR</w:t>
      </w:r>
    </w:p>
    <w:p w14:paraId="58FAE550" w14:textId="77777777" w:rsidR="00B03AA4" w:rsidRPr="00B03AA4" w:rsidRDefault="00B03AA4" w:rsidP="00B03AA4">
      <w:pPr>
        <w:spacing w:after="0" w:line="240" w:lineRule="auto"/>
        <w:contextualSpacing/>
        <w:rPr>
          <w:rFonts w:ascii="Times New Roman" w:hAnsi="Times New Roman"/>
        </w:rPr>
      </w:pPr>
    </w:p>
    <w:p w14:paraId="2C3C2640" w14:textId="77777777" w:rsidR="00B03AA4" w:rsidRPr="00B03AA4" w:rsidRDefault="00B03AA4" w:rsidP="00B03AA4">
      <w:pPr>
        <w:numPr>
          <w:ilvl w:val="1"/>
          <w:numId w:val="19"/>
        </w:numPr>
        <w:spacing w:after="0" w:line="240" w:lineRule="auto"/>
        <w:contextualSpacing/>
        <w:rPr>
          <w:rFonts w:ascii="Times New Roman" w:hAnsi="Times New Roman"/>
        </w:rPr>
      </w:pPr>
      <w:permStart w:id="1656717229" w:edGrp="everyone"/>
      <w:r w:rsidRPr="00B03AA4">
        <w:rPr>
          <w:rFonts w:ascii="Times New Roman" w:hAnsi="Times New Roman"/>
          <w:b/>
        </w:rPr>
        <w:t>[APPOINTMENT OF TRUSTEES – OPTION 3</w:t>
      </w:r>
      <w:permEnd w:id="1656717229"/>
      <w:r w:rsidRPr="00B03AA4">
        <w:rPr>
          <w:rFonts w:ascii="Times New Roman" w:hAnsi="Times New Roman"/>
          <w:b/>
        </w:rPr>
        <w:t>]</w:t>
      </w:r>
      <w:r w:rsidRPr="00B03AA4">
        <w:rPr>
          <w:rFonts w:ascii="Times New Roman" w:hAnsi="Times New Roman"/>
        </w:rPr>
        <w:t>the Corporate Trustee was appointed trustee for and on behalf of the Club in accordance with Clause 1.(b)(i)(c) of the Code of Trustees;</w:t>
      </w:r>
    </w:p>
    <w:p w14:paraId="1A942637" w14:textId="77777777" w:rsidR="00B03AA4" w:rsidRPr="00B03AA4" w:rsidRDefault="00B03AA4" w:rsidP="00B03AA4">
      <w:pPr>
        <w:spacing w:after="0" w:line="240" w:lineRule="auto"/>
        <w:contextualSpacing/>
        <w:rPr>
          <w:rFonts w:ascii="Times New Roman" w:hAnsi="Times New Roman"/>
        </w:rPr>
      </w:pPr>
    </w:p>
    <w:p w14:paraId="408AD1F7" w14:textId="77777777" w:rsidR="00B03AA4" w:rsidRPr="00B03AA4" w:rsidRDefault="00B03AA4" w:rsidP="00B03AA4">
      <w:pPr>
        <w:pStyle w:val="ListParagraph"/>
        <w:widowControl w:val="0"/>
        <w:numPr>
          <w:ilvl w:val="0"/>
          <w:numId w:val="19"/>
        </w:numPr>
        <w:autoSpaceDE w:val="0"/>
        <w:autoSpaceDN w:val="0"/>
        <w:adjustRightInd w:val="0"/>
        <w:spacing w:after="0" w:line="240" w:lineRule="auto"/>
        <w:jc w:val="both"/>
        <w:rPr>
          <w:rFonts w:ascii="Times New Roman" w:eastAsiaTheme="minorEastAsia" w:hAnsi="Times New Roman"/>
          <w:b/>
          <w:color w:val="000000"/>
          <w:lang w:val="en-IE" w:eastAsia="en-IE"/>
        </w:rPr>
      </w:pPr>
      <w:r w:rsidRPr="00B03AA4">
        <w:rPr>
          <w:rFonts w:ascii="Times New Roman" w:eastAsiaTheme="minorEastAsia" w:hAnsi="Times New Roman"/>
          <w:b/>
          <w:color w:val="000000"/>
        </w:rPr>
        <w:t>Close of Meeting</w:t>
      </w:r>
    </w:p>
    <w:p w14:paraId="28A5BD3C"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p>
    <w:p w14:paraId="79596BBA" w14:textId="77777777" w:rsidR="00B03AA4" w:rsidRPr="00B03AA4" w:rsidRDefault="00B03AA4" w:rsidP="00B03AA4">
      <w:pPr>
        <w:pStyle w:val="ListParagraph"/>
        <w:widowControl w:val="0"/>
        <w:autoSpaceDE w:val="0"/>
        <w:autoSpaceDN w:val="0"/>
        <w:adjustRightInd w:val="0"/>
        <w:spacing w:after="0" w:line="240" w:lineRule="auto"/>
        <w:ind w:left="360"/>
        <w:jc w:val="both"/>
        <w:rPr>
          <w:rFonts w:ascii="Times New Roman" w:eastAsiaTheme="minorEastAsia" w:hAnsi="Times New Roman"/>
          <w:color w:val="000000"/>
        </w:rPr>
      </w:pPr>
      <w:r w:rsidRPr="00B03AA4">
        <w:rPr>
          <w:rFonts w:ascii="Times New Roman" w:eastAsiaTheme="minorEastAsia" w:hAnsi="Times New Roman"/>
          <w:color w:val="000000"/>
        </w:rPr>
        <w:t>The Chairperson declared the conclusion of the business of the meeting.</w:t>
      </w:r>
    </w:p>
    <w:p w14:paraId="7686C2F7"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color w:val="000000"/>
        </w:rPr>
      </w:pPr>
    </w:p>
    <w:p w14:paraId="2AF27C70"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color w:val="000000"/>
        </w:rPr>
      </w:pPr>
      <w:r w:rsidRPr="00B03AA4">
        <w:rPr>
          <w:rFonts w:ascii="Times New Roman" w:eastAsiaTheme="minorEastAsia" w:hAnsi="Times New Roman"/>
          <w:b/>
          <w:color w:val="000000"/>
        </w:rPr>
        <w:t>I HEREBY CERTIFY</w:t>
      </w:r>
      <w:r w:rsidRPr="00B03AA4">
        <w:rPr>
          <w:rFonts w:ascii="Times New Roman" w:eastAsiaTheme="minorEastAsia" w:hAnsi="Times New Roman"/>
          <w:color w:val="000000"/>
        </w:rPr>
        <w:t xml:space="preserve"> the forgoing to be true minutes of the above meeting.</w:t>
      </w:r>
    </w:p>
    <w:p w14:paraId="339C8E29" w14:textId="77777777" w:rsidR="00B03AA4" w:rsidRPr="00B03AA4" w:rsidRDefault="00B03AA4" w:rsidP="00B03AA4">
      <w:pPr>
        <w:widowControl w:val="0"/>
        <w:autoSpaceDE w:val="0"/>
        <w:autoSpaceDN w:val="0"/>
        <w:adjustRightInd w:val="0"/>
        <w:spacing w:after="0" w:line="240" w:lineRule="auto"/>
        <w:ind w:left="360"/>
        <w:contextualSpacing/>
        <w:jc w:val="both"/>
        <w:rPr>
          <w:rFonts w:ascii="Times New Roman" w:eastAsiaTheme="minorEastAsia" w:hAnsi="Times New Roman"/>
          <w:color w:val="000000"/>
        </w:rPr>
      </w:pPr>
      <w:r w:rsidRPr="00B03AA4">
        <w:rPr>
          <w:rFonts w:ascii="Times New Roman" w:eastAsiaTheme="minorEastAsia" w:hAnsi="Times New Roman"/>
          <w:color w:val="000000"/>
        </w:rPr>
        <w:t> </w:t>
      </w:r>
    </w:p>
    <w:p w14:paraId="18067A96"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color w:val="0000FF"/>
        </w:rPr>
      </w:pPr>
    </w:p>
    <w:p w14:paraId="4B998F1A"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b/>
          <w:color w:val="000000"/>
        </w:rPr>
      </w:pPr>
      <w:r w:rsidRPr="00B03AA4">
        <w:rPr>
          <w:rFonts w:ascii="Times New Roman" w:eastAsiaTheme="minorEastAsia" w:hAnsi="Times New Roman"/>
          <w:b/>
          <w:color w:val="000000"/>
        </w:rPr>
        <w:t>.............................................</w:t>
      </w:r>
    </w:p>
    <w:p w14:paraId="5D13C4A4"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b/>
          <w:color w:val="000000"/>
        </w:rPr>
      </w:pPr>
      <w:r w:rsidRPr="00B03AA4">
        <w:rPr>
          <w:rFonts w:ascii="Times New Roman" w:eastAsiaTheme="minorEastAsia" w:hAnsi="Times New Roman"/>
          <w:b/>
          <w:color w:val="000000"/>
        </w:rPr>
        <w:t>SIGNED CHAIRPERSON</w:t>
      </w:r>
    </w:p>
    <w:p w14:paraId="5A6BAC81"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color w:val="000000"/>
        </w:rPr>
      </w:pPr>
      <w:r w:rsidRPr="00B03AA4">
        <w:rPr>
          <w:rFonts w:ascii="Times New Roman" w:eastAsiaTheme="minorEastAsia" w:hAnsi="Times New Roman"/>
          <w:color w:val="000000"/>
        </w:rPr>
        <w:t> </w:t>
      </w:r>
    </w:p>
    <w:p w14:paraId="6FC5C466" w14:textId="77777777" w:rsidR="00B03AA4" w:rsidRPr="00B03AA4" w:rsidRDefault="00B03AA4" w:rsidP="00B03AA4">
      <w:pPr>
        <w:widowControl w:val="0"/>
        <w:autoSpaceDE w:val="0"/>
        <w:autoSpaceDN w:val="0"/>
        <w:adjustRightInd w:val="0"/>
        <w:spacing w:after="0" w:line="240" w:lineRule="auto"/>
        <w:jc w:val="both"/>
        <w:rPr>
          <w:rFonts w:ascii="Times New Roman" w:eastAsiaTheme="minorEastAsia" w:hAnsi="Times New Roman"/>
          <w:color w:val="000000"/>
        </w:rPr>
      </w:pPr>
      <w:r w:rsidRPr="00B03AA4">
        <w:rPr>
          <w:rFonts w:ascii="Times New Roman" w:eastAsiaTheme="minorEastAsia" w:hAnsi="Times New Roman"/>
          <w:color w:val="000000"/>
        </w:rPr>
        <w:t xml:space="preserve">Dated </w:t>
      </w:r>
      <w:permStart w:id="1803617215" w:edGrp="everyone"/>
      <w:r w:rsidRPr="00B03AA4">
        <w:rPr>
          <w:rFonts w:ascii="Times New Roman" w:eastAsiaTheme="minorEastAsia" w:hAnsi="Times New Roman"/>
          <w:color w:val="000000"/>
        </w:rPr>
        <w:t xml:space="preserve">[   ] this [  ] day of [    ] </w:t>
      </w:r>
      <w:permEnd w:id="1803617215"/>
    </w:p>
    <w:p w14:paraId="110C80B5" w14:textId="77777777" w:rsidR="00B03AA4" w:rsidRDefault="00B03AA4" w:rsidP="00B03AA4">
      <w:pPr>
        <w:widowControl w:val="0"/>
        <w:autoSpaceDE w:val="0"/>
        <w:autoSpaceDN w:val="0"/>
        <w:adjustRightInd w:val="0"/>
        <w:spacing w:after="0" w:line="240" w:lineRule="auto"/>
        <w:jc w:val="both"/>
        <w:rPr>
          <w:rFonts w:eastAsiaTheme="minorEastAsia"/>
          <w:color w:val="000000"/>
        </w:rPr>
      </w:pPr>
      <w:r>
        <w:rPr>
          <w:rFonts w:eastAsiaTheme="minorEastAsia"/>
          <w:color w:val="000000"/>
        </w:rPr>
        <w:t> </w:t>
      </w:r>
    </w:p>
    <w:p w14:paraId="27B258C7" w14:textId="77777777" w:rsidR="00D86F60" w:rsidRDefault="00D86F60">
      <w:pPr>
        <w:rPr>
          <w:rFonts w:ascii="Times New Roman" w:hAnsi="Times New Roman"/>
          <w:b/>
          <w:sz w:val="24"/>
          <w:szCs w:val="24"/>
          <w:u w:val="single"/>
        </w:rPr>
      </w:pPr>
    </w:p>
    <w:p w14:paraId="0004868A" w14:textId="77777777" w:rsidR="00B03AA4" w:rsidRDefault="00B03AA4">
      <w:pPr>
        <w:rPr>
          <w:rFonts w:ascii="Times New Roman" w:hAnsi="Times New Roman"/>
          <w:b/>
          <w:sz w:val="24"/>
          <w:szCs w:val="24"/>
          <w:u w:val="single"/>
        </w:rPr>
      </w:pPr>
      <w:r>
        <w:rPr>
          <w:rFonts w:ascii="Times New Roman" w:hAnsi="Times New Roman"/>
          <w:b/>
          <w:sz w:val="24"/>
          <w:szCs w:val="24"/>
          <w:u w:val="single"/>
        </w:rPr>
        <w:br w:type="page"/>
      </w:r>
    </w:p>
    <w:p w14:paraId="48AA111B" w14:textId="77777777" w:rsidR="00D86F60" w:rsidRDefault="00D86F60" w:rsidP="00D86F60">
      <w:pPr>
        <w:rPr>
          <w:rFonts w:ascii="Times New Roman" w:hAnsi="Times New Roman"/>
          <w:b/>
          <w:sz w:val="24"/>
          <w:szCs w:val="24"/>
          <w:u w:val="single"/>
        </w:rPr>
      </w:pPr>
    </w:p>
    <w:p w14:paraId="3F5F22C2"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t>APPENDIX 4</w:t>
      </w:r>
    </w:p>
    <w:p w14:paraId="3FC54E09" w14:textId="77777777" w:rsidR="00D86F60" w:rsidRDefault="00D86F60" w:rsidP="00D86F60">
      <w:pPr>
        <w:spacing w:after="0" w:line="240" w:lineRule="auto"/>
        <w:jc w:val="center"/>
        <w:rPr>
          <w:rFonts w:ascii="Times New Roman" w:hAnsi="Times New Roman"/>
          <w:b/>
          <w:sz w:val="24"/>
          <w:szCs w:val="24"/>
          <w:u w:val="single"/>
        </w:rPr>
      </w:pPr>
    </w:p>
    <w:p w14:paraId="0F4F75C8" w14:textId="77777777" w:rsidR="00D86F60" w:rsidRDefault="00D86F60" w:rsidP="00D86F60">
      <w:pPr>
        <w:spacing w:after="0" w:line="240" w:lineRule="auto"/>
        <w:jc w:val="center"/>
        <w:rPr>
          <w:rFonts w:ascii="Times New Roman" w:hAnsi="Times New Roman"/>
          <w:b/>
          <w:sz w:val="24"/>
          <w:szCs w:val="24"/>
          <w:u w:val="single"/>
        </w:rPr>
      </w:pPr>
    </w:p>
    <w:p w14:paraId="76662A35"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t>SAMPLE CERTIFICATE OF UNIT SECRETARY</w:t>
      </w:r>
    </w:p>
    <w:p w14:paraId="486E2811" w14:textId="77777777" w:rsidR="00405551" w:rsidRPr="00405551" w:rsidRDefault="00B03AA4" w:rsidP="00405551">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4503F4E9" w14:textId="77777777" w:rsidR="00405551" w:rsidRPr="00405551" w:rsidRDefault="00405551" w:rsidP="00405551">
      <w:pPr>
        <w:spacing w:after="0" w:line="240" w:lineRule="auto"/>
        <w:rPr>
          <w:rFonts w:ascii="Times New Roman" w:hAnsi="Times New Roman"/>
          <w:b/>
          <w:sz w:val="24"/>
          <w:szCs w:val="24"/>
          <w:u w:val="single"/>
        </w:rPr>
      </w:pPr>
    </w:p>
    <w:p w14:paraId="43D7553A" w14:textId="77777777" w:rsidR="00405551" w:rsidRPr="00405551" w:rsidRDefault="00405551" w:rsidP="00405551">
      <w:pPr>
        <w:spacing w:after="0" w:line="240" w:lineRule="auto"/>
        <w:jc w:val="center"/>
        <w:rPr>
          <w:rFonts w:ascii="Times New Roman" w:hAnsi="Times New Roman"/>
          <w:b/>
          <w:sz w:val="24"/>
          <w:szCs w:val="24"/>
          <w:u w:val="single"/>
        </w:rPr>
      </w:pPr>
    </w:p>
    <w:p w14:paraId="36ED6FF5" w14:textId="77777777" w:rsidR="00405551" w:rsidRPr="00405551" w:rsidRDefault="00405551" w:rsidP="00405551">
      <w:pPr>
        <w:spacing w:after="0" w:line="240" w:lineRule="auto"/>
        <w:rPr>
          <w:rFonts w:ascii="Times New Roman" w:hAnsi="Times New Roman"/>
          <w:sz w:val="24"/>
          <w:szCs w:val="24"/>
        </w:rPr>
      </w:pPr>
      <w:r w:rsidRPr="00405551">
        <w:rPr>
          <w:rFonts w:ascii="Times New Roman" w:hAnsi="Times New Roman"/>
          <w:sz w:val="24"/>
          <w:szCs w:val="24"/>
        </w:rPr>
        <w:t>I</w:t>
      </w:r>
      <w:permStart w:id="905083759" w:edGrp="everyone"/>
      <w:r w:rsidRPr="00405551">
        <w:rPr>
          <w:rFonts w:ascii="Times New Roman" w:hAnsi="Times New Roman"/>
          <w:sz w:val="24"/>
          <w:szCs w:val="24"/>
        </w:rPr>
        <w:t xml:space="preserve">, [   ] </w:t>
      </w:r>
      <w:permEnd w:id="905083759"/>
      <w:r w:rsidRPr="00405551">
        <w:rPr>
          <w:rFonts w:ascii="Times New Roman" w:hAnsi="Times New Roman"/>
          <w:sz w:val="24"/>
          <w:szCs w:val="24"/>
        </w:rPr>
        <w:t xml:space="preserve">Secretary of </w:t>
      </w:r>
      <w:permStart w:id="1709001595" w:edGrp="everyone"/>
      <w:r w:rsidRPr="00405551">
        <w:rPr>
          <w:rFonts w:ascii="Times New Roman" w:hAnsi="Times New Roman"/>
          <w:sz w:val="24"/>
          <w:szCs w:val="24"/>
        </w:rPr>
        <w:t xml:space="preserve">[   ] </w:t>
      </w:r>
      <w:permEnd w:id="1709001595"/>
      <w:r w:rsidRPr="00405551">
        <w:rPr>
          <w:rFonts w:ascii="Times New Roman" w:hAnsi="Times New Roman"/>
          <w:sz w:val="24"/>
          <w:szCs w:val="24"/>
        </w:rPr>
        <w:t>Club (“the Unit”) hereby certify as follows:</w:t>
      </w:r>
    </w:p>
    <w:p w14:paraId="4DECD455" w14:textId="77777777" w:rsidR="00405551" w:rsidRPr="00405551" w:rsidRDefault="00405551" w:rsidP="00405551">
      <w:pPr>
        <w:spacing w:after="0" w:line="240" w:lineRule="auto"/>
        <w:rPr>
          <w:rFonts w:ascii="Times New Roman" w:hAnsi="Times New Roman"/>
          <w:sz w:val="24"/>
          <w:szCs w:val="24"/>
        </w:rPr>
      </w:pPr>
    </w:p>
    <w:p w14:paraId="119AA1EA" w14:textId="77777777" w:rsidR="00405551" w:rsidRPr="00405551" w:rsidRDefault="00405551" w:rsidP="00405551">
      <w:pPr>
        <w:numPr>
          <w:ilvl w:val="0"/>
          <w:numId w:val="25"/>
        </w:numPr>
        <w:spacing w:after="0" w:line="240" w:lineRule="auto"/>
        <w:contextualSpacing/>
        <w:rPr>
          <w:rFonts w:ascii="Times New Roman" w:hAnsi="Times New Roman"/>
          <w:sz w:val="24"/>
          <w:szCs w:val="24"/>
        </w:rPr>
      </w:pPr>
      <w:r w:rsidRPr="00405551">
        <w:rPr>
          <w:rFonts w:ascii="Times New Roman" w:hAnsi="Times New Roman"/>
          <w:sz w:val="24"/>
          <w:szCs w:val="24"/>
        </w:rPr>
        <w:t>that I am the Secretary of the Unit;</w:t>
      </w:r>
    </w:p>
    <w:p w14:paraId="74424A19" w14:textId="77777777" w:rsidR="00405551" w:rsidRPr="00405551" w:rsidRDefault="00405551" w:rsidP="00405551">
      <w:pPr>
        <w:spacing w:after="0" w:line="240" w:lineRule="auto"/>
        <w:ind w:left="720"/>
        <w:contextualSpacing/>
        <w:rPr>
          <w:rFonts w:ascii="Times New Roman" w:hAnsi="Times New Roman"/>
          <w:sz w:val="24"/>
          <w:szCs w:val="24"/>
        </w:rPr>
      </w:pPr>
      <w:r w:rsidRPr="00405551">
        <w:rPr>
          <w:rFonts w:ascii="Times New Roman" w:hAnsi="Times New Roman"/>
          <w:sz w:val="24"/>
          <w:szCs w:val="24"/>
        </w:rPr>
        <w:t xml:space="preserve"> </w:t>
      </w:r>
    </w:p>
    <w:p w14:paraId="2E2194D9" w14:textId="77777777" w:rsidR="00405551" w:rsidRPr="00405551" w:rsidRDefault="00405551" w:rsidP="00405551">
      <w:pPr>
        <w:numPr>
          <w:ilvl w:val="0"/>
          <w:numId w:val="25"/>
        </w:numPr>
        <w:spacing w:after="0" w:line="240" w:lineRule="auto"/>
        <w:contextualSpacing/>
        <w:rPr>
          <w:rFonts w:ascii="Times New Roman" w:hAnsi="Times New Roman"/>
          <w:sz w:val="24"/>
          <w:szCs w:val="24"/>
        </w:rPr>
      </w:pPr>
      <w:r w:rsidRPr="00405551">
        <w:rPr>
          <w:rFonts w:ascii="Times New Roman" w:hAnsi="Times New Roman"/>
          <w:sz w:val="24"/>
          <w:szCs w:val="24"/>
        </w:rPr>
        <w:t xml:space="preserve">that on </w:t>
      </w:r>
      <w:permStart w:id="1787440153" w:edGrp="everyone"/>
      <w:r w:rsidRPr="00405551">
        <w:rPr>
          <w:rFonts w:ascii="Times New Roman" w:hAnsi="Times New Roman"/>
          <w:sz w:val="24"/>
          <w:szCs w:val="24"/>
        </w:rPr>
        <w:t xml:space="preserve">the [  ] day of [  </w:t>
      </w:r>
      <w:permEnd w:id="1787440153"/>
      <w:r w:rsidRPr="00405551">
        <w:rPr>
          <w:rFonts w:ascii="Times New Roman" w:hAnsi="Times New Roman"/>
          <w:sz w:val="24"/>
          <w:szCs w:val="24"/>
        </w:rPr>
        <w:t xml:space="preserve">] the Executive Committee of the Unit determined that </w:t>
      </w:r>
      <w:permStart w:id="1774091665" w:edGrp="everyone"/>
      <w:r w:rsidRPr="00405551">
        <w:rPr>
          <w:rFonts w:ascii="Times New Roman" w:hAnsi="Times New Roman"/>
          <w:sz w:val="24"/>
          <w:szCs w:val="24"/>
        </w:rPr>
        <w:t>[INSERT NAMES OF TRUSTEES AND/OR CORPORATE TRUSTEE]</w:t>
      </w:r>
      <w:permEnd w:id="1774091665"/>
      <w:r w:rsidRPr="00405551">
        <w:rPr>
          <w:rFonts w:ascii="Times New Roman" w:hAnsi="Times New Roman"/>
          <w:sz w:val="24"/>
          <w:szCs w:val="24"/>
        </w:rPr>
        <w:t xml:space="preserve"> shall be appointed trustees for and on behalf of the Unit.</w:t>
      </w:r>
    </w:p>
    <w:p w14:paraId="595814BC" w14:textId="77777777" w:rsidR="00405551" w:rsidRPr="00405551" w:rsidRDefault="00405551" w:rsidP="00405551">
      <w:pPr>
        <w:spacing w:after="0" w:line="240" w:lineRule="auto"/>
        <w:contextualSpacing/>
        <w:rPr>
          <w:rFonts w:ascii="Times New Roman" w:hAnsi="Times New Roman"/>
          <w:sz w:val="24"/>
          <w:szCs w:val="24"/>
        </w:rPr>
      </w:pPr>
    </w:p>
    <w:p w14:paraId="23204A37" w14:textId="77777777" w:rsidR="00405551" w:rsidRPr="00405551" w:rsidRDefault="00405551" w:rsidP="00405551">
      <w:pPr>
        <w:numPr>
          <w:ilvl w:val="0"/>
          <w:numId w:val="25"/>
        </w:numPr>
        <w:spacing w:after="0" w:line="240" w:lineRule="auto"/>
        <w:contextualSpacing/>
        <w:rPr>
          <w:rFonts w:ascii="Times New Roman" w:hAnsi="Times New Roman"/>
          <w:sz w:val="24"/>
          <w:szCs w:val="24"/>
        </w:rPr>
      </w:pPr>
      <w:r w:rsidRPr="00405551">
        <w:rPr>
          <w:rFonts w:ascii="Times New Roman" w:hAnsi="Times New Roman"/>
          <w:sz w:val="24"/>
          <w:szCs w:val="24"/>
        </w:rPr>
        <w:t xml:space="preserve">that on </w:t>
      </w:r>
      <w:permStart w:id="1593010829" w:edGrp="everyone"/>
      <w:r w:rsidRPr="00405551">
        <w:rPr>
          <w:rFonts w:ascii="Times New Roman" w:hAnsi="Times New Roman"/>
          <w:sz w:val="24"/>
          <w:szCs w:val="24"/>
        </w:rPr>
        <w:t xml:space="preserve">[  ] day of [  ] </w:t>
      </w:r>
      <w:permEnd w:id="1593010829"/>
      <w:r w:rsidRPr="00405551">
        <w:rPr>
          <w:rFonts w:ascii="Times New Roman" w:hAnsi="Times New Roman"/>
          <w:sz w:val="24"/>
          <w:szCs w:val="24"/>
        </w:rPr>
        <w:t>at a special genral meeting of the Unit it was resolved that:</w:t>
      </w:r>
    </w:p>
    <w:p w14:paraId="28CBD242" w14:textId="77777777" w:rsidR="00405551" w:rsidRPr="00405551" w:rsidRDefault="00405551" w:rsidP="00405551">
      <w:pPr>
        <w:ind w:left="720"/>
        <w:contextualSpacing/>
        <w:rPr>
          <w:rFonts w:ascii="Times New Roman" w:hAnsi="Times New Roman"/>
          <w:sz w:val="24"/>
          <w:szCs w:val="24"/>
        </w:rPr>
      </w:pPr>
    </w:p>
    <w:p w14:paraId="2E4E033F" w14:textId="77777777" w:rsidR="00405551" w:rsidRPr="00405551" w:rsidRDefault="00405551" w:rsidP="00405551">
      <w:pPr>
        <w:numPr>
          <w:ilvl w:val="1"/>
          <w:numId w:val="25"/>
        </w:numPr>
        <w:spacing w:after="0" w:line="240" w:lineRule="auto"/>
        <w:contextualSpacing/>
        <w:rPr>
          <w:rFonts w:ascii="Times New Roman" w:hAnsi="Times New Roman"/>
          <w:sz w:val="24"/>
          <w:szCs w:val="24"/>
        </w:rPr>
      </w:pPr>
      <w:permStart w:id="1703308287" w:edGrp="everyone"/>
      <w:r w:rsidRPr="00405551">
        <w:rPr>
          <w:rFonts w:ascii="Times New Roman" w:hAnsi="Times New Roman"/>
          <w:b/>
          <w:sz w:val="24"/>
          <w:szCs w:val="24"/>
        </w:rPr>
        <w:t>[APPOINTMENT OF TRUSTEES – OPTION 1]</w:t>
      </w:r>
      <w:r w:rsidRPr="00405551">
        <w:rPr>
          <w:rFonts w:ascii="Times New Roman" w:hAnsi="Times New Roman"/>
          <w:sz w:val="24"/>
          <w:szCs w:val="24"/>
        </w:rPr>
        <w:t xml:space="preserve"> [</w:t>
      </w:r>
      <w:r w:rsidRPr="00405551">
        <w:rPr>
          <w:rFonts w:ascii="Times New Roman" w:hAnsi="Times New Roman"/>
          <w:b/>
          <w:sz w:val="24"/>
          <w:szCs w:val="24"/>
        </w:rPr>
        <w:t>INSERT THE FIVE NAMED TRUSTEES</w:t>
      </w:r>
      <w:r w:rsidRPr="00405551">
        <w:rPr>
          <w:rFonts w:ascii="Times New Roman" w:hAnsi="Times New Roman"/>
          <w:sz w:val="24"/>
          <w:szCs w:val="24"/>
        </w:rPr>
        <w:t xml:space="preserve">] </w:t>
      </w:r>
      <w:permEnd w:id="1703308287"/>
      <w:r w:rsidRPr="00405551">
        <w:rPr>
          <w:rFonts w:ascii="Times New Roman" w:hAnsi="Times New Roman"/>
          <w:sz w:val="24"/>
          <w:szCs w:val="24"/>
        </w:rPr>
        <w:t xml:space="preserve">were appointed trustees for and on behalf of the Unit in accordance with Clause 1.(b)(i)(a) of the Code of Trustees; </w:t>
      </w:r>
      <w:r w:rsidRPr="00405551">
        <w:rPr>
          <w:rFonts w:ascii="Times New Roman" w:hAnsi="Times New Roman"/>
          <w:b/>
          <w:sz w:val="24"/>
          <w:szCs w:val="24"/>
        </w:rPr>
        <w:t>OR</w:t>
      </w:r>
    </w:p>
    <w:p w14:paraId="01DF567E" w14:textId="77777777" w:rsidR="00405551" w:rsidRPr="00405551" w:rsidRDefault="00405551" w:rsidP="00405551">
      <w:pPr>
        <w:spacing w:after="0" w:line="240" w:lineRule="auto"/>
        <w:ind w:left="792"/>
        <w:contextualSpacing/>
        <w:rPr>
          <w:rFonts w:ascii="Times New Roman" w:hAnsi="Times New Roman"/>
          <w:sz w:val="24"/>
          <w:szCs w:val="24"/>
        </w:rPr>
      </w:pPr>
    </w:p>
    <w:p w14:paraId="7005C1A3" w14:textId="77777777" w:rsidR="00405551" w:rsidRPr="00405551" w:rsidRDefault="00405551" w:rsidP="00405551">
      <w:pPr>
        <w:numPr>
          <w:ilvl w:val="1"/>
          <w:numId w:val="25"/>
        </w:numPr>
        <w:spacing w:after="0" w:line="240" w:lineRule="auto"/>
        <w:contextualSpacing/>
        <w:rPr>
          <w:rFonts w:ascii="Times New Roman" w:hAnsi="Times New Roman"/>
          <w:sz w:val="24"/>
          <w:szCs w:val="24"/>
        </w:rPr>
      </w:pPr>
      <w:permStart w:id="603917363" w:edGrp="everyone"/>
      <w:r w:rsidRPr="00405551">
        <w:rPr>
          <w:rFonts w:ascii="Times New Roman" w:hAnsi="Times New Roman"/>
          <w:b/>
          <w:sz w:val="24"/>
          <w:szCs w:val="24"/>
        </w:rPr>
        <w:t>[APPOINTMENT OF TRUSTEES – OPTION 2]</w:t>
      </w:r>
      <w:r w:rsidRPr="00405551">
        <w:rPr>
          <w:rFonts w:ascii="Times New Roman" w:hAnsi="Times New Roman"/>
          <w:sz w:val="24"/>
          <w:szCs w:val="24"/>
        </w:rPr>
        <w:t xml:space="preserve"> [</w:t>
      </w:r>
      <w:r w:rsidRPr="00405551">
        <w:rPr>
          <w:rFonts w:ascii="Times New Roman" w:hAnsi="Times New Roman"/>
          <w:b/>
          <w:sz w:val="24"/>
          <w:szCs w:val="24"/>
        </w:rPr>
        <w:t>INSERT THE THREE NAMED TRUSTEES</w:t>
      </w:r>
      <w:r w:rsidRPr="00405551">
        <w:rPr>
          <w:rFonts w:ascii="Times New Roman" w:hAnsi="Times New Roman"/>
          <w:sz w:val="24"/>
          <w:szCs w:val="24"/>
        </w:rPr>
        <w:t xml:space="preserve">] </w:t>
      </w:r>
      <w:permEnd w:id="603917363"/>
      <w:r w:rsidRPr="00405551">
        <w:rPr>
          <w:rFonts w:ascii="Times New Roman" w:hAnsi="Times New Roman"/>
          <w:sz w:val="24"/>
          <w:szCs w:val="24"/>
        </w:rPr>
        <w:t xml:space="preserve">and the Corporate Trustee were appointed trustees for and on behalf of the Unit in accordance with Clause 1.(b)(i)(b) of the Code of Trustees; </w:t>
      </w:r>
      <w:r w:rsidRPr="00405551">
        <w:rPr>
          <w:rFonts w:ascii="Times New Roman" w:hAnsi="Times New Roman"/>
          <w:b/>
          <w:sz w:val="24"/>
          <w:szCs w:val="24"/>
        </w:rPr>
        <w:t>OR</w:t>
      </w:r>
    </w:p>
    <w:p w14:paraId="27E28E51" w14:textId="77777777" w:rsidR="00405551" w:rsidRPr="00405551" w:rsidRDefault="00405551" w:rsidP="00405551">
      <w:pPr>
        <w:spacing w:after="0" w:line="240" w:lineRule="auto"/>
        <w:contextualSpacing/>
        <w:rPr>
          <w:rFonts w:ascii="Times New Roman" w:hAnsi="Times New Roman"/>
          <w:sz w:val="24"/>
          <w:szCs w:val="24"/>
        </w:rPr>
      </w:pPr>
    </w:p>
    <w:p w14:paraId="397A8CD2" w14:textId="77777777" w:rsidR="00405551" w:rsidRPr="00405551" w:rsidRDefault="00405551" w:rsidP="00405551">
      <w:pPr>
        <w:numPr>
          <w:ilvl w:val="1"/>
          <w:numId w:val="25"/>
        </w:numPr>
        <w:spacing w:after="0" w:line="240" w:lineRule="auto"/>
        <w:contextualSpacing/>
        <w:rPr>
          <w:rFonts w:ascii="Times New Roman" w:hAnsi="Times New Roman"/>
          <w:sz w:val="24"/>
          <w:szCs w:val="24"/>
        </w:rPr>
      </w:pPr>
      <w:permStart w:id="1453271451" w:edGrp="everyone"/>
      <w:r w:rsidRPr="00405551">
        <w:rPr>
          <w:rFonts w:ascii="Times New Roman" w:hAnsi="Times New Roman"/>
          <w:b/>
          <w:sz w:val="24"/>
          <w:szCs w:val="24"/>
        </w:rPr>
        <w:t>[APPOINTMENT OF TRUSTEES – OPTION 3]</w:t>
      </w:r>
      <w:permEnd w:id="1453271451"/>
      <w:r w:rsidRPr="00405551">
        <w:rPr>
          <w:rFonts w:ascii="Times New Roman" w:hAnsi="Times New Roman"/>
          <w:sz w:val="24"/>
          <w:szCs w:val="24"/>
        </w:rPr>
        <w:t>the Corporate Trustee was appointed trustee for and on behalf of the Unit in accordance with Clause 1.(b)(i)(c) of the Code of Trustees;</w:t>
      </w:r>
    </w:p>
    <w:p w14:paraId="2D793480" w14:textId="77777777" w:rsidR="00405551" w:rsidRPr="00405551" w:rsidRDefault="00405551" w:rsidP="00405551">
      <w:pPr>
        <w:spacing w:after="0" w:line="240" w:lineRule="auto"/>
        <w:contextualSpacing/>
        <w:rPr>
          <w:rFonts w:ascii="Times New Roman" w:hAnsi="Times New Roman"/>
          <w:sz w:val="24"/>
          <w:szCs w:val="24"/>
        </w:rPr>
      </w:pPr>
    </w:p>
    <w:p w14:paraId="1DDFCEAB" w14:textId="77777777" w:rsidR="00405551" w:rsidRPr="00405551" w:rsidRDefault="00405551" w:rsidP="00405551">
      <w:pPr>
        <w:spacing w:after="0" w:line="240" w:lineRule="auto"/>
        <w:ind w:left="792"/>
        <w:contextualSpacing/>
        <w:rPr>
          <w:rFonts w:ascii="Times New Roman" w:hAnsi="Times New Roman"/>
          <w:sz w:val="24"/>
          <w:szCs w:val="24"/>
        </w:rPr>
      </w:pPr>
    </w:p>
    <w:p w14:paraId="2E084A7E" w14:textId="77777777" w:rsidR="00405551" w:rsidRPr="00405551" w:rsidRDefault="00405551" w:rsidP="00405551">
      <w:pPr>
        <w:spacing w:after="0" w:line="240" w:lineRule="auto"/>
        <w:rPr>
          <w:rFonts w:ascii="Times New Roman" w:hAnsi="Times New Roman"/>
          <w:sz w:val="24"/>
          <w:szCs w:val="24"/>
        </w:rPr>
      </w:pPr>
      <w:r w:rsidRPr="00405551">
        <w:rPr>
          <w:rFonts w:ascii="Times New Roman" w:hAnsi="Times New Roman"/>
          <w:sz w:val="24"/>
          <w:szCs w:val="24"/>
        </w:rPr>
        <w:t xml:space="preserve">Dated </w:t>
      </w:r>
      <w:permStart w:id="349006665" w:edGrp="everyone"/>
      <w:r w:rsidRPr="00405551">
        <w:rPr>
          <w:rFonts w:ascii="Times New Roman" w:hAnsi="Times New Roman"/>
          <w:sz w:val="24"/>
          <w:szCs w:val="24"/>
        </w:rPr>
        <w:t>this [   ] day of [  ] 20[   ]</w:t>
      </w:r>
    </w:p>
    <w:permEnd w:id="349006665"/>
    <w:p w14:paraId="0F1E8B7C" w14:textId="77777777" w:rsidR="00405551" w:rsidRPr="00405551" w:rsidRDefault="00405551" w:rsidP="00405551">
      <w:pPr>
        <w:spacing w:after="0" w:line="240" w:lineRule="auto"/>
        <w:rPr>
          <w:rFonts w:ascii="Times New Roman" w:hAnsi="Times New Roman"/>
          <w:sz w:val="24"/>
          <w:szCs w:val="24"/>
        </w:rPr>
      </w:pPr>
    </w:p>
    <w:p w14:paraId="21D9C102" w14:textId="77777777" w:rsidR="00405551" w:rsidRPr="00405551" w:rsidRDefault="00405551" w:rsidP="00405551">
      <w:pPr>
        <w:spacing w:after="0" w:line="240" w:lineRule="auto"/>
        <w:rPr>
          <w:rFonts w:ascii="Times New Roman" w:hAnsi="Times New Roman"/>
          <w:sz w:val="24"/>
          <w:szCs w:val="24"/>
        </w:rPr>
      </w:pPr>
    </w:p>
    <w:p w14:paraId="39CE1C9B" w14:textId="77777777" w:rsidR="00405551" w:rsidRPr="00405551" w:rsidRDefault="00405551" w:rsidP="00405551">
      <w:pPr>
        <w:spacing w:after="0" w:line="240" w:lineRule="auto"/>
        <w:rPr>
          <w:rFonts w:ascii="Times New Roman" w:hAnsi="Times New Roman"/>
          <w:sz w:val="24"/>
          <w:szCs w:val="24"/>
        </w:rPr>
      </w:pPr>
    </w:p>
    <w:p w14:paraId="332C2699" w14:textId="77777777" w:rsidR="00405551" w:rsidRPr="00405551" w:rsidRDefault="00405551" w:rsidP="00405551">
      <w:pPr>
        <w:spacing w:after="0" w:line="240" w:lineRule="auto"/>
        <w:rPr>
          <w:rFonts w:ascii="Times New Roman" w:hAnsi="Times New Roman"/>
          <w:sz w:val="24"/>
          <w:szCs w:val="24"/>
        </w:rPr>
      </w:pPr>
      <w:r w:rsidRPr="00405551">
        <w:rPr>
          <w:rFonts w:ascii="Times New Roman" w:hAnsi="Times New Roman"/>
          <w:sz w:val="24"/>
          <w:szCs w:val="24"/>
        </w:rPr>
        <w:t>SIGNED:</w:t>
      </w:r>
      <w:r w:rsidRPr="00405551">
        <w:rPr>
          <w:rFonts w:ascii="Times New Roman" w:hAnsi="Times New Roman"/>
          <w:sz w:val="24"/>
          <w:szCs w:val="24"/>
        </w:rPr>
        <w:tab/>
        <w:t>____________________________________</w:t>
      </w:r>
    </w:p>
    <w:p w14:paraId="3FD18F94" w14:textId="77777777" w:rsidR="00405551" w:rsidRPr="00405551" w:rsidRDefault="00405551" w:rsidP="00405551">
      <w:pPr>
        <w:spacing w:after="0" w:line="240" w:lineRule="auto"/>
        <w:rPr>
          <w:rFonts w:ascii="Times New Roman" w:hAnsi="Times New Roman"/>
          <w:b/>
          <w:sz w:val="24"/>
          <w:szCs w:val="24"/>
        </w:rPr>
      </w:pPr>
      <w:r w:rsidRPr="00405551">
        <w:rPr>
          <w:rFonts w:ascii="Times New Roman" w:hAnsi="Times New Roman"/>
          <w:sz w:val="24"/>
          <w:szCs w:val="24"/>
        </w:rPr>
        <w:tab/>
      </w:r>
      <w:r w:rsidRPr="00405551">
        <w:rPr>
          <w:rFonts w:ascii="Times New Roman" w:hAnsi="Times New Roman"/>
          <w:sz w:val="24"/>
          <w:szCs w:val="24"/>
        </w:rPr>
        <w:tab/>
      </w:r>
      <w:r w:rsidRPr="00405551">
        <w:rPr>
          <w:rFonts w:ascii="Times New Roman" w:hAnsi="Times New Roman"/>
          <w:b/>
          <w:sz w:val="24"/>
          <w:szCs w:val="24"/>
        </w:rPr>
        <w:t>UNIT SECRETARY</w:t>
      </w:r>
    </w:p>
    <w:p w14:paraId="657DEBFE" w14:textId="77777777" w:rsidR="00405551" w:rsidRDefault="00405551" w:rsidP="00405551">
      <w:pPr>
        <w:spacing w:after="0" w:line="240" w:lineRule="auto"/>
        <w:rPr>
          <w:lang w:eastAsia="en-IE"/>
        </w:rPr>
      </w:pPr>
    </w:p>
    <w:p w14:paraId="2AD35733" w14:textId="77777777" w:rsidR="00B03AA4" w:rsidRDefault="00B03AA4">
      <w:pPr>
        <w:rPr>
          <w:rFonts w:ascii="Times New Roman" w:hAnsi="Times New Roman"/>
          <w:b/>
          <w:sz w:val="24"/>
          <w:szCs w:val="24"/>
          <w:u w:val="single"/>
        </w:rPr>
      </w:pPr>
    </w:p>
    <w:p w14:paraId="08C516E6" w14:textId="77777777" w:rsidR="00405551" w:rsidRDefault="00405551">
      <w:pPr>
        <w:rPr>
          <w:rFonts w:ascii="Times New Roman" w:hAnsi="Times New Roman"/>
          <w:b/>
          <w:sz w:val="24"/>
          <w:szCs w:val="24"/>
          <w:u w:val="single"/>
        </w:rPr>
      </w:pPr>
      <w:r>
        <w:rPr>
          <w:rFonts w:ascii="Times New Roman" w:hAnsi="Times New Roman"/>
          <w:b/>
          <w:sz w:val="24"/>
          <w:szCs w:val="24"/>
          <w:u w:val="single"/>
        </w:rPr>
        <w:br w:type="page"/>
      </w:r>
    </w:p>
    <w:p w14:paraId="0C0C2117" w14:textId="77777777" w:rsidR="00D86F60" w:rsidRDefault="00D86F60" w:rsidP="00D86F60">
      <w:pPr>
        <w:rPr>
          <w:rFonts w:ascii="Times New Roman" w:hAnsi="Times New Roman"/>
          <w:b/>
          <w:sz w:val="24"/>
          <w:szCs w:val="24"/>
          <w:u w:val="single"/>
        </w:rPr>
      </w:pPr>
    </w:p>
    <w:p w14:paraId="485E3749"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t>APPENDIX 5</w:t>
      </w:r>
    </w:p>
    <w:p w14:paraId="617BD3BE" w14:textId="77777777" w:rsidR="00D86F60" w:rsidRDefault="00D86F60" w:rsidP="00D86F60">
      <w:pPr>
        <w:jc w:val="center"/>
        <w:rPr>
          <w:rFonts w:ascii="Times New Roman" w:hAnsi="Times New Roman"/>
          <w:b/>
          <w:sz w:val="24"/>
          <w:szCs w:val="24"/>
          <w:u w:val="single"/>
        </w:rPr>
      </w:pPr>
    </w:p>
    <w:p w14:paraId="66771343"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t>UPDATED DECLARATIONS OF TRUST</w:t>
      </w:r>
    </w:p>
    <w:p w14:paraId="012AD91F" w14:textId="77777777" w:rsidR="001B47C8" w:rsidRDefault="00405551" w:rsidP="001B47C8">
      <w:pPr>
        <w:spacing w:after="0" w:line="240" w:lineRule="auto"/>
        <w:rPr>
          <w:b/>
          <w:u w:val="single"/>
        </w:rPr>
      </w:pPr>
      <w:r>
        <w:rPr>
          <w:rFonts w:ascii="Times New Roman" w:hAnsi="Times New Roman"/>
          <w:b/>
          <w:sz w:val="24"/>
          <w:szCs w:val="24"/>
          <w:u w:val="single"/>
        </w:rPr>
        <w:br w:type="page"/>
      </w:r>
    </w:p>
    <w:p w14:paraId="63D81D54" w14:textId="77777777" w:rsidR="001B47C8" w:rsidRDefault="001B47C8" w:rsidP="001B47C8">
      <w:pPr>
        <w:spacing w:after="0" w:line="240" w:lineRule="auto"/>
        <w:jc w:val="center"/>
        <w:rPr>
          <w:b/>
          <w:u w:val="single"/>
        </w:rPr>
      </w:pPr>
    </w:p>
    <w:p w14:paraId="74E9F9A7" w14:textId="77777777" w:rsidR="001B47C8" w:rsidRPr="001B47C8" w:rsidRDefault="001B47C8" w:rsidP="001B47C8">
      <w:pPr>
        <w:spacing w:after="0" w:line="240" w:lineRule="auto"/>
        <w:jc w:val="center"/>
        <w:rPr>
          <w:rFonts w:ascii="Times New Roman" w:hAnsi="Times New Roman"/>
          <w:b/>
          <w:sz w:val="24"/>
          <w:szCs w:val="24"/>
          <w:u w:val="single"/>
        </w:rPr>
      </w:pPr>
    </w:p>
    <w:p w14:paraId="4F1B74AD" w14:textId="77777777" w:rsidR="001B47C8" w:rsidRPr="001B47C8" w:rsidRDefault="001B47C8" w:rsidP="001B47C8">
      <w:pPr>
        <w:spacing w:after="0" w:line="240" w:lineRule="auto"/>
        <w:rPr>
          <w:rFonts w:ascii="Times New Roman" w:hAnsi="Times New Roman"/>
          <w:color w:val="FF0000"/>
          <w:sz w:val="24"/>
          <w:szCs w:val="24"/>
          <w:lang w:val="en-IE"/>
        </w:rPr>
      </w:pPr>
      <w:r w:rsidRPr="001B47C8">
        <w:rPr>
          <w:rFonts w:ascii="Times New Roman" w:hAnsi="Times New Roman"/>
          <w:color w:val="FF0000"/>
          <w:sz w:val="24"/>
          <w:szCs w:val="24"/>
        </w:rPr>
        <w:t>OPTION 1 – CODE OF TRUSTEES – CLAUSE 1(b)(i)(a)</w:t>
      </w:r>
    </w:p>
    <w:p w14:paraId="6B57F82C" w14:textId="77777777" w:rsidR="001B47C8" w:rsidRPr="001B47C8" w:rsidRDefault="001B47C8" w:rsidP="001B47C8">
      <w:pPr>
        <w:spacing w:after="0" w:line="240" w:lineRule="auto"/>
        <w:rPr>
          <w:rFonts w:ascii="Times New Roman" w:hAnsi="Times New Roman"/>
          <w:sz w:val="24"/>
          <w:szCs w:val="24"/>
        </w:rPr>
      </w:pPr>
    </w:p>
    <w:p w14:paraId="28D89C55" w14:textId="77777777" w:rsidR="001B47C8" w:rsidRPr="001B47C8" w:rsidRDefault="001B47C8" w:rsidP="001B47C8">
      <w:pPr>
        <w:spacing w:after="0" w:line="240" w:lineRule="auto"/>
        <w:rPr>
          <w:rFonts w:ascii="Times New Roman" w:hAnsi="Times New Roman"/>
          <w:sz w:val="24"/>
          <w:szCs w:val="24"/>
        </w:rPr>
      </w:pPr>
    </w:p>
    <w:p w14:paraId="18F23589" w14:textId="77777777" w:rsidR="001B47C8" w:rsidRPr="001B47C8" w:rsidRDefault="001B47C8" w:rsidP="001B47C8">
      <w:pPr>
        <w:spacing w:after="0" w:line="240" w:lineRule="auto"/>
        <w:rPr>
          <w:rFonts w:ascii="Times New Roman" w:hAnsi="Times New Roman"/>
          <w:sz w:val="24"/>
          <w:szCs w:val="24"/>
        </w:rPr>
      </w:pPr>
    </w:p>
    <w:p w14:paraId="1EFC7547" w14:textId="77777777" w:rsidR="001B47C8" w:rsidRPr="001B47C8" w:rsidRDefault="001B47C8" w:rsidP="001B47C8">
      <w:pPr>
        <w:spacing w:after="0" w:line="240" w:lineRule="auto"/>
        <w:rPr>
          <w:rFonts w:ascii="Times New Roman" w:hAnsi="Times New Roman"/>
          <w:sz w:val="24"/>
          <w:szCs w:val="24"/>
        </w:rPr>
      </w:pPr>
    </w:p>
    <w:p w14:paraId="562BFA96" w14:textId="77777777" w:rsidR="001B47C8" w:rsidRPr="001B47C8" w:rsidRDefault="001B47C8" w:rsidP="001B47C8">
      <w:pPr>
        <w:spacing w:after="0" w:line="240" w:lineRule="auto"/>
        <w:rPr>
          <w:rFonts w:ascii="Times New Roman" w:hAnsi="Times New Roman"/>
          <w:sz w:val="24"/>
          <w:szCs w:val="24"/>
        </w:rPr>
      </w:pPr>
    </w:p>
    <w:p w14:paraId="70392581" w14:textId="77777777" w:rsidR="001B47C8" w:rsidRPr="001B47C8" w:rsidRDefault="001B47C8" w:rsidP="001B47C8">
      <w:pPr>
        <w:spacing w:after="0" w:line="240" w:lineRule="auto"/>
        <w:rPr>
          <w:rFonts w:ascii="Times New Roman" w:hAnsi="Times New Roman"/>
          <w:sz w:val="24"/>
          <w:szCs w:val="24"/>
        </w:rPr>
      </w:pPr>
    </w:p>
    <w:p w14:paraId="5B60BDF9" w14:textId="77777777" w:rsidR="001B47C8" w:rsidRPr="001B47C8" w:rsidRDefault="001B47C8" w:rsidP="001B47C8">
      <w:pPr>
        <w:spacing w:after="0" w:line="240" w:lineRule="auto"/>
        <w:rPr>
          <w:rFonts w:ascii="Times New Roman" w:hAnsi="Times New Roman"/>
          <w:sz w:val="24"/>
          <w:szCs w:val="24"/>
        </w:rPr>
      </w:pPr>
    </w:p>
    <w:p w14:paraId="2964D9E4" w14:textId="77777777" w:rsidR="001B47C8" w:rsidRPr="001B47C8" w:rsidRDefault="001B47C8" w:rsidP="001B47C8">
      <w:pPr>
        <w:spacing w:after="0" w:line="240" w:lineRule="auto"/>
        <w:jc w:val="center"/>
        <w:rPr>
          <w:rFonts w:ascii="Times New Roman" w:hAnsi="Times New Roman"/>
          <w:b/>
          <w:sz w:val="24"/>
          <w:szCs w:val="24"/>
        </w:rPr>
      </w:pPr>
      <w:r w:rsidRPr="001B47C8">
        <w:rPr>
          <w:rFonts w:ascii="Times New Roman" w:hAnsi="Times New Roman"/>
          <w:b/>
          <w:sz w:val="24"/>
          <w:szCs w:val="24"/>
        </w:rPr>
        <w:t>CUMANN LÚTHCHLEAS GAEL</w:t>
      </w:r>
    </w:p>
    <w:p w14:paraId="1D07D0E7" w14:textId="77777777" w:rsidR="001B47C8" w:rsidRPr="001B47C8" w:rsidRDefault="001B47C8" w:rsidP="001B47C8">
      <w:pPr>
        <w:spacing w:after="0" w:line="240" w:lineRule="auto"/>
        <w:jc w:val="center"/>
        <w:rPr>
          <w:rFonts w:ascii="Times New Roman" w:hAnsi="Times New Roman"/>
          <w:b/>
          <w:sz w:val="24"/>
          <w:szCs w:val="24"/>
        </w:rPr>
      </w:pPr>
    </w:p>
    <w:p w14:paraId="4FE5F5EC" w14:textId="77777777" w:rsidR="001B47C8" w:rsidRPr="001B47C8" w:rsidRDefault="001B47C8" w:rsidP="001B47C8">
      <w:pPr>
        <w:spacing w:after="0" w:line="240" w:lineRule="auto"/>
        <w:jc w:val="center"/>
        <w:rPr>
          <w:rFonts w:ascii="Times New Roman" w:hAnsi="Times New Roman"/>
          <w:b/>
          <w:sz w:val="24"/>
          <w:szCs w:val="24"/>
        </w:rPr>
      </w:pPr>
    </w:p>
    <w:p w14:paraId="44184DEE" w14:textId="77777777" w:rsidR="001B47C8" w:rsidRPr="001B47C8" w:rsidRDefault="001B47C8" w:rsidP="001B47C8">
      <w:pPr>
        <w:spacing w:after="0" w:line="240" w:lineRule="auto"/>
        <w:jc w:val="center"/>
        <w:rPr>
          <w:rFonts w:ascii="Times New Roman" w:hAnsi="Times New Roman"/>
          <w:b/>
          <w:sz w:val="24"/>
          <w:szCs w:val="24"/>
        </w:rPr>
      </w:pPr>
    </w:p>
    <w:p w14:paraId="73726C37" w14:textId="77777777" w:rsidR="001B47C8" w:rsidRPr="001B47C8" w:rsidRDefault="001B47C8" w:rsidP="001B47C8">
      <w:pPr>
        <w:spacing w:after="0" w:line="240" w:lineRule="auto"/>
        <w:jc w:val="center"/>
        <w:rPr>
          <w:rFonts w:ascii="Times New Roman" w:hAnsi="Times New Roman"/>
          <w:b/>
          <w:sz w:val="24"/>
          <w:szCs w:val="24"/>
        </w:rPr>
      </w:pPr>
    </w:p>
    <w:p w14:paraId="07AE6222" w14:textId="77777777" w:rsidR="001B47C8" w:rsidRPr="001B47C8" w:rsidRDefault="001B47C8" w:rsidP="001B47C8">
      <w:pPr>
        <w:spacing w:after="0" w:line="240" w:lineRule="auto"/>
        <w:jc w:val="center"/>
        <w:rPr>
          <w:rFonts w:ascii="Times New Roman" w:hAnsi="Times New Roman"/>
          <w:b/>
          <w:sz w:val="24"/>
          <w:szCs w:val="24"/>
        </w:rPr>
      </w:pPr>
    </w:p>
    <w:p w14:paraId="47F77869" w14:textId="77777777" w:rsidR="001B47C8" w:rsidRPr="001B47C8" w:rsidRDefault="001B47C8" w:rsidP="001B47C8">
      <w:pPr>
        <w:spacing w:after="0" w:line="240" w:lineRule="auto"/>
        <w:jc w:val="center"/>
        <w:rPr>
          <w:rFonts w:ascii="Times New Roman" w:hAnsi="Times New Roman"/>
          <w:b/>
          <w:sz w:val="24"/>
          <w:szCs w:val="24"/>
        </w:rPr>
      </w:pPr>
    </w:p>
    <w:p w14:paraId="7BD3279C" w14:textId="77777777" w:rsidR="001B47C8" w:rsidRPr="001B47C8" w:rsidRDefault="001B47C8" w:rsidP="001B47C8">
      <w:pPr>
        <w:spacing w:after="0" w:line="240" w:lineRule="auto"/>
        <w:jc w:val="center"/>
        <w:rPr>
          <w:rFonts w:ascii="Times New Roman" w:hAnsi="Times New Roman"/>
          <w:b/>
          <w:sz w:val="24"/>
          <w:szCs w:val="24"/>
        </w:rPr>
      </w:pPr>
    </w:p>
    <w:p w14:paraId="6EA39935" w14:textId="77777777" w:rsidR="001B47C8" w:rsidRPr="001B47C8" w:rsidRDefault="001B47C8" w:rsidP="001B47C8">
      <w:pPr>
        <w:spacing w:after="0" w:line="240" w:lineRule="auto"/>
        <w:jc w:val="center"/>
        <w:rPr>
          <w:rFonts w:ascii="Times New Roman" w:hAnsi="Times New Roman"/>
          <w:b/>
          <w:sz w:val="24"/>
          <w:szCs w:val="24"/>
        </w:rPr>
      </w:pPr>
    </w:p>
    <w:p w14:paraId="15398B1B" w14:textId="77777777" w:rsidR="001B47C8" w:rsidRPr="001B47C8" w:rsidRDefault="001B47C8" w:rsidP="001B47C8">
      <w:pPr>
        <w:spacing w:after="0" w:line="240" w:lineRule="auto"/>
        <w:jc w:val="center"/>
        <w:rPr>
          <w:rFonts w:ascii="Times New Roman" w:hAnsi="Times New Roman"/>
          <w:b/>
          <w:sz w:val="24"/>
          <w:szCs w:val="24"/>
        </w:rPr>
      </w:pPr>
    </w:p>
    <w:p w14:paraId="5B9A403B" w14:textId="77777777" w:rsidR="001B47C8" w:rsidRPr="001B47C8" w:rsidRDefault="001B47C8" w:rsidP="001B47C8">
      <w:pPr>
        <w:spacing w:after="0" w:line="240" w:lineRule="auto"/>
        <w:jc w:val="center"/>
        <w:rPr>
          <w:rFonts w:ascii="Times New Roman" w:hAnsi="Times New Roman"/>
          <w:b/>
          <w:sz w:val="24"/>
          <w:szCs w:val="24"/>
        </w:rPr>
      </w:pPr>
    </w:p>
    <w:p w14:paraId="479F04D4" w14:textId="77777777" w:rsidR="001B47C8" w:rsidRPr="001B47C8" w:rsidRDefault="001B47C8" w:rsidP="001B47C8">
      <w:pPr>
        <w:spacing w:after="0" w:line="240" w:lineRule="auto"/>
        <w:jc w:val="center"/>
        <w:rPr>
          <w:rFonts w:ascii="Times New Roman" w:hAnsi="Times New Roman"/>
          <w:b/>
          <w:sz w:val="24"/>
          <w:szCs w:val="24"/>
          <w:u w:val="single"/>
        </w:rPr>
      </w:pPr>
      <w:r w:rsidRPr="001B47C8">
        <w:rPr>
          <w:rFonts w:ascii="Times New Roman" w:hAnsi="Times New Roman"/>
          <w:b/>
          <w:sz w:val="24"/>
          <w:szCs w:val="24"/>
          <w:u w:val="single"/>
        </w:rPr>
        <w:t>DRAFT DECLARATION OF TRUST FOR CLUBS</w:t>
      </w:r>
    </w:p>
    <w:p w14:paraId="3A891A59" w14:textId="77777777" w:rsidR="001B47C8" w:rsidRPr="001B47C8" w:rsidRDefault="001B47C8" w:rsidP="001B47C8">
      <w:pPr>
        <w:spacing w:after="0" w:line="240" w:lineRule="auto"/>
        <w:jc w:val="center"/>
        <w:rPr>
          <w:rFonts w:ascii="Times New Roman" w:hAnsi="Times New Roman"/>
          <w:sz w:val="24"/>
          <w:szCs w:val="24"/>
        </w:rPr>
      </w:pPr>
    </w:p>
    <w:p w14:paraId="38C4A04C" w14:textId="77777777" w:rsidR="001B47C8" w:rsidRPr="001B47C8" w:rsidRDefault="001B47C8" w:rsidP="001B47C8">
      <w:pPr>
        <w:spacing w:after="0" w:line="240" w:lineRule="auto"/>
        <w:jc w:val="center"/>
        <w:rPr>
          <w:rFonts w:ascii="Times New Roman" w:hAnsi="Times New Roman"/>
          <w:sz w:val="24"/>
          <w:szCs w:val="24"/>
        </w:rPr>
      </w:pPr>
    </w:p>
    <w:p w14:paraId="6A4666E3" w14:textId="77777777" w:rsidR="001B47C8" w:rsidRPr="001B47C8" w:rsidRDefault="001B47C8" w:rsidP="001B47C8">
      <w:pPr>
        <w:spacing w:after="0" w:line="240" w:lineRule="auto"/>
        <w:jc w:val="center"/>
        <w:rPr>
          <w:rFonts w:ascii="Times New Roman" w:hAnsi="Times New Roman"/>
          <w:sz w:val="24"/>
          <w:szCs w:val="24"/>
        </w:rPr>
      </w:pPr>
    </w:p>
    <w:p w14:paraId="29E60628" w14:textId="77777777" w:rsidR="001B47C8" w:rsidRPr="001B47C8" w:rsidRDefault="001B47C8" w:rsidP="001B47C8">
      <w:pPr>
        <w:spacing w:after="0" w:line="240" w:lineRule="auto"/>
        <w:jc w:val="center"/>
        <w:rPr>
          <w:rFonts w:ascii="Times New Roman" w:hAnsi="Times New Roman"/>
          <w:sz w:val="24"/>
          <w:szCs w:val="24"/>
        </w:rPr>
      </w:pPr>
    </w:p>
    <w:p w14:paraId="7886F163" w14:textId="77777777" w:rsidR="001B47C8" w:rsidRPr="001B47C8" w:rsidRDefault="001B47C8" w:rsidP="001B47C8">
      <w:pPr>
        <w:spacing w:after="0" w:line="240" w:lineRule="auto"/>
        <w:jc w:val="center"/>
        <w:rPr>
          <w:rFonts w:ascii="Times New Roman" w:hAnsi="Times New Roman"/>
          <w:sz w:val="24"/>
          <w:szCs w:val="24"/>
        </w:rPr>
      </w:pPr>
    </w:p>
    <w:p w14:paraId="6BE76064" w14:textId="77777777" w:rsidR="001B47C8" w:rsidRPr="001B47C8" w:rsidRDefault="001B47C8" w:rsidP="001B47C8">
      <w:pPr>
        <w:spacing w:after="0" w:line="240" w:lineRule="auto"/>
        <w:jc w:val="center"/>
        <w:rPr>
          <w:rFonts w:ascii="Times New Roman" w:hAnsi="Times New Roman"/>
          <w:sz w:val="24"/>
          <w:szCs w:val="24"/>
        </w:rPr>
      </w:pPr>
    </w:p>
    <w:p w14:paraId="2669DF3B" w14:textId="77777777" w:rsidR="001B47C8" w:rsidRPr="001B47C8" w:rsidRDefault="001B47C8" w:rsidP="001B47C8">
      <w:pPr>
        <w:spacing w:after="0" w:line="240" w:lineRule="auto"/>
        <w:jc w:val="center"/>
        <w:rPr>
          <w:rFonts w:ascii="Times New Roman" w:hAnsi="Times New Roman"/>
          <w:sz w:val="24"/>
          <w:szCs w:val="24"/>
        </w:rPr>
      </w:pPr>
    </w:p>
    <w:p w14:paraId="46A59A7F" w14:textId="77777777" w:rsidR="001B47C8" w:rsidRPr="001B47C8" w:rsidRDefault="001B47C8" w:rsidP="001B47C8">
      <w:pPr>
        <w:spacing w:after="0" w:line="240" w:lineRule="auto"/>
        <w:jc w:val="center"/>
        <w:rPr>
          <w:rFonts w:ascii="Times New Roman" w:hAnsi="Times New Roman"/>
          <w:sz w:val="24"/>
          <w:szCs w:val="24"/>
        </w:rPr>
      </w:pPr>
    </w:p>
    <w:p w14:paraId="5A24DF97" w14:textId="77777777" w:rsidR="001B47C8" w:rsidRPr="001B47C8" w:rsidRDefault="001B47C8" w:rsidP="001B47C8">
      <w:pPr>
        <w:spacing w:after="0" w:line="240" w:lineRule="auto"/>
        <w:jc w:val="center"/>
        <w:rPr>
          <w:rFonts w:ascii="Times New Roman" w:hAnsi="Times New Roman"/>
          <w:sz w:val="24"/>
          <w:szCs w:val="24"/>
        </w:rPr>
      </w:pPr>
    </w:p>
    <w:p w14:paraId="53A27B72" w14:textId="77777777" w:rsidR="001B47C8" w:rsidRPr="001B47C8" w:rsidRDefault="001B47C8" w:rsidP="001B47C8">
      <w:pPr>
        <w:spacing w:after="0" w:line="240" w:lineRule="auto"/>
        <w:jc w:val="center"/>
        <w:rPr>
          <w:rFonts w:ascii="Times New Roman" w:hAnsi="Times New Roman"/>
          <w:b/>
          <w:sz w:val="24"/>
          <w:szCs w:val="24"/>
        </w:rPr>
      </w:pPr>
    </w:p>
    <w:p w14:paraId="1B66AB38" w14:textId="77777777" w:rsidR="001B47C8" w:rsidRPr="001B47C8" w:rsidRDefault="001B47C8" w:rsidP="001B47C8">
      <w:pPr>
        <w:spacing w:after="0" w:line="240" w:lineRule="auto"/>
        <w:jc w:val="center"/>
        <w:rPr>
          <w:rFonts w:ascii="Times New Roman" w:hAnsi="Times New Roman"/>
          <w:b/>
          <w:sz w:val="24"/>
          <w:szCs w:val="24"/>
        </w:rPr>
      </w:pPr>
    </w:p>
    <w:p w14:paraId="4CC33EE9" w14:textId="77777777" w:rsidR="001B47C8" w:rsidRPr="001B47C8" w:rsidRDefault="001B47C8" w:rsidP="001B47C8">
      <w:pPr>
        <w:spacing w:after="0" w:line="240" w:lineRule="auto"/>
        <w:rPr>
          <w:rFonts w:ascii="Times New Roman" w:hAnsi="Times New Roman"/>
          <w:b/>
          <w:sz w:val="24"/>
          <w:szCs w:val="24"/>
        </w:rPr>
      </w:pPr>
    </w:p>
    <w:p w14:paraId="795159FE" w14:textId="77777777" w:rsidR="001B47C8" w:rsidRPr="001B47C8" w:rsidRDefault="001B47C8" w:rsidP="001B47C8">
      <w:pPr>
        <w:spacing w:after="0" w:line="240" w:lineRule="auto"/>
        <w:jc w:val="center"/>
        <w:rPr>
          <w:rFonts w:ascii="Times New Roman" w:hAnsi="Times New Roman"/>
          <w:b/>
          <w:sz w:val="24"/>
          <w:szCs w:val="24"/>
        </w:rPr>
      </w:pPr>
    </w:p>
    <w:p w14:paraId="40F64DF3" w14:textId="77777777" w:rsidR="001B47C8" w:rsidRPr="001B47C8" w:rsidRDefault="001B47C8" w:rsidP="001B47C8">
      <w:pPr>
        <w:keepNext/>
        <w:spacing w:after="0" w:line="240" w:lineRule="auto"/>
        <w:jc w:val="center"/>
        <w:outlineLvl w:val="0"/>
        <w:rPr>
          <w:rFonts w:ascii="Times New Roman" w:eastAsia="Times New Roman" w:hAnsi="Times New Roman"/>
          <w:b/>
          <w:sz w:val="24"/>
          <w:szCs w:val="24"/>
        </w:rPr>
      </w:pPr>
      <w:r w:rsidRPr="001B47C8">
        <w:rPr>
          <w:rFonts w:ascii="Times New Roman" w:eastAsia="Times New Roman" w:hAnsi="Times New Roman"/>
          <w:b/>
          <w:noProof/>
          <w:sz w:val="24"/>
          <w:szCs w:val="24"/>
          <w:lang w:val="en-IE" w:eastAsia="en-IE"/>
        </w:rPr>
        <w:drawing>
          <wp:inline distT="0" distB="0" distL="0" distR="0" wp14:anchorId="7D6F0A80" wp14:editId="27F2C0AB">
            <wp:extent cx="2051685" cy="763270"/>
            <wp:effectExtent l="0" t="0" r="5715" b="0"/>
            <wp:docPr id="4" name="Picture 4" descr="smal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763270"/>
                    </a:xfrm>
                    <a:prstGeom prst="rect">
                      <a:avLst/>
                    </a:prstGeom>
                    <a:noFill/>
                    <a:ln>
                      <a:noFill/>
                    </a:ln>
                  </pic:spPr>
                </pic:pic>
              </a:graphicData>
            </a:graphic>
          </wp:inline>
        </w:drawing>
      </w:r>
    </w:p>
    <w:p w14:paraId="441933AD" w14:textId="77777777" w:rsidR="001B47C8" w:rsidRPr="001B47C8" w:rsidRDefault="001B47C8" w:rsidP="001B47C8">
      <w:pPr>
        <w:spacing w:after="0" w:line="240" w:lineRule="auto"/>
        <w:jc w:val="center"/>
        <w:rPr>
          <w:rFonts w:ascii="Times New Roman" w:hAnsi="Times New Roman"/>
          <w:b/>
          <w:bCs/>
          <w:smallCaps/>
          <w:sz w:val="24"/>
          <w:szCs w:val="24"/>
          <w:lang w:val="en-IE"/>
        </w:rPr>
      </w:pPr>
      <w:r w:rsidRPr="001B47C8">
        <w:rPr>
          <w:rFonts w:ascii="Times New Roman" w:hAnsi="Times New Roman"/>
          <w:b/>
          <w:bCs/>
          <w:smallCaps/>
          <w:sz w:val="24"/>
          <w:szCs w:val="24"/>
        </w:rPr>
        <w:t>12 Fitzwilliam Place</w:t>
      </w:r>
    </w:p>
    <w:p w14:paraId="15E049DE" w14:textId="77777777" w:rsidR="001B47C8" w:rsidRPr="001B47C8" w:rsidRDefault="001B47C8" w:rsidP="001B47C8">
      <w:pPr>
        <w:spacing w:after="0" w:line="240" w:lineRule="auto"/>
        <w:jc w:val="center"/>
        <w:rPr>
          <w:rFonts w:ascii="Times New Roman" w:hAnsi="Times New Roman"/>
          <w:b/>
          <w:bCs/>
          <w:smallCaps/>
          <w:sz w:val="24"/>
          <w:szCs w:val="24"/>
        </w:rPr>
      </w:pPr>
      <w:r w:rsidRPr="001B47C8">
        <w:rPr>
          <w:rFonts w:ascii="Times New Roman" w:hAnsi="Times New Roman"/>
          <w:b/>
          <w:bCs/>
          <w:smallCaps/>
          <w:sz w:val="24"/>
          <w:szCs w:val="24"/>
        </w:rPr>
        <w:t>Dublin 2</w:t>
      </w:r>
    </w:p>
    <w:p w14:paraId="587E9134" w14:textId="77777777" w:rsidR="001B47C8" w:rsidRPr="001B47C8" w:rsidRDefault="001B47C8" w:rsidP="001B47C8">
      <w:pPr>
        <w:spacing w:after="0" w:line="240" w:lineRule="auto"/>
        <w:jc w:val="center"/>
        <w:rPr>
          <w:rFonts w:ascii="Times New Roman" w:hAnsi="Times New Roman"/>
          <w:b/>
          <w:bCs/>
          <w:smallCaps/>
          <w:sz w:val="24"/>
          <w:szCs w:val="24"/>
        </w:rPr>
      </w:pPr>
      <w:r w:rsidRPr="001B47C8">
        <w:rPr>
          <w:rFonts w:ascii="Times New Roman" w:hAnsi="Times New Roman"/>
          <w:b/>
          <w:bCs/>
          <w:smallCaps/>
          <w:sz w:val="24"/>
          <w:szCs w:val="24"/>
        </w:rPr>
        <w:t>Tel: 661 9500</w:t>
      </w:r>
    </w:p>
    <w:p w14:paraId="0A9563A4" w14:textId="77777777" w:rsidR="001B47C8" w:rsidRPr="001B47C8" w:rsidRDefault="001B47C8" w:rsidP="001B47C8">
      <w:pPr>
        <w:spacing w:after="0" w:line="240" w:lineRule="auto"/>
        <w:jc w:val="center"/>
        <w:rPr>
          <w:rFonts w:ascii="Times New Roman" w:hAnsi="Times New Roman"/>
          <w:b/>
          <w:bCs/>
          <w:smallCaps/>
          <w:sz w:val="24"/>
          <w:szCs w:val="24"/>
        </w:rPr>
      </w:pPr>
      <w:r w:rsidRPr="001B47C8">
        <w:rPr>
          <w:rFonts w:ascii="Times New Roman" w:hAnsi="Times New Roman"/>
          <w:b/>
          <w:bCs/>
          <w:smallCaps/>
          <w:sz w:val="24"/>
          <w:szCs w:val="24"/>
        </w:rPr>
        <w:t>Fax: 678 9192</w:t>
      </w:r>
    </w:p>
    <w:p w14:paraId="201C45B3" w14:textId="77777777" w:rsidR="001B47C8" w:rsidRPr="001B47C8" w:rsidRDefault="001B47C8" w:rsidP="001B47C8">
      <w:pPr>
        <w:spacing w:after="0" w:line="240" w:lineRule="auto"/>
        <w:jc w:val="center"/>
        <w:rPr>
          <w:rFonts w:ascii="Times New Roman" w:hAnsi="Times New Roman"/>
          <w:b/>
          <w:bCs/>
          <w:smallCaps/>
          <w:sz w:val="24"/>
          <w:szCs w:val="24"/>
        </w:rPr>
      </w:pPr>
      <w:r w:rsidRPr="001B47C8">
        <w:rPr>
          <w:rFonts w:ascii="Times New Roman" w:hAnsi="Times New Roman"/>
          <w:b/>
          <w:bCs/>
          <w:smallCaps/>
          <w:sz w:val="24"/>
          <w:szCs w:val="24"/>
        </w:rPr>
        <w:t>DX: 109027 Fitzwilliam</w:t>
      </w:r>
    </w:p>
    <w:p w14:paraId="77AAA390" w14:textId="77777777" w:rsidR="001B47C8" w:rsidRPr="001B47C8" w:rsidRDefault="001B47C8" w:rsidP="001B47C8">
      <w:pPr>
        <w:spacing w:after="0" w:line="240" w:lineRule="auto"/>
        <w:jc w:val="center"/>
        <w:rPr>
          <w:rFonts w:ascii="Times New Roman" w:hAnsi="Times New Roman"/>
          <w:b/>
          <w:bCs/>
          <w:smallCaps/>
          <w:sz w:val="24"/>
          <w:szCs w:val="24"/>
        </w:rPr>
      </w:pPr>
      <w:r w:rsidRPr="001B47C8">
        <w:rPr>
          <w:rFonts w:ascii="Times New Roman" w:hAnsi="Times New Roman"/>
          <w:b/>
          <w:bCs/>
          <w:smallCaps/>
          <w:sz w:val="24"/>
          <w:szCs w:val="24"/>
        </w:rPr>
        <w:t xml:space="preserve">Email: </w:t>
      </w:r>
      <w:hyperlink r:id="rId14" w:history="1">
        <w:r w:rsidRPr="001B47C8">
          <w:rPr>
            <w:rStyle w:val="Hyperlink"/>
            <w:rFonts w:ascii="Times New Roman" w:hAnsi="Times New Roman"/>
            <w:b/>
            <w:bCs/>
            <w:smallCaps/>
            <w:sz w:val="24"/>
            <w:szCs w:val="24"/>
          </w:rPr>
          <w:t>info@reddycharlton.ie</w:t>
        </w:r>
      </w:hyperlink>
    </w:p>
    <w:p w14:paraId="6851CCB6" w14:textId="77777777" w:rsidR="001B47C8" w:rsidRPr="001B47C8" w:rsidRDefault="001B47C8" w:rsidP="001B47C8">
      <w:pPr>
        <w:spacing w:after="0" w:line="240" w:lineRule="auto"/>
        <w:jc w:val="center"/>
        <w:rPr>
          <w:rFonts w:ascii="Times New Roman" w:hAnsi="Times New Roman"/>
          <w:sz w:val="24"/>
          <w:szCs w:val="24"/>
        </w:rPr>
      </w:pPr>
      <w:r w:rsidRPr="001B47C8">
        <w:rPr>
          <w:rFonts w:ascii="Times New Roman" w:hAnsi="Times New Roman"/>
          <w:b/>
          <w:bCs/>
          <w:smallCaps/>
          <w:sz w:val="24"/>
          <w:szCs w:val="24"/>
        </w:rPr>
        <w:t xml:space="preserve">Website : </w:t>
      </w:r>
      <w:hyperlink r:id="rId15" w:history="1">
        <w:r w:rsidRPr="001B47C8">
          <w:rPr>
            <w:rStyle w:val="Hyperlink"/>
            <w:rFonts w:ascii="Times New Roman" w:hAnsi="Times New Roman"/>
            <w:b/>
            <w:bCs/>
            <w:smallCaps/>
            <w:sz w:val="24"/>
            <w:szCs w:val="24"/>
          </w:rPr>
          <w:t>www.reddycharlton.ie</w:t>
        </w:r>
      </w:hyperlink>
    </w:p>
    <w:p w14:paraId="252756A2" w14:textId="77777777" w:rsidR="001B47C8" w:rsidRPr="001B47C8" w:rsidRDefault="001B47C8" w:rsidP="001B47C8">
      <w:pPr>
        <w:spacing w:after="0" w:line="240" w:lineRule="auto"/>
        <w:jc w:val="center"/>
        <w:rPr>
          <w:rFonts w:ascii="Times New Roman" w:hAnsi="Times New Roman"/>
          <w:sz w:val="24"/>
          <w:szCs w:val="24"/>
        </w:rPr>
      </w:pPr>
    </w:p>
    <w:p w14:paraId="713349A2" w14:textId="77777777" w:rsidR="001B47C8" w:rsidRPr="001B47C8" w:rsidRDefault="001B47C8" w:rsidP="001B47C8">
      <w:pPr>
        <w:spacing w:after="0" w:line="240" w:lineRule="auto"/>
        <w:jc w:val="center"/>
        <w:rPr>
          <w:rFonts w:ascii="Times New Roman" w:hAnsi="Times New Roman"/>
          <w:sz w:val="24"/>
          <w:szCs w:val="24"/>
        </w:rPr>
      </w:pPr>
    </w:p>
    <w:p w14:paraId="579CC250" w14:textId="77777777" w:rsidR="001B47C8" w:rsidRPr="001B47C8" w:rsidRDefault="001B47C8" w:rsidP="001B47C8">
      <w:pPr>
        <w:spacing w:after="0" w:line="240" w:lineRule="auto"/>
        <w:jc w:val="center"/>
        <w:rPr>
          <w:rFonts w:ascii="Times New Roman" w:hAnsi="Times New Roman"/>
          <w:sz w:val="24"/>
          <w:szCs w:val="24"/>
        </w:rPr>
      </w:pPr>
    </w:p>
    <w:p w14:paraId="33D757A5" w14:textId="77777777" w:rsidR="001B47C8" w:rsidRPr="001B47C8" w:rsidRDefault="001B47C8" w:rsidP="001B47C8">
      <w:pPr>
        <w:spacing w:after="0" w:line="240" w:lineRule="auto"/>
        <w:jc w:val="both"/>
        <w:rPr>
          <w:rFonts w:ascii="Times New Roman" w:hAnsi="Times New Roman"/>
          <w:b/>
          <w:sz w:val="24"/>
          <w:szCs w:val="24"/>
        </w:rPr>
      </w:pPr>
    </w:p>
    <w:p w14:paraId="674A33F3" w14:textId="77777777" w:rsidR="001B47C8" w:rsidRPr="001B47C8" w:rsidRDefault="001B47C8" w:rsidP="001B47C8">
      <w:pPr>
        <w:spacing w:after="0" w:line="240" w:lineRule="auto"/>
        <w:jc w:val="both"/>
        <w:rPr>
          <w:rFonts w:ascii="Times New Roman" w:hAnsi="Times New Roman"/>
          <w:b/>
          <w:sz w:val="24"/>
          <w:szCs w:val="24"/>
        </w:rPr>
      </w:pPr>
      <w:r w:rsidRPr="001B47C8">
        <w:rPr>
          <w:rFonts w:ascii="Times New Roman" w:hAnsi="Times New Roman"/>
          <w:b/>
          <w:sz w:val="24"/>
          <w:szCs w:val="24"/>
          <w:highlight w:val="yellow"/>
        </w:rPr>
        <w:t>[</w:t>
      </w:r>
      <w:r w:rsidRPr="001B47C8">
        <w:rPr>
          <w:rFonts w:ascii="Times New Roman" w:hAnsi="Times New Roman"/>
          <w:b/>
          <w:i/>
          <w:sz w:val="24"/>
          <w:szCs w:val="24"/>
          <w:highlight w:val="yellow"/>
        </w:rPr>
        <w:t>If the property is Land Registry:-]</w:t>
      </w:r>
    </w:p>
    <w:p w14:paraId="24B7D768" w14:textId="77777777" w:rsidR="001B47C8" w:rsidRPr="001B47C8" w:rsidRDefault="001B47C8" w:rsidP="001B47C8">
      <w:pPr>
        <w:spacing w:after="0" w:line="240" w:lineRule="auto"/>
        <w:jc w:val="center"/>
        <w:rPr>
          <w:rFonts w:ascii="Times New Roman" w:hAnsi="Times New Roman"/>
          <w:b/>
          <w:sz w:val="24"/>
          <w:szCs w:val="24"/>
        </w:rPr>
      </w:pPr>
    </w:p>
    <w:p w14:paraId="3BCF7A5D" w14:textId="77777777" w:rsidR="001B47C8" w:rsidRPr="001B47C8" w:rsidRDefault="001B47C8" w:rsidP="001B47C8">
      <w:pPr>
        <w:spacing w:after="0" w:line="240" w:lineRule="auto"/>
        <w:jc w:val="center"/>
        <w:rPr>
          <w:rFonts w:ascii="Times New Roman" w:hAnsi="Times New Roman"/>
          <w:b/>
          <w:sz w:val="24"/>
          <w:szCs w:val="24"/>
        </w:rPr>
      </w:pPr>
      <w:r w:rsidRPr="001B47C8">
        <w:rPr>
          <w:rFonts w:ascii="Times New Roman" w:hAnsi="Times New Roman"/>
          <w:b/>
          <w:sz w:val="24"/>
          <w:szCs w:val="24"/>
        </w:rPr>
        <w:t>THE PROPERTY REGISTRATION AUTHORITY</w:t>
      </w:r>
    </w:p>
    <w:p w14:paraId="21960380" w14:textId="77777777" w:rsidR="001B47C8" w:rsidRPr="001B47C8" w:rsidRDefault="001B47C8" w:rsidP="001B47C8">
      <w:pPr>
        <w:spacing w:after="0" w:line="240" w:lineRule="auto"/>
        <w:jc w:val="center"/>
        <w:rPr>
          <w:rFonts w:ascii="Times New Roman" w:hAnsi="Times New Roman"/>
          <w:b/>
          <w:sz w:val="24"/>
          <w:szCs w:val="24"/>
        </w:rPr>
      </w:pPr>
      <w:r w:rsidRPr="001B47C8">
        <w:rPr>
          <w:rFonts w:ascii="Times New Roman" w:hAnsi="Times New Roman"/>
          <w:b/>
          <w:sz w:val="24"/>
          <w:szCs w:val="24"/>
        </w:rPr>
        <w:t>LAND REGISTRY</w:t>
      </w:r>
    </w:p>
    <w:p w14:paraId="13110471" w14:textId="77777777" w:rsidR="001B47C8" w:rsidRPr="001B47C8" w:rsidRDefault="001B47C8" w:rsidP="001B47C8">
      <w:pPr>
        <w:spacing w:after="0" w:line="240" w:lineRule="auto"/>
        <w:jc w:val="both"/>
        <w:rPr>
          <w:rFonts w:ascii="Times New Roman" w:hAnsi="Times New Roman"/>
          <w:b/>
          <w:sz w:val="24"/>
          <w:szCs w:val="24"/>
        </w:rPr>
      </w:pPr>
    </w:p>
    <w:p w14:paraId="0EE42CB5" w14:textId="77777777" w:rsidR="001B47C8" w:rsidRPr="001B47C8" w:rsidRDefault="001B47C8" w:rsidP="001B47C8">
      <w:pPr>
        <w:spacing w:after="0" w:line="240" w:lineRule="auto"/>
        <w:jc w:val="both"/>
        <w:rPr>
          <w:rFonts w:ascii="Times New Roman" w:hAnsi="Times New Roman"/>
          <w:b/>
          <w:sz w:val="24"/>
          <w:szCs w:val="24"/>
        </w:rPr>
      </w:pPr>
    </w:p>
    <w:p w14:paraId="6293E46F" w14:textId="77777777" w:rsidR="001B47C8" w:rsidRPr="001B47C8" w:rsidRDefault="001B47C8" w:rsidP="001B47C8">
      <w:pPr>
        <w:spacing w:after="0" w:line="240" w:lineRule="auto"/>
        <w:jc w:val="both"/>
        <w:rPr>
          <w:rFonts w:ascii="Times New Roman" w:hAnsi="Times New Roman"/>
          <w:b/>
          <w:sz w:val="24"/>
          <w:szCs w:val="24"/>
        </w:rPr>
      </w:pPr>
      <w:r w:rsidRPr="001B47C8">
        <w:rPr>
          <w:rFonts w:ascii="Times New Roman" w:hAnsi="Times New Roman"/>
          <w:b/>
          <w:sz w:val="24"/>
          <w:szCs w:val="24"/>
        </w:rPr>
        <w:t xml:space="preserve">COUNTY </w:t>
      </w:r>
      <w:permStart w:id="2006399202" w:edGrp="everyone"/>
      <w:r w:rsidRPr="001B47C8">
        <w:rPr>
          <w:rFonts w:ascii="Times New Roman" w:hAnsi="Times New Roman"/>
          <w:b/>
          <w:sz w:val="24"/>
          <w:szCs w:val="24"/>
        </w:rPr>
        <w:t>[ ]</w:t>
      </w:r>
      <w:permEnd w:id="2006399202"/>
      <w:r w:rsidRPr="001B47C8">
        <w:rPr>
          <w:rFonts w:ascii="Times New Roman" w:hAnsi="Times New Roman"/>
          <w:b/>
          <w:sz w:val="24"/>
          <w:szCs w:val="24"/>
        </w:rPr>
        <w:tab/>
      </w:r>
      <w:r w:rsidRPr="001B47C8">
        <w:rPr>
          <w:rFonts w:ascii="Times New Roman" w:hAnsi="Times New Roman"/>
          <w:b/>
          <w:sz w:val="24"/>
          <w:szCs w:val="24"/>
        </w:rPr>
        <w:tab/>
      </w:r>
      <w:r w:rsidRPr="001B47C8">
        <w:rPr>
          <w:rFonts w:ascii="Times New Roman" w:hAnsi="Times New Roman"/>
          <w:b/>
          <w:sz w:val="24"/>
          <w:szCs w:val="24"/>
        </w:rPr>
        <w:tab/>
      </w:r>
      <w:r w:rsidRPr="001B47C8">
        <w:rPr>
          <w:rFonts w:ascii="Times New Roman" w:hAnsi="Times New Roman"/>
          <w:b/>
          <w:sz w:val="24"/>
          <w:szCs w:val="24"/>
        </w:rPr>
        <w:tab/>
      </w:r>
      <w:r w:rsidRPr="001B47C8">
        <w:rPr>
          <w:rFonts w:ascii="Times New Roman" w:hAnsi="Times New Roman"/>
          <w:b/>
          <w:sz w:val="24"/>
          <w:szCs w:val="24"/>
        </w:rPr>
        <w:tab/>
      </w:r>
      <w:r w:rsidRPr="001B47C8">
        <w:rPr>
          <w:rFonts w:ascii="Times New Roman" w:hAnsi="Times New Roman"/>
          <w:b/>
          <w:sz w:val="24"/>
          <w:szCs w:val="24"/>
        </w:rPr>
        <w:tab/>
      </w:r>
      <w:r w:rsidRPr="001B47C8">
        <w:rPr>
          <w:rFonts w:ascii="Times New Roman" w:hAnsi="Times New Roman"/>
          <w:b/>
          <w:sz w:val="24"/>
          <w:szCs w:val="24"/>
        </w:rPr>
        <w:tab/>
      </w:r>
      <w:r w:rsidRPr="001B47C8">
        <w:rPr>
          <w:rFonts w:ascii="Times New Roman" w:hAnsi="Times New Roman"/>
          <w:b/>
          <w:sz w:val="24"/>
          <w:szCs w:val="24"/>
        </w:rPr>
        <w:tab/>
      </w:r>
      <w:r w:rsidRPr="001B47C8">
        <w:rPr>
          <w:rFonts w:ascii="Times New Roman" w:hAnsi="Times New Roman"/>
          <w:b/>
          <w:sz w:val="24"/>
          <w:szCs w:val="24"/>
        </w:rPr>
        <w:tab/>
        <w:t xml:space="preserve">FOLIO </w:t>
      </w:r>
      <w:permStart w:id="534391801" w:edGrp="everyone"/>
      <w:r w:rsidRPr="001B47C8">
        <w:rPr>
          <w:rFonts w:ascii="Times New Roman" w:hAnsi="Times New Roman"/>
          <w:b/>
          <w:sz w:val="24"/>
          <w:szCs w:val="24"/>
        </w:rPr>
        <w:t>[ ] ]</w:t>
      </w:r>
    </w:p>
    <w:permEnd w:id="534391801"/>
    <w:p w14:paraId="5EAF5781" w14:textId="77777777" w:rsidR="001B47C8" w:rsidRPr="001B47C8" w:rsidRDefault="001B47C8" w:rsidP="001B47C8">
      <w:pPr>
        <w:spacing w:after="0" w:line="240" w:lineRule="auto"/>
        <w:jc w:val="both"/>
        <w:rPr>
          <w:rFonts w:ascii="Times New Roman" w:hAnsi="Times New Roman"/>
          <w:b/>
          <w:sz w:val="24"/>
          <w:szCs w:val="24"/>
        </w:rPr>
      </w:pPr>
    </w:p>
    <w:p w14:paraId="07BCE042" w14:textId="77777777" w:rsidR="001B47C8" w:rsidRPr="001B47C8" w:rsidRDefault="001B47C8" w:rsidP="001B47C8">
      <w:pPr>
        <w:spacing w:after="0" w:line="240" w:lineRule="auto"/>
        <w:jc w:val="both"/>
        <w:rPr>
          <w:rFonts w:ascii="Times New Roman" w:hAnsi="Times New Roman"/>
          <w:b/>
          <w:i/>
          <w:sz w:val="24"/>
          <w:szCs w:val="24"/>
        </w:rPr>
      </w:pPr>
      <w:r w:rsidRPr="001B47C8">
        <w:rPr>
          <w:rFonts w:ascii="Times New Roman" w:hAnsi="Times New Roman"/>
          <w:b/>
          <w:i/>
          <w:sz w:val="24"/>
          <w:szCs w:val="24"/>
          <w:highlight w:val="yellow"/>
        </w:rPr>
        <w:t>[Delete above if property is Registry of Deeds]</w:t>
      </w:r>
    </w:p>
    <w:p w14:paraId="73F40922" w14:textId="77777777" w:rsidR="001B47C8" w:rsidRPr="001B47C8" w:rsidRDefault="001B47C8" w:rsidP="001B47C8">
      <w:pPr>
        <w:spacing w:after="0" w:line="240" w:lineRule="auto"/>
        <w:jc w:val="both"/>
        <w:rPr>
          <w:rFonts w:ascii="Times New Roman" w:hAnsi="Times New Roman"/>
          <w:b/>
          <w:i/>
          <w:sz w:val="24"/>
          <w:szCs w:val="24"/>
        </w:rPr>
      </w:pPr>
    </w:p>
    <w:p w14:paraId="740F504A" w14:textId="77777777" w:rsidR="001B47C8" w:rsidRPr="001B47C8" w:rsidRDefault="001B47C8" w:rsidP="001B47C8">
      <w:pPr>
        <w:spacing w:after="0" w:line="240" w:lineRule="auto"/>
        <w:jc w:val="both"/>
        <w:rPr>
          <w:rFonts w:ascii="Times New Roman" w:hAnsi="Times New Roman"/>
          <w:sz w:val="24"/>
          <w:szCs w:val="24"/>
        </w:rPr>
      </w:pPr>
      <w:r w:rsidRPr="001B47C8">
        <w:rPr>
          <w:rFonts w:ascii="Times New Roman" w:hAnsi="Times New Roman"/>
          <w:sz w:val="24"/>
          <w:szCs w:val="24"/>
        </w:rPr>
        <w:t xml:space="preserve">This Declaration of Trust is made </w:t>
      </w:r>
      <w:permStart w:id="1361908501" w:edGrp="everyone"/>
      <w:r w:rsidRPr="001B47C8">
        <w:rPr>
          <w:rFonts w:ascii="Times New Roman" w:hAnsi="Times New Roman"/>
          <w:sz w:val="24"/>
          <w:szCs w:val="24"/>
        </w:rPr>
        <w:t>[ ] day of [    ]</w:t>
      </w:r>
    </w:p>
    <w:permEnd w:id="1361908501"/>
    <w:p w14:paraId="0A88194D" w14:textId="77777777" w:rsidR="001B47C8" w:rsidRPr="001B47C8" w:rsidRDefault="001B47C8" w:rsidP="001B47C8">
      <w:pPr>
        <w:spacing w:after="0" w:line="240" w:lineRule="auto"/>
        <w:jc w:val="both"/>
        <w:rPr>
          <w:rFonts w:ascii="Times New Roman" w:hAnsi="Times New Roman"/>
          <w:sz w:val="24"/>
          <w:szCs w:val="24"/>
        </w:rPr>
      </w:pPr>
      <w:r w:rsidRPr="001B47C8">
        <w:rPr>
          <w:rFonts w:ascii="Times New Roman" w:hAnsi="Times New Roman"/>
          <w:sz w:val="24"/>
          <w:szCs w:val="24"/>
        </w:rPr>
        <w:t xml:space="preserve">Between </w:t>
      </w:r>
    </w:p>
    <w:p w14:paraId="223F6089" w14:textId="77777777" w:rsidR="001B47C8" w:rsidRPr="001B47C8" w:rsidRDefault="001B47C8" w:rsidP="001B47C8">
      <w:pPr>
        <w:pStyle w:val="ListParagraph"/>
        <w:numPr>
          <w:ilvl w:val="0"/>
          <w:numId w:val="27"/>
        </w:numPr>
        <w:spacing w:after="0" w:line="240" w:lineRule="auto"/>
        <w:jc w:val="both"/>
        <w:rPr>
          <w:rFonts w:ascii="Times New Roman" w:hAnsi="Times New Roman"/>
          <w:sz w:val="24"/>
          <w:szCs w:val="24"/>
        </w:rPr>
      </w:pPr>
      <w:permStart w:id="323055420" w:edGrp="everyone"/>
      <w:r w:rsidRPr="001B47C8">
        <w:rPr>
          <w:rFonts w:ascii="Times New Roman" w:hAnsi="Times New Roman"/>
          <w:sz w:val="24"/>
          <w:szCs w:val="24"/>
        </w:rPr>
        <w:t xml:space="preserve">[   ] of [  ]; </w:t>
      </w:r>
      <w:permEnd w:id="323055420"/>
      <w:r w:rsidRPr="001B47C8">
        <w:rPr>
          <w:rFonts w:ascii="Times New Roman" w:hAnsi="Times New Roman"/>
          <w:sz w:val="24"/>
          <w:szCs w:val="24"/>
        </w:rPr>
        <w:t>and</w:t>
      </w:r>
    </w:p>
    <w:p w14:paraId="74673F22" w14:textId="77777777" w:rsidR="001B47C8" w:rsidRPr="001B47C8" w:rsidRDefault="001B47C8" w:rsidP="001B47C8">
      <w:pPr>
        <w:pStyle w:val="ListParagraph"/>
        <w:numPr>
          <w:ilvl w:val="0"/>
          <w:numId w:val="27"/>
        </w:numPr>
        <w:spacing w:after="0" w:line="240" w:lineRule="auto"/>
        <w:jc w:val="both"/>
        <w:rPr>
          <w:rFonts w:ascii="Times New Roman" w:hAnsi="Times New Roman"/>
          <w:sz w:val="24"/>
          <w:szCs w:val="24"/>
        </w:rPr>
      </w:pPr>
      <w:permStart w:id="806965090" w:edGrp="everyone"/>
      <w:r w:rsidRPr="001B47C8">
        <w:rPr>
          <w:rFonts w:ascii="Times New Roman" w:hAnsi="Times New Roman"/>
          <w:sz w:val="24"/>
          <w:szCs w:val="24"/>
        </w:rPr>
        <w:t xml:space="preserve">[   ] of [  ]; </w:t>
      </w:r>
      <w:permEnd w:id="806965090"/>
      <w:r w:rsidRPr="001B47C8">
        <w:rPr>
          <w:rFonts w:ascii="Times New Roman" w:hAnsi="Times New Roman"/>
          <w:sz w:val="24"/>
          <w:szCs w:val="24"/>
        </w:rPr>
        <w:t>and</w:t>
      </w:r>
    </w:p>
    <w:p w14:paraId="37EDF39D" w14:textId="77777777" w:rsidR="001B47C8" w:rsidRPr="001B47C8" w:rsidRDefault="001B47C8" w:rsidP="001B47C8">
      <w:pPr>
        <w:pStyle w:val="ListParagraph"/>
        <w:numPr>
          <w:ilvl w:val="0"/>
          <w:numId w:val="27"/>
        </w:numPr>
        <w:spacing w:after="0" w:line="240" w:lineRule="auto"/>
        <w:jc w:val="both"/>
        <w:rPr>
          <w:rFonts w:ascii="Times New Roman" w:hAnsi="Times New Roman"/>
          <w:sz w:val="24"/>
          <w:szCs w:val="24"/>
        </w:rPr>
      </w:pPr>
      <w:permStart w:id="897213574" w:edGrp="everyone"/>
      <w:r w:rsidRPr="001B47C8">
        <w:rPr>
          <w:rFonts w:ascii="Times New Roman" w:hAnsi="Times New Roman"/>
          <w:sz w:val="24"/>
          <w:szCs w:val="24"/>
        </w:rPr>
        <w:t xml:space="preserve">[   ] of [  ]; </w:t>
      </w:r>
      <w:permEnd w:id="897213574"/>
      <w:r w:rsidRPr="001B47C8">
        <w:rPr>
          <w:rFonts w:ascii="Times New Roman" w:hAnsi="Times New Roman"/>
          <w:sz w:val="24"/>
          <w:szCs w:val="24"/>
        </w:rPr>
        <w:t>and</w:t>
      </w:r>
    </w:p>
    <w:p w14:paraId="3EA7960B" w14:textId="77777777" w:rsidR="001B47C8" w:rsidRPr="001B47C8" w:rsidRDefault="001B47C8" w:rsidP="001B47C8">
      <w:pPr>
        <w:spacing w:after="0" w:line="240" w:lineRule="auto"/>
        <w:jc w:val="both"/>
        <w:rPr>
          <w:rFonts w:ascii="Times New Roman" w:hAnsi="Times New Roman"/>
          <w:sz w:val="24"/>
          <w:szCs w:val="24"/>
        </w:rPr>
      </w:pPr>
      <w:r w:rsidRPr="001B47C8">
        <w:rPr>
          <w:rFonts w:ascii="Times New Roman" w:hAnsi="Times New Roman"/>
          <w:sz w:val="24"/>
          <w:szCs w:val="24"/>
        </w:rPr>
        <w:t>(“the Club Trustees”)</w:t>
      </w:r>
    </w:p>
    <w:p w14:paraId="3E33ECD4" w14:textId="77777777" w:rsidR="001B47C8" w:rsidRPr="001B47C8" w:rsidRDefault="001B47C8" w:rsidP="001B47C8">
      <w:pPr>
        <w:pStyle w:val="ListParagraph"/>
        <w:numPr>
          <w:ilvl w:val="0"/>
          <w:numId w:val="27"/>
        </w:numPr>
        <w:spacing w:after="0" w:line="240" w:lineRule="auto"/>
        <w:jc w:val="both"/>
        <w:rPr>
          <w:rFonts w:ascii="Times New Roman" w:hAnsi="Times New Roman"/>
          <w:sz w:val="24"/>
          <w:szCs w:val="24"/>
        </w:rPr>
      </w:pPr>
      <w:permStart w:id="416500904" w:edGrp="everyone"/>
      <w:r w:rsidRPr="001B47C8">
        <w:rPr>
          <w:rFonts w:ascii="Times New Roman" w:hAnsi="Times New Roman"/>
          <w:sz w:val="24"/>
          <w:szCs w:val="24"/>
        </w:rPr>
        <w:t xml:space="preserve">[   ] of [  </w:t>
      </w:r>
      <w:permEnd w:id="416500904"/>
      <w:r w:rsidRPr="001B47C8">
        <w:rPr>
          <w:rFonts w:ascii="Times New Roman" w:hAnsi="Times New Roman"/>
          <w:sz w:val="24"/>
          <w:szCs w:val="24"/>
        </w:rPr>
        <w:t>] (“the County Trustee”); and</w:t>
      </w:r>
    </w:p>
    <w:p w14:paraId="691149C5" w14:textId="77777777" w:rsidR="001B47C8" w:rsidRPr="001B47C8" w:rsidRDefault="001B47C8" w:rsidP="001B47C8">
      <w:pPr>
        <w:pStyle w:val="ListParagraph"/>
        <w:numPr>
          <w:ilvl w:val="0"/>
          <w:numId w:val="27"/>
        </w:numPr>
        <w:spacing w:after="0" w:line="240" w:lineRule="auto"/>
        <w:jc w:val="both"/>
        <w:rPr>
          <w:rFonts w:ascii="Times New Roman" w:hAnsi="Times New Roman"/>
          <w:sz w:val="24"/>
          <w:szCs w:val="24"/>
        </w:rPr>
      </w:pPr>
      <w:permStart w:id="2125298999" w:edGrp="everyone"/>
      <w:r w:rsidRPr="001B47C8">
        <w:rPr>
          <w:rFonts w:ascii="Times New Roman" w:hAnsi="Times New Roman"/>
          <w:sz w:val="24"/>
          <w:szCs w:val="24"/>
        </w:rPr>
        <w:t xml:space="preserve">[   ] of [  ] </w:t>
      </w:r>
      <w:permEnd w:id="2125298999"/>
      <w:r w:rsidRPr="001B47C8">
        <w:rPr>
          <w:rFonts w:ascii="Times New Roman" w:hAnsi="Times New Roman"/>
          <w:sz w:val="24"/>
          <w:szCs w:val="24"/>
        </w:rPr>
        <w:t>(“the Provincial Trustee”); and</w:t>
      </w:r>
    </w:p>
    <w:p w14:paraId="5747F2B7" w14:textId="77777777" w:rsidR="001B47C8" w:rsidRPr="001B47C8" w:rsidRDefault="001B47C8" w:rsidP="001B47C8">
      <w:pPr>
        <w:spacing w:after="0" w:line="240" w:lineRule="auto"/>
        <w:jc w:val="both"/>
        <w:rPr>
          <w:rFonts w:ascii="Times New Roman" w:hAnsi="Times New Roman"/>
          <w:sz w:val="24"/>
          <w:szCs w:val="24"/>
        </w:rPr>
      </w:pPr>
    </w:p>
    <w:p w14:paraId="7E3742C0" w14:textId="77777777" w:rsidR="001B47C8" w:rsidRPr="001B47C8" w:rsidRDefault="001B47C8" w:rsidP="001B47C8">
      <w:pPr>
        <w:spacing w:after="0" w:line="240" w:lineRule="auto"/>
        <w:jc w:val="both"/>
        <w:rPr>
          <w:rFonts w:ascii="Times New Roman" w:hAnsi="Times New Roman"/>
          <w:sz w:val="24"/>
          <w:szCs w:val="24"/>
        </w:rPr>
      </w:pPr>
      <w:r w:rsidRPr="001B47C8">
        <w:rPr>
          <w:rFonts w:ascii="Times New Roman" w:hAnsi="Times New Roman"/>
          <w:sz w:val="24"/>
          <w:szCs w:val="24"/>
        </w:rPr>
        <w:t xml:space="preserve">hereinafter collectively called “the Trustees” ,which expression shall include the Trustee or Trustees for the time being of these presents, where the context so admits or requires. </w:t>
      </w:r>
    </w:p>
    <w:p w14:paraId="2908ABA6" w14:textId="77777777" w:rsidR="001B47C8" w:rsidRPr="001B47C8" w:rsidRDefault="001B47C8" w:rsidP="001B47C8">
      <w:pPr>
        <w:spacing w:after="0" w:line="360" w:lineRule="auto"/>
        <w:jc w:val="both"/>
        <w:rPr>
          <w:rFonts w:ascii="Times New Roman" w:hAnsi="Times New Roman"/>
          <w:b/>
          <w:sz w:val="24"/>
          <w:szCs w:val="24"/>
        </w:rPr>
      </w:pPr>
    </w:p>
    <w:p w14:paraId="4CADC85C" w14:textId="77777777" w:rsidR="001B47C8" w:rsidRPr="001B47C8" w:rsidRDefault="001B47C8" w:rsidP="001B47C8">
      <w:pPr>
        <w:spacing w:after="0" w:line="360" w:lineRule="auto"/>
        <w:jc w:val="both"/>
        <w:rPr>
          <w:rFonts w:ascii="Times New Roman" w:hAnsi="Times New Roman"/>
          <w:b/>
          <w:sz w:val="24"/>
          <w:szCs w:val="24"/>
        </w:rPr>
      </w:pPr>
      <w:r w:rsidRPr="001B47C8">
        <w:rPr>
          <w:rFonts w:ascii="Times New Roman" w:hAnsi="Times New Roman"/>
          <w:b/>
          <w:sz w:val="24"/>
          <w:szCs w:val="24"/>
        </w:rPr>
        <w:t>NOW THIS DEED WITNESSES AS FOLLOWS</w:t>
      </w:r>
    </w:p>
    <w:p w14:paraId="41EC4F15" w14:textId="77777777" w:rsidR="001B47C8" w:rsidRPr="001B47C8" w:rsidRDefault="001B47C8" w:rsidP="001B47C8">
      <w:pPr>
        <w:numPr>
          <w:ilvl w:val="0"/>
          <w:numId w:val="26"/>
        </w:numPr>
        <w:spacing w:after="0" w:line="360" w:lineRule="auto"/>
        <w:jc w:val="both"/>
        <w:rPr>
          <w:rFonts w:ascii="Times New Roman" w:hAnsi="Times New Roman"/>
          <w:b/>
          <w:sz w:val="24"/>
          <w:szCs w:val="24"/>
        </w:rPr>
      </w:pPr>
      <w:r w:rsidRPr="001B47C8">
        <w:rPr>
          <w:rFonts w:ascii="Times New Roman" w:hAnsi="Times New Roman"/>
          <w:b/>
          <w:sz w:val="24"/>
          <w:szCs w:val="24"/>
        </w:rPr>
        <w:t xml:space="preserve">Definitions </w:t>
      </w:r>
    </w:p>
    <w:p w14:paraId="21A2B46B" w14:textId="77777777" w:rsidR="001B47C8" w:rsidRPr="001B47C8" w:rsidRDefault="001B47C8" w:rsidP="001B47C8">
      <w:pPr>
        <w:numPr>
          <w:ilvl w:val="1"/>
          <w:numId w:val="26"/>
        </w:numPr>
        <w:spacing w:after="0" w:line="240" w:lineRule="auto"/>
        <w:jc w:val="both"/>
        <w:rPr>
          <w:rFonts w:ascii="Times New Roman" w:hAnsi="Times New Roman"/>
          <w:sz w:val="24"/>
          <w:szCs w:val="24"/>
        </w:rPr>
      </w:pPr>
      <w:r w:rsidRPr="001B47C8">
        <w:rPr>
          <w:rFonts w:ascii="Times New Roman" w:hAnsi="Times New Roman"/>
          <w:b/>
          <w:sz w:val="24"/>
          <w:szCs w:val="24"/>
        </w:rPr>
        <w:t xml:space="preserve">“The Official Guide” </w:t>
      </w:r>
      <w:r w:rsidRPr="001B47C8">
        <w:rPr>
          <w:rFonts w:ascii="Times New Roman" w:hAnsi="Times New Roman"/>
          <w:sz w:val="24"/>
          <w:szCs w:val="24"/>
        </w:rPr>
        <w:t>means the Official Guide of the Gaelic Athletic Association together with the Code of Trustees referenced at Appendix 2 of same both as amended or replaced from time to time.</w:t>
      </w:r>
    </w:p>
    <w:p w14:paraId="79F033E6" w14:textId="77777777" w:rsidR="001B47C8" w:rsidRPr="001B47C8" w:rsidRDefault="001B47C8" w:rsidP="001B47C8">
      <w:pPr>
        <w:spacing w:after="0" w:line="240" w:lineRule="auto"/>
        <w:ind w:left="792"/>
        <w:jc w:val="both"/>
        <w:rPr>
          <w:rFonts w:ascii="Times New Roman" w:hAnsi="Times New Roman"/>
          <w:sz w:val="24"/>
          <w:szCs w:val="24"/>
        </w:rPr>
      </w:pPr>
    </w:p>
    <w:p w14:paraId="0F040641" w14:textId="77777777" w:rsidR="001B47C8" w:rsidRPr="001B47C8" w:rsidRDefault="001B47C8" w:rsidP="001B47C8">
      <w:pPr>
        <w:numPr>
          <w:ilvl w:val="1"/>
          <w:numId w:val="26"/>
        </w:numPr>
        <w:spacing w:after="0" w:line="360" w:lineRule="auto"/>
        <w:jc w:val="both"/>
        <w:rPr>
          <w:rFonts w:ascii="Times New Roman" w:hAnsi="Times New Roman"/>
          <w:sz w:val="24"/>
          <w:szCs w:val="24"/>
        </w:rPr>
      </w:pPr>
      <w:r w:rsidRPr="001B47C8">
        <w:rPr>
          <w:rFonts w:ascii="Times New Roman" w:hAnsi="Times New Roman"/>
          <w:b/>
          <w:sz w:val="24"/>
          <w:szCs w:val="24"/>
        </w:rPr>
        <w:t xml:space="preserve">“The Property” </w:t>
      </w:r>
      <w:r w:rsidRPr="001B47C8">
        <w:rPr>
          <w:rFonts w:ascii="Times New Roman" w:hAnsi="Times New Roman"/>
          <w:sz w:val="24"/>
          <w:szCs w:val="24"/>
        </w:rPr>
        <w:t>means the property specified in the schedule hereto.</w:t>
      </w:r>
    </w:p>
    <w:p w14:paraId="28709D4B" w14:textId="77777777" w:rsidR="001B47C8" w:rsidRPr="001B47C8" w:rsidRDefault="001B47C8" w:rsidP="001B47C8">
      <w:pPr>
        <w:spacing w:after="0" w:line="240" w:lineRule="auto"/>
        <w:ind w:left="720"/>
        <w:contextualSpacing/>
        <w:rPr>
          <w:rFonts w:ascii="Times New Roman" w:hAnsi="Times New Roman"/>
          <w:sz w:val="24"/>
          <w:szCs w:val="24"/>
        </w:rPr>
      </w:pPr>
    </w:p>
    <w:p w14:paraId="034F0A23" w14:textId="77777777" w:rsidR="001B47C8" w:rsidRPr="001B47C8" w:rsidRDefault="001B47C8" w:rsidP="001B47C8">
      <w:pPr>
        <w:numPr>
          <w:ilvl w:val="0"/>
          <w:numId w:val="26"/>
        </w:numPr>
        <w:spacing w:after="0" w:line="360" w:lineRule="auto"/>
        <w:jc w:val="both"/>
        <w:rPr>
          <w:rFonts w:ascii="Times New Roman" w:hAnsi="Times New Roman"/>
          <w:b/>
          <w:sz w:val="24"/>
          <w:szCs w:val="24"/>
        </w:rPr>
      </w:pPr>
      <w:r w:rsidRPr="001B47C8">
        <w:rPr>
          <w:rFonts w:ascii="Times New Roman" w:hAnsi="Times New Roman"/>
          <w:b/>
          <w:sz w:val="24"/>
          <w:szCs w:val="24"/>
        </w:rPr>
        <w:t xml:space="preserve">Acknowledgement and Declaration of Trust </w:t>
      </w:r>
    </w:p>
    <w:p w14:paraId="0A44838F" w14:textId="77777777" w:rsidR="001B47C8" w:rsidRPr="001B47C8" w:rsidRDefault="001B47C8" w:rsidP="001B47C8">
      <w:pPr>
        <w:spacing w:after="0" w:line="360" w:lineRule="auto"/>
        <w:ind w:left="360"/>
        <w:jc w:val="both"/>
        <w:rPr>
          <w:rFonts w:ascii="Times New Roman" w:hAnsi="Times New Roman"/>
          <w:sz w:val="24"/>
          <w:szCs w:val="24"/>
        </w:rPr>
      </w:pPr>
      <w:r w:rsidRPr="001B47C8">
        <w:rPr>
          <w:rFonts w:ascii="Times New Roman" w:hAnsi="Times New Roman"/>
          <w:sz w:val="24"/>
          <w:szCs w:val="24"/>
        </w:rPr>
        <w:t>The Trustees acknowledge and declare as follows:-</w:t>
      </w:r>
    </w:p>
    <w:p w14:paraId="0177CA30" w14:textId="77777777" w:rsidR="001B47C8" w:rsidRPr="001B47C8" w:rsidRDefault="001B47C8" w:rsidP="001B47C8">
      <w:pPr>
        <w:numPr>
          <w:ilvl w:val="1"/>
          <w:numId w:val="26"/>
        </w:numPr>
        <w:spacing w:after="0" w:line="360" w:lineRule="auto"/>
        <w:jc w:val="both"/>
        <w:rPr>
          <w:rFonts w:ascii="Times New Roman" w:hAnsi="Times New Roman"/>
          <w:sz w:val="24"/>
          <w:szCs w:val="24"/>
        </w:rPr>
      </w:pPr>
      <w:r w:rsidRPr="001B47C8">
        <w:rPr>
          <w:rFonts w:ascii="Times New Roman" w:hAnsi="Times New Roman"/>
          <w:sz w:val="24"/>
          <w:szCs w:val="24"/>
        </w:rPr>
        <w:t xml:space="preserve">The Trustees are the legal owners of the Property. </w:t>
      </w:r>
    </w:p>
    <w:p w14:paraId="6B94579C" w14:textId="77777777" w:rsidR="001B47C8" w:rsidRPr="001B47C8" w:rsidRDefault="001B47C8" w:rsidP="001B47C8">
      <w:pPr>
        <w:pStyle w:val="ListParagraph"/>
        <w:numPr>
          <w:ilvl w:val="1"/>
          <w:numId w:val="26"/>
        </w:numPr>
        <w:rPr>
          <w:rFonts w:ascii="Times New Roman" w:hAnsi="Times New Roman"/>
          <w:sz w:val="24"/>
          <w:szCs w:val="24"/>
        </w:rPr>
      </w:pPr>
      <w:r w:rsidRPr="001B47C8">
        <w:rPr>
          <w:rFonts w:ascii="Times New Roman" w:hAnsi="Times New Roman"/>
          <w:sz w:val="24"/>
          <w:szCs w:val="24"/>
        </w:rPr>
        <w:t>The</w:t>
      </w:r>
      <w:r w:rsidRPr="001B47C8">
        <w:rPr>
          <w:rFonts w:ascii="Times New Roman" w:hAnsi="Times New Roman"/>
          <w:b/>
          <w:sz w:val="24"/>
          <w:szCs w:val="24"/>
        </w:rPr>
        <w:t xml:space="preserve"> </w:t>
      </w:r>
      <w:r w:rsidRPr="001B47C8">
        <w:rPr>
          <w:rFonts w:ascii="Times New Roman" w:hAnsi="Times New Roman"/>
          <w:sz w:val="24"/>
          <w:szCs w:val="24"/>
        </w:rPr>
        <w:t xml:space="preserve">Club Trustees have been appointed trustees of the Property for and on behalf of </w:t>
      </w:r>
      <w:r w:rsidRPr="001B47C8">
        <w:rPr>
          <w:rFonts w:ascii="Times New Roman" w:hAnsi="Times New Roman"/>
          <w:b/>
          <w:sz w:val="24"/>
          <w:szCs w:val="24"/>
        </w:rPr>
        <w:t xml:space="preserve">the </w:t>
      </w:r>
      <w:permStart w:id="751370927" w:edGrp="everyone"/>
      <w:r w:rsidRPr="001B47C8">
        <w:rPr>
          <w:rFonts w:ascii="Times New Roman" w:hAnsi="Times New Roman"/>
          <w:b/>
          <w:sz w:val="24"/>
          <w:szCs w:val="24"/>
        </w:rPr>
        <w:t>[INSERT NAME OF CLUB]</w:t>
      </w:r>
      <w:r w:rsidRPr="001B47C8">
        <w:rPr>
          <w:rFonts w:ascii="Times New Roman" w:hAnsi="Times New Roman"/>
          <w:sz w:val="24"/>
          <w:szCs w:val="24"/>
        </w:rPr>
        <w:t xml:space="preserve"> </w:t>
      </w:r>
      <w:permEnd w:id="751370927"/>
      <w:r w:rsidRPr="001B47C8">
        <w:rPr>
          <w:rFonts w:ascii="Times New Roman" w:hAnsi="Times New Roman"/>
          <w:sz w:val="24"/>
          <w:szCs w:val="24"/>
        </w:rPr>
        <w:t xml:space="preserve">Gaelic Athletic Association. </w:t>
      </w:r>
    </w:p>
    <w:p w14:paraId="34F1F7DC" w14:textId="77777777" w:rsidR="001B47C8" w:rsidRPr="001B47C8" w:rsidRDefault="001B47C8" w:rsidP="001B47C8">
      <w:pPr>
        <w:pStyle w:val="ListParagraph"/>
        <w:rPr>
          <w:rFonts w:ascii="Times New Roman" w:hAnsi="Times New Roman"/>
          <w:sz w:val="24"/>
          <w:szCs w:val="24"/>
        </w:rPr>
      </w:pPr>
    </w:p>
    <w:p w14:paraId="41BE7888" w14:textId="77777777" w:rsidR="001B47C8" w:rsidRPr="001B47C8" w:rsidRDefault="001B47C8" w:rsidP="001B47C8">
      <w:pPr>
        <w:pStyle w:val="ListParagraph"/>
        <w:numPr>
          <w:ilvl w:val="1"/>
          <w:numId w:val="26"/>
        </w:numPr>
        <w:rPr>
          <w:rFonts w:ascii="Times New Roman" w:hAnsi="Times New Roman"/>
          <w:sz w:val="24"/>
          <w:szCs w:val="24"/>
        </w:rPr>
      </w:pPr>
      <w:r w:rsidRPr="001B47C8">
        <w:rPr>
          <w:rFonts w:ascii="Times New Roman" w:hAnsi="Times New Roman"/>
          <w:sz w:val="24"/>
          <w:szCs w:val="24"/>
        </w:rPr>
        <w:t xml:space="preserve">The County Trustee has been appointed trustee of the Property for and on behalf of </w:t>
      </w:r>
      <w:permStart w:id="1565869236" w:edGrp="everyone"/>
      <w:r w:rsidRPr="001B47C8">
        <w:rPr>
          <w:rFonts w:ascii="Times New Roman" w:hAnsi="Times New Roman"/>
          <w:sz w:val="24"/>
          <w:szCs w:val="24"/>
        </w:rPr>
        <w:t>the [</w:t>
      </w:r>
      <w:r w:rsidRPr="001B47C8">
        <w:rPr>
          <w:rFonts w:ascii="Times New Roman" w:hAnsi="Times New Roman"/>
          <w:b/>
          <w:sz w:val="24"/>
          <w:szCs w:val="24"/>
        </w:rPr>
        <w:t>INSERT RELEVANT COUNTY</w:t>
      </w:r>
      <w:r w:rsidRPr="001B47C8">
        <w:rPr>
          <w:rFonts w:ascii="Times New Roman" w:hAnsi="Times New Roman"/>
          <w:sz w:val="24"/>
          <w:szCs w:val="24"/>
        </w:rPr>
        <w:t xml:space="preserve">] </w:t>
      </w:r>
      <w:permEnd w:id="1565869236"/>
      <w:r w:rsidRPr="001B47C8">
        <w:rPr>
          <w:rFonts w:ascii="Times New Roman" w:hAnsi="Times New Roman"/>
          <w:sz w:val="24"/>
          <w:szCs w:val="24"/>
        </w:rPr>
        <w:t>County Committee of the Gaelic Athletic Association.</w:t>
      </w:r>
    </w:p>
    <w:p w14:paraId="4322C96E" w14:textId="77777777" w:rsidR="001B47C8" w:rsidRPr="001B47C8" w:rsidRDefault="001B47C8" w:rsidP="001B47C8">
      <w:pPr>
        <w:pStyle w:val="ListParagraph"/>
        <w:numPr>
          <w:ilvl w:val="1"/>
          <w:numId w:val="26"/>
        </w:numPr>
        <w:rPr>
          <w:rFonts w:ascii="Times New Roman" w:hAnsi="Times New Roman"/>
          <w:sz w:val="24"/>
          <w:szCs w:val="24"/>
        </w:rPr>
      </w:pPr>
      <w:r w:rsidRPr="001B47C8">
        <w:rPr>
          <w:rFonts w:ascii="Times New Roman" w:hAnsi="Times New Roman"/>
          <w:sz w:val="24"/>
          <w:szCs w:val="24"/>
        </w:rPr>
        <w:t xml:space="preserve">The Provincial Trustee has been appointed trustee of the Property for and on behalf of the </w:t>
      </w:r>
      <w:permStart w:id="1940209657" w:edGrp="everyone"/>
      <w:r w:rsidRPr="001B47C8">
        <w:rPr>
          <w:rFonts w:ascii="Times New Roman" w:hAnsi="Times New Roman"/>
          <w:sz w:val="24"/>
          <w:szCs w:val="24"/>
        </w:rPr>
        <w:t>[</w:t>
      </w:r>
      <w:r w:rsidRPr="001B47C8">
        <w:rPr>
          <w:rFonts w:ascii="Times New Roman" w:hAnsi="Times New Roman"/>
          <w:b/>
          <w:sz w:val="24"/>
          <w:szCs w:val="24"/>
        </w:rPr>
        <w:t>INSERT RELEVANT PROVINCE</w:t>
      </w:r>
      <w:r w:rsidRPr="001B47C8">
        <w:rPr>
          <w:rFonts w:ascii="Times New Roman" w:hAnsi="Times New Roman"/>
          <w:sz w:val="24"/>
          <w:szCs w:val="24"/>
        </w:rPr>
        <w:t>]</w:t>
      </w:r>
      <w:permEnd w:id="1940209657"/>
      <w:r w:rsidRPr="001B47C8">
        <w:rPr>
          <w:rFonts w:ascii="Times New Roman" w:hAnsi="Times New Roman"/>
          <w:sz w:val="24"/>
          <w:szCs w:val="24"/>
        </w:rPr>
        <w:t xml:space="preserve"> Provincial Committee of the Gaelic Athletic Association. </w:t>
      </w:r>
    </w:p>
    <w:p w14:paraId="28965A81" w14:textId="77777777" w:rsidR="001B47C8" w:rsidRPr="001B47C8" w:rsidRDefault="001B47C8" w:rsidP="001B47C8">
      <w:pPr>
        <w:numPr>
          <w:ilvl w:val="1"/>
          <w:numId w:val="26"/>
        </w:numPr>
        <w:spacing w:after="0" w:line="360" w:lineRule="auto"/>
        <w:jc w:val="both"/>
        <w:rPr>
          <w:rFonts w:ascii="Times New Roman" w:hAnsi="Times New Roman"/>
          <w:sz w:val="24"/>
          <w:szCs w:val="24"/>
        </w:rPr>
      </w:pPr>
      <w:r w:rsidRPr="001B47C8">
        <w:rPr>
          <w:rFonts w:ascii="Times New Roman" w:hAnsi="Times New Roman"/>
          <w:sz w:val="24"/>
          <w:szCs w:val="24"/>
        </w:rPr>
        <w:lastRenderedPageBreak/>
        <w:t xml:space="preserve">The Property is held by the Trustees upon Trust for the benefit of </w:t>
      </w:r>
      <w:permStart w:id="587612341" w:edGrp="everyone"/>
      <w:r w:rsidRPr="001B47C8">
        <w:rPr>
          <w:rFonts w:ascii="Times New Roman" w:hAnsi="Times New Roman"/>
          <w:sz w:val="24"/>
          <w:szCs w:val="24"/>
        </w:rPr>
        <w:t>[</w:t>
      </w:r>
      <w:r w:rsidRPr="001B47C8">
        <w:rPr>
          <w:rFonts w:ascii="Times New Roman" w:hAnsi="Times New Roman"/>
          <w:b/>
          <w:sz w:val="24"/>
          <w:szCs w:val="24"/>
        </w:rPr>
        <w:t>insert name of club</w:t>
      </w:r>
      <w:r w:rsidRPr="001B47C8">
        <w:rPr>
          <w:rFonts w:ascii="Times New Roman" w:hAnsi="Times New Roman"/>
          <w:sz w:val="24"/>
          <w:szCs w:val="24"/>
        </w:rPr>
        <w:t>]</w:t>
      </w:r>
      <w:permEnd w:id="587612341"/>
      <w:r w:rsidRPr="001B47C8">
        <w:rPr>
          <w:rFonts w:ascii="Times New Roman" w:hAnsi="Times New Roman"/>
          <w:sz w:val="24"/>
          <w:szCs w:val="24"/>
        </w:rPr>
        <w:t xml:space="preserve"> (“the Trust”).</w:t>
      </w:r>
    </w:p>
    <w:p w14:paraId="2B1ABCAA" w14:textId="77777777" w:rsidR="001B47C8" w:rsidRPr="001B47C8" w:rsidRDefault="001B47C8" w:rsidP="001B47C8">
      <w:pPr>
        <w:spacing w:after="0" w:line="240" w:lineRule="auto"/>
        <w:ind w:left="720"/>
        <w:contextualSpacing/>
        <w:rPr>
          <w:rFonts w:ascii="Times New Roman" w:hAnsi="Times New Roman"/>
          <w:sz w:val="24"/>
          <w:szCs w:val="24"/>
        </w:rPr>
      </w:pPr>
    </w:p>
    <w:p w14:paraId="3BC48945" w14:textId="77777777" w:rsidR="001B47C8" w:rsidRPr="001B47C8" w:rsidRDefault="001B47C8" w:rsidP="001B47C8">
      <w:pPr>
        <w:numPr>
          <w:ilvl w:val="1"/>
          <w:numId w:val="26"/>
        </w:numPr>
        <w:spacing w:after="0" w:line="360" w:lineRule="auto"/>
        <w:jc w:val="both"/>
        <w:rPr>
          <w:rFonts w:ascii="Times New Roman" w:hAnsi="Times New Roman"/>
          <w:sz w:val="24"/>
          <w:szCs w:val="24"/>
        </w:rPr>
      </w:pPr>
      <w:r w:rsidRPr="001B47C8">
        <w:rPr>
          <w:rFonts w:ascii="Times New Roman" w:hAnsi="Times New Roman"/>
          <w:sz w:val="24"/>
          <w:szCs w:val="24"/>
        </w:rPr>
        <w:t>The Trust is subject to and governed by the provisions of the Official Guide as amended from time to time.</w:t>
      </w:r>
    </w:p>
    <w:p w14:paraId="7DD2E8CA" w14:textId="77777777" w:rsidR="001B47C8" w:rsidRPr="001B47C8" w:rsidRDefault="001B47C8" w:rsidP="001B47C8">
      <w:pPr>
        <w:spacing w:after="0" w:line="240" w:lineRule="auto"/>
        <w:ind w:left="720"/>
        <w:contextualSpacing/>
        <w:rPr>
          <w:rFonts w:ascii="Times New Roman" w:hAnsi="Times New Roman"/>
          <w:sz w:val="24"/>
          <w:szCs w:val="24"/>
        </w:rPr>
      </w:pPr>
    </w:p>
    <w:p w14:paraId="1F398D96" w14:textId="77777777" w:rsidR="001B47C8" w:rsidRPr="001B47C8" w:rsidRDefault="001B47C8" w:rsidP="001B47C8">
      <w:pPr>
        <w:numPr>
          <w:ilvl w:val="1"/>
          <w:numId w:val="26"/>
        </w:numPr>
        <w:spacing w:after="0" w:line="360" w:lineRule="auto"/>
        <w:jc w:val="both"/>
        <w:rPr>
          <w:rFonts w:ascii="Times New Roman" w:hAnsi="Times New Roman"/>
          <w:sz w:val="24"/>
          <w:szCs w:val="24"/>
        </w:rPr>
      </w:pPr>
      <w:r w:rsidRPr="001B47C8">
        <w:rPr>
          <w:rFonts w:ascii="Times New Roman" w:hAnsi="Times New Roman"/>
          <w:sz w:val="24"/>
          <w:szCs w:val="24"/>
        </w:rPr>
        <w:t xml:space="preserve">This Deed shall where appropriate or necessary be deemed to be varied and shall be read and interpreted in such a manner as may be required or necessary to bring it into conformity with the terms of the Declaration of Trust approved by the Central Council of the Gaelic Athletic Association at any time after the date of this Deed and all such variations and/or amendments shall be deemed to form part of same.  </w:t>
      </w:r>
    </w:p>
    <w:p w14:paraId="7DF9853C" w14:textId="77777777" w:rsidR="001B47C8" w:rsidRPr="001B47C8" w:rsidRDefault="001B47C8" w:rsidP="001B47C8">
      <w:pPr>
        <w:spacing w:after="0" w:line="240" w:lineRule="auto"/>
        <w:ind w:left="720"/>
        <w:contextualSpacing/>
        <w:rPr>
          <w:rFonts w:ascii="Times New Roman" w:hAnsi="Times New Roman"/>
          <w:sz w:val="24"/>
          <w:szCs w:val="24"/>
        </w:rPr>
      </w:pPr>
    </w:p>
    <w:p w14:paraId="68795584" w14:textId="77777777" w:rsidR="001B47C8" w:rsidRPr="001B47C8" w:rsidRDefault="001B47C8" w:rsidP="001B47C8">
      <w:pPr>
        <w:numPr>
          <w:ilvl w:val="1"/>
          <w:numId w:val="26"/>
        </w:numPr>
        <w:spacing w:after="0" w:line="360" w:lineRule="auto"/>
        <w:jc w:val="both"/>
        <w:rPr>
          <w:rFonts w:ascii="Times New Roman" w:hAnsi="Times New Roman"/>
          <w:b/>
          <w:sz w:val="24"/>
          <w:szCs w:val="24"/>
        </w:rPr>
      </w:pPr>
      <w:r w:rsidRPr="001B47C8">
        <w:rPr>
          <w:rFonts w:ascii="Times New Roman" w:hAnsi="Times New Roman"/>
          <w:sz w:val="24"/>
          <w:szCs w:val="24"/>
        </w:rPr>
        <w:t>Without limitation, the provisions of the Official Guide as to the restriction and limitation of the Trustees’ powers,  the removal of Trustees, the appointment of new Trustees, appointment of an attorney to act on behalf of removed Trustee, the proceedings of Trustees, dealings with third parties and other relevant provisions of the Official Guide shall govern the Trustees and the Trust and those  provisions of the Official Guide be deemed to be incorporated and form part of this deed as if they were set out herein in full</w:t>
      </w:r>
    </w:p>
    <w:p w14:paraId="11D29993" w14:textId="77777777" w:rsidR="001B47C8" w:rsidRPr="001B47C8" w:rsidRDefault="001B47C8" w:rsidP="001B47C8">
      <w:pPr>
        <w:spacing w:after="0" w:line="240" w:lineRule="auto"/>
        <w:rPr>
          <w:rFonts w:ascii="Times New Roman" w:hAnsi="Times New Roman"/>
          <w:b/>
          <w:sz w:val="24"/>
          <w:szCs w:val="24"/>
        </w:rPr>
      </w:pPr>
    </w:p>
    <w:p w14:paraId="575A501A" w14:textId="77777777" w:rsidR="001B47C8" w:rsidRPr="001B47C8" w:rsidRDefault="001B47C8" w:rsidP="001B47C8">
      <w:pPr>
        <w:spacing w:after="0" w:line="240" w:lineRule="auto"/>
        <w:jc w:val="center"/>
        <w:rPr>
          <w:rFonts w:ascii="Times New Roman" w:hAnsi="Times New Roman"/>
          <w:b/>
          <w:sz w:val="24"/>
          <w:szCs w:val="24"/>
        </w:rPr>
      </w:pPr>
      <w:r w:rsidRPr="001B47C8">
        <w:rPr>
          <w:rFonts w:ascii="Times New Roman" w:hAnsi="Times New Roman"/>
          <w:b/>
          <w:sz w:val="24"/>
          <w:szCs w:val="24"/>
        </w:rPr>
        <w:t>SCHEDULE</w:t>
      </w:r>
    </w:p>
    <w:p w14:paraId="3EBFDC06" w14:textId="77777777" w:rsidR="001B47C8" w:rsidRPr="001B47C8" w:rsidRDefault="001B47C8" w:rsidP="001B47C8">
      <w:pPr>
        <w:spacing w:after="0" w:line="240" w:lineRule="auto"/>
        <w:ind w:left="1440" w:hanging="720"/>
        <w:rPr>
          <w:rFonts w:ascii="Times New Roman" w:hAnsi="Times New Roman"/>
          <w:b/>
          <w:sz w:val="24"/>
          <w:szCs w:val="24"/>
        </w:rPr>
      </w:pPr>
    </w:p>
    <w:p w14:paraId="61689F34" w14:textId="77777777" w:rsidR="001B47C8" w:rsidRPr="001B47C8" w:rsidRDefault="001B47C8" w:rsidP="001B47C8">
      <w:pPr>
        <w:spacing w:after="0" w:line="240" w:lineRule="auto"/>
        <w:ind w:left="1440" w:hanging="720"/>
        <w:jc w:val="center"/>
        <w:rPr>
          <w:rFonts w:ascii="Times New Roman" w:hAnsi="Times New Roman"/>
          <w:b/>
          <w:sz w:val="24"/>
          <w:szCs w:val="24"/>
        </w:rPr>
      </w:pPr>
      <w:r w:rsidRPr="001B47C8">
        <w:rPr>
          <w:rFonts w:ascii="Times New Roman" w:hAnsi="Times New Roman"/>
          <w:b/>
          <w:sz w:val="24"/>
          <w:szCs w:val="24"/>
        </w:rPr>
        <w:t>[DETAILS OF PROPERTY]</w:t>
      </w:r>
    </w:p>
    <w:p w14:paraId="05B0839B" w14:textId="77777777" w:rsidR="001B47C8" w:rsidRPr="001B47C8" w:rsidRDefault="001B47C8" w:rsidP="001B47C8">
      <w:pPr>
        <w:spacing w:after="0" w:line="240" w:lineRule="auto"/>
        <w:rPr>
          <w:rFonts w:ascii="Times New Roman" w:hAnsi="Times New Roman"/>
          <w:b/>
          <w:sz w:val="24"/>
          <w:szCs w:val="24"/>
        </w:rPr>
      </w:pPr>
    </w:p>
    <w:p w14:paraId="5FB5927F" w14:textId="77777777" w:rsidR="001B47C8" w:rsidRPr="001B47C8" w:rsidRDefault="001B47C8" w:rsidP="001B47C8">
      <w:pPr>
        <w:spacing w:after="0" w:line="240" w:lineRule="auto"/>
        <w:rPr>
          <w:rFonts w:ascii="Times New Roman" w:hAnsi="Times New Roman"/>
          <w:b/>
          <w:sz w:val="24"/>
          <w:szCs w:val="24"/>
        </w:rPr>
      </w:pPr>
    </w:p>
    <w:p w14:paraId="53C1ED06" w14:textId="77777777" w:rsidR="001B47C8" w:rsidRPr="001B47C8" w:rsidRDefault="001B47C8" w:rsidP="001B47C8">
      <w:pPr>
        <w:spacing w:after="0" w:line="240" w:lineRule="auto"/>
        <w:rPr>
          <w:rFonts w:ascii="Times New Roman" w:hAnsi="Times New Roman"/>
          <w:b/>
          <w:sz w:val="24"/>
          <w:szCs w:val="24"/>
        </w:rPr>
      </w:pPr>
    </w:p>
    <w:p w14:paraId="51AEE5AE" w14:textId="77777777" w:rsidR="001B47C8" w:rsidRPr="001B47C8" w:rsidRDefault="001B47C8" w:rsidP="001B47C8">
      <w:pPr>
        <w:spacing w:after="0" w:line="240" w:lineRule="auto"/>
        <w:rPr>
          <w:rFonts w:ascii="Times New Roman" w:hAnsi="Times New Roman"/>
          <w:sz w:val="24"/>
          <w:szCs w:val="24"/>
        </w:rPr>
      </w:pPr>
    </w:p>
    <w:p w14:paraId="3DAE30A2" w14:textId="77777777" w:rsidR="001B47C8" w:rsidRPr="001B47C8" w:rsidRDefault="001B47C8" w:rsidP="001B47C8">
      <w:pPr>
        <w:spacing w:after="0" w:line="240" w:lineRule="auto"/>
        <w:rPr>
          <w:rFonts w:ascii="Times New Roman" w:hAnsi="Times New Roman"/>
          <w:b/>
          <w:sz w:val="24"/>
          <w:szCs w:val="24"/>
        </w:rPr>
      </w:pPr>
    </w:p>
    <w:p w14:paraId="5E8C8A52" w14:textId="77777777" w:rsidR="001B47C8" w:rsidRPr="001B47C8" w:rsidRDefault="001B47C8" w:rsidP="001B47C8">
      <w:pPr>
        <w:spacing w:after="0" w:line="240" w:lineRule="auto"/>
        <w:rPr>
          <w:rFonts w:ascii="Times New Roman" w:hAnsi="Times New Roman"/>
          <w:b/>
          <w:sz w:val="24"/>
          <w:szCs w:val="24"/>
        </w:rPr>
      </w:pPr>
    </w:p>
    <w:p w14:paraId="50A352F7" w14:textId="77777777" w:rsidR="001B47C8" w:rsidRPr="001B47C8" w:rsidRDefault="001B47C8" w:rsidP="001B47C8">
      <w:pPr>
        <w:spacing w:after="0" w:line="240" w:lineRule="auto"/>
        <w:rPr>
          <w:rFonts w:ascii="Times New Roman" w:hAnsi="Times New Roman"/>
          <w:b/>
          <w:sz w:val="24"/>
          <w:szCs w:val="24"/>
        </w:rPr>
      </w:pPr>
    </w:p>
    <w:p w14:paraId="24B2AC24" w14:textId="77777777" w:rsidR="001B47C8" w:rsidRPr="001B47C8" w:rsidRDefault="001B47C8" w:rsidP="001B47C8">
      <w:pPr>
        <w:spacing w:after="0" w:line="240" w:lineRule="auto"/>
        <w:rPr>
          <w:rFonts w:ascii="Times New Roman" w:hAnsi="Times New Roman"/>
          <w:b/>
          <w:sz w:val="24"/>
          <w:szCs w:val="24"/>
        </w:rPr>
      </w:pPr>
    </w:p>
    <w:p w14:paraId="7582B5D2" w14:textId="77777777" w:rsidR="001B47C8" w:rsidRPr="001B47C8" w:rsidRDefault="001B47C8" w:rsidP="001B47C8">
      <w:pPr>
        <w:spacing w:after="0" w:line="240" w:lineRule="auto"/>
        <w:rPr>
          <w:rFonts w:ascii="Times New Roman" w:hAnsi="Times New Roman"/>
          <w:b/>
          <w:sz w:val="24"/>
          <w:szCs w:val="24"/>
        </w:rPr>
      </w:pPr>
    </w:p>
    <w:p w14:paraId="328623D7" w14:textId="77777777" w:rsidR="001B47C8" w:rsidRPr="001B47C8" w:rsidRDefault="001B47C8" w:rsidP="001B47C8">
      <w:pPr>
        <w:spacing w:after="0" w:line="240" w:lineRule="auto"/>
        <w:rPr>
          <w:rFonts w:ascii="Times New Roman" w:hAnsi="Times New Roman"/>
          <w:b/>
          <w:sz w:val="24"/>
          <w:szCs w:val="24"/>
        </w:rPr>
      </w:pPr>
    </w:p>
    <w:p w14:paraId="5F19ADF8" w14:textId="77777777" w:rsidR="001B47C8" w:rsidRPr="001B47C8" w:rsidRDefault="001B47C8" w:rsidP="001B47C8">
      <w:pPr>
        <w:spacing w:after="0" w:line="240" w:lineRule="auto"/>
        <w:rPr>
          <w:rFonts w:ascii="Times New Roman" w:hAnsi="Times New Roman"/>
          <w:b/>
          <w:sz w:val="24"/>
          <w:szCs w:val="24"/>
        </w:rPr>
      </w:pPr>
    </w:p>
    <w:p w14:paraId="7733EC24" w14:textId="77777777" w:rsidR="001B47C8" w:rsidRPr="001B47C8" w:rsidRDefault="001B47C8" w:rsidP="001B47C8">
      <w:pPr>
        <w:spacing w:after="0" w:line="240" w:lineRule="auto"/>
        <w:rPr>
          <w:rFonts w:ascii="Times New Roman" w:hAnsi="Times New Roman"/>
          <w:b/>
          <w:sz w:val="24"/>
          <w:szCs w:val="24"/>
        </w:rPr>
      </w:pPr>
    </w:p>
    <w:p w14:paraId="1DF7143F" w14:textId="77777777" w:rsidR="001B47C8" w:rsidRPr="001B47C8" w:rsidRDefault="001B47C8" w:rsidP="001B47C8">
      <w:pPr>
        <w:spacing w:after="0" w:line="240" w:lineRule="auto"/>
        <w:rPr>
          <w:rFonts w:ascii="Times New Roman" w:hAnsi="Times New Roman"/>
          <w:b/>
          <w:sz w:val="24"/>
          <w:szCs w:val="24"/>
        </w:rPr>
      </w:pPr>
    </w:p>
    <w:p w14:paraId="2AD06F68" w14:textId="77777777" w:rsidR="001B47C8" w:rsidRPr="001B47C8" w:rsidRDefault="001B47C8" w:rsidP="001B47C8">
      <w:pPr>
        <w:spacing w:after="0" w:line="240" w:lineRule="auto"/>
        <w:rPr>
          <w:rFonts w:ascii="Times New Roman" w:hAnsi="Times New Roman"/>
          <w:b/>
          <w:sz w:val="24"/>
          <w:szCs w:val="24"/>
        </w:rPr>
      </w:pPr>
    </w:p>
    <w:p w14:paraId="194EBD4E" w14:textId="77777777" w:rsidR="001B47C8" w:rsidRPr="001B47C8" w:rsidRDefault="001B47C8" w:rsidP="001B47C8">
      <w:pPr>
        <w:spacing w:after="0" w:line="240" w:lineRule="auto"/>
        <w:rPr>
          <w:rFonts w:ascii="Times New Roman" w:hAnsi="Times New Roman"/>
          <w:b/>
          <w:sz w:val="24"/>
          <w:szCs w:val="24"/>
        </w:rPr>
      </w:pPr>
    </w:p>
    <w:p w14:paraId="7CC1089D" w14:textId="77777777" w:rsidR="001B47C8" w:rsidRPr="001B47C8" w:rsidRDefault="001B47C8" w:rsidP="001B47C8">
      <w:pPr>
        <w:adjustRightInd w:val="0"/>
        <w:spacing w:after="0" w:line="240" w:lineRule="auto"/>
        <w:jc w:val="both"/>
        <w:rPr>
          <w:rFonts w:ascii="Times New Roman" w:eastAsia="Times New Roman" w:hAnsi="Times New Roman"/>
          <w:sz w:val="24"/>
          <w:szCs w:val="24"/>
          <w:lang w:eastAsia="en-IE"/>
        </w:rPr>
      </w:pPr>
    </w:p>
    <w:p w14:paraId="1474607B" w14:textId="77777777" w:rsidR="001B47C8" w:rsidRPr="001B47C8" w:rsidRDefault="001B47C8" w:rsidP="001B47C8">
      <w:pPr>
        <w:adjustRightInd w:val="0"/>
        <w:spacing w:after="0" w:line="240" w:lineRule="auto"/>
        <w:jc w:val="both"/>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068"/>
      </w:tblGrid>
      <w:tr w:rsidR="001B47C8" w:rsidRPr="001B47C8" w14:paraId="04D23307" w14:textId="77777777" w:rsidTr="001B47C8">
        <w:trPr>
          <w:trHeight w:val="4375"/>
        </w:trPr>
        <w:tc>
          <w:tcPr>
            <w:tcW w:w="4788" w:type="dxa"/>
            <w:tcBorders>
              <w:top w:val="single" w:sz="4" w:space="0" w:color="auto"/>
              <w:left w:val="single" w:sz="4" w:space="0" w:color="auto"/>
              <w:bottom w:val="single" w:sz="4" w:space="0" w:color="auto"/>
              <w:right w:val="single" w:sz="4" w:space="0" w:color="auto"/>
            </w:tcBorders>
          </w:tcPr>
          <w:p w14:paraId="4FA60275" w14:textId="77777777" w:rsidR="001B47C8" w:rsidRPr="001B47C8" w:rsidRDefault="001B47C8">
            <w:pPr>
              <w:spacing w:after="0" w:line="240" w:lineRule="auto"/>
              <w:rPr>
                <w:rFonts w:ascii="Times New Roman" w:eastAsia="Times New Roman" w:hAnsi="Times New Roman"/>
                <w:sz w:val="24"/>
                <w:szCs w:val="24"/>
                <w:lang w:val="en-US"/>
              </w:rPr>
            </w:pPr>
            <w:r w:rsidRPr="001B47C8">
              <w:rPr>
                <w:rFonts w:ascii="Times New Roman" w:eastAsia="Times New Roman" w:hAnsi="Times New Roman"/>
                <w:b/>
                <w:bCs/>
                <w:sz w:val="24"/>
                <w:szCs w:val="24"/>
                <w:lang w:val="en-US"/>
              </w:rPr>
              <w:lastRenderedPageBreak/>
              <w:t>SIGNED</w:t>
            </w:r>
            <w:r w:rsidRPr="001B47C8">
              <w:rPr>
                <w:rFonts w:ascii="Times New Roman" w:eastAsia="Times New Roman" w:hAnsi="Times New Roman"/>
                <w:sz w:val="24"/>
                <w:szCs w:val="24"/>
                <w:lang w:val="en-US"/>
              </w:rPr>
              <w:t xml:space="preserve"> and </w:t>
            </w:r>
            <w:r w:rsidRPr="001B47C8">
              <w:rPr>
                <w:rFonts w:ascii="Times New Roman" w:eastAsia="Times New Roman" w:hAnsi="Times New Roman"/>
                <w:b/>
                <w:bCs/>
                <w:sz w:val="24"/>
                <w:szCs w:val="24"/>
                <w:lang w:val="en-US"/>
              </w:rPr>
              <w:t>DELIVERED</w:t>
            </w:r>
            <w:r w:rsidRPr="001B47C8">
              <w:rPr>
                <w:rFonts w:ascii="Times New Roman" w:eastAsia="Times New Roman" w:hAnsi="Times New Roman"/>
                <w:sz w:val="24"/>
                <w:szCs w:val="24"/>
                <w:lang w:val="en-US"/>
              </w:rPr>
              <w:t xml:space="preserve"> as a </w:t>
            </w:r>
            <w:r w:rsidRPr="001B47C8">
              <w:rPr>
                <w:rFonts w:ascii="Times New Roman" w:eastAsia="Times New Roman" w:hAnsi="Times New Roman"/>
                <w:b/>
                <w:bCs/>
                <w:sz w:val="24"/>
                <w:szCs w:val="24"/>
                <w:lang w:val="en-US"/>
              </w:rPr>
              <w:t>DEED</w:t>
            </w:r>
            <w:r w:rsidRPr="001B47C8">
              <w:rPr>
                <w:rFonts w:ascii="Times New Roman" w:eastAsia="Times New Roman" w:hAnsi="Times New Roman"/>
                <w:sz w:val="24"/>
                <w:szCs w:val="24"/>
                <w:lang w:val="en-US"/>
              </w:rPr>
              <w:t> </w:t>
            </w:r>
          </w:p>
          <w:p w14:paraId="2EB9300D" w14:textId="77777777" w:rsidR="001B47C8" w:rsidRPr="001B47C8" w:rsidRDefault="001B47C8">
            <w:pPr>
              <w:spacing w:after="0" w:line="240" w:lineRule="auto"/>
              <w:rPr>
                <w:rFonts w:ascii="Times New Roman" w:eastAsia="Times New Roman" w:hAnsi="Times New Roman"/>
                <w:b/>
                <w:sz w:val="24"/>
                <w:szCs w:val="24"/>
                <w:lang w:val="en-IE"/>
              </w:rPr>
            </w:pPr>
            <w:r w:rsidRPr="001B47C8">
              <w:rPr>
                <w:rFonts w:ascii="Times New Roman" w:eastAsia="Times New Roman" w:hAnsi="Times New Roman"/>
                <w:sz w:val="24"/>
                <w:szCs w:val="24"/>
                <w:lang w:val="en-US"/>
              </w:rPr>
              <w:t xml:space="preserve">by the said </w:t>
            </w:r>
            <w:r w:rsidRPr="001B47C8">
              <w:rPr>
                <w:rFonts w:ascii="Times New Roman" w:eastAsia="Times New Roman" w:hAnsi="Times New Roman"/>
                <w:b/>
                <w:sz w:val="24"/>
                <w:szCs w:val="24"/>
                <w:lang w:val="en-US"/>
              </w:rPr>
              <w:t>CLUB TRUSTEE</w:t>
            </w:r>
          </w:p>
          <w:p w14:paraId="11752BA2" w14:textId="77777777" w:rsidR="001B47C8" w:rsidRPr="001B47C8" w:rsidRDefault="001B47C8">
            <w:pPr>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lang w:val="en-US"/>
              </w:rPr>
              <w:t xml:space="preserve">in the presence of: </w:t>
            </w:r>
          </w:p>
          <w:p w14:paraId="57178F36" w14:textId="77777777" w:rsidR="001B47C8" w:rsidRPr="001B47C8" w:rsidRDefault="001B47C8">
            <w:pPr>
              <w:spacing w:after="0" w:line="240" w:lineRule="auto"/>
              <w:rPr>
                <w:rFonts w:ascii="Times New Roman" w:eastAsia="Times New Roman" w:hAnsi="Times New Roman"/>
                <w:sz w:val="24"/>
                <w:szCs w:val="24"/>
                <w:lang w:val="en-IE"/>
              </w:rPr>
            </w:pPr>
          </w:p>
          <w:p w14:paraId="3DDDEEA6" w14:textId="77777777" w:rsidR="001B47C8" w:rsidRPr="001B47C8" w:rsidRDefault="001B47C8">
            <w:pPr>
              <w:tabs>
                <w:tab w:val="left" w:pos="2130"/>
                <w:tab w:val="left" w:pos="2520"/>
              </w:tabs>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Witness Signature:      </w:t>
            </w:r>
            <w:r w:rsidRPr="001B47C8">
              <w:rPr>
                <w:rFonts w:ascii="Times New Roman" w:eastAsia="Times New Roman" w:hAnsi="Times New Roman"/>
                <w:sz w:val="24"/>
                <w:szCs w:val="24"/>
                <w:lang w:val="en-US"/>
              </w:rPr>
              <w:t>___________________</w:t>
            </w:r>
          </w:p>
          <w:p w14:paraId="06191C97" w14:textId="77777777" w:rsidR="001B47C8" w:rsidRPr="001B47C8" w:rsidRDefault="001B47C8">
            <w:pPr>
              <w:tabs>
                <w:tab w:val="left" w:pos="1830"/>
              </w:tabs>
              <w:spacing w:after="0" w:line="240" w:lineRule="auto"/>
              <w:rPr>
                <w:rFonts w:ascii="Times New Roman" w:eastAsia="Times New Roman" w:hAnsi="Times New Roman"/>
                <w:sz w:val="24"/>
                <w:szCs w:val="24"/>
                <w:lang w:val="en-IE"/>
              </w:rPr>
            </w:pPr>
          </w:p>
          <w:p w14:paraId="0C6A8EDF" w14:textId="77777777" w:rsidR="001B47C8" w:rsidRPr="001B47C8" w:rsidRDefault="001B47C8">
            <w:pPr>
              <w:tabs>
                <w:tab w:val="left" w:pos="1830"/>
              </w:tabs>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Witness Name:            </w:t>
            </w:r>
            <w:r w:rsidRPr="001B47C8">
              <w:rPr>
                <w:rFonts w:ascii="Times New Roman" w:eastAsia="Times New Roman" w:hAnsi="Times New Roman"/>
                <w:sz w:val="24"/>
                <w:szCs w:val="24"/>
                <w:lang w:val="en-US"/>
              </w:rPr>
              <w:t>___________________</w:t>
            </w:r>
          </w:p>
          <w:p w14:paraId="6EF7B576" w14:textId="77777777" w:rsidR="001B47C8" w:rsidRPr="001B47C8" w:rsidRDefault="001B47C8">
            <w:pPr>
              <w:tabs>
                <w:tab w:val="left" w:pos="1830"/>
              </w:tabs>
              <w:spacing w:after="0" w:line="240" w:lineRule="auto"/>
              <w:rPr>
                <w:rFonts w:ascii="Times New Roman" w:eastAsia="Times New Roman" w:hAnsi="Times New Roman"/>
                <w:sz w:val="24"/>
                <w:szCs w:val="24"/>
                <w:lang w:val="en-IE"/>
              </w:rPr>
            </w:pPr>
          </w:p>
          <w:p w14:paraId="2FF94F67" w14:textId="77777777" w:rsidR="001B47C8" w:rsidRPr="001B47C8" w:rsidRDefault="001B47C8">
            <w:pPr>
              <w:tabs>
                <w:tab w:val="left" w:pos="1830"/>
              </w:tabs>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Address:                      </w:t>
            </w:r>
            <w:r w:rsidRPr="001B47C8">
              <w:rPr>
                <w:rFonts w:ascii="Times New Roman" w:eastAsia="Times New Roman" w:hAnsi="Times New Roman"/>
                <w:sz w:val="24"/>
                <w:szCs w:val="24"/>
                <w:lang w:val="en-US"/>
              </w:rPr>
              <w:t>___________________</w:t>
            </w:r>
          </w:p>
          <w:p w14:paraId="0A67ECAD" w14:textId="77777777" w:rsidR="001B47C8" w:rsidRPr="001B47C8" w:rsidRDefault="001B47C8">
            <w:pPr>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lang w:val="en-US"/>
              </w:rPr>
              <w:t xml:space="preserve">             </w:t>
            </w:r>
          </w:p>
          <w:p w14:paraId="4FEF5C8C" w14:textId="77777777" w:rsidR="001B47C8" w:rsidRPr="001B47C8" w:rsidRDefault="001B47C8">
            <w:pPr>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                                    </w:t>
            </w:r>
            <w:r w:rsidRPr="001B47C8">
              <w:rPr>
                <w:rFonts w:ascii="Times New Roman" w:eastAsia="Times New Roman" w:hAnsi="Times New Roman"/>
                <w:sz w:val="24"/>
                <w:szCs w:val="24"/>
                <w:lang w:val="en-US"/>
              </w:rPr>
              <w:t>___________________</w:t>
            </w:r>
          </w:p>
          <w:p w14:paraId="2CBE4D70" w14:textId="77777777" w:rsidR="001B47C8" w:rsidRPr="001B47C8" w:rsidRDefault="001B47C8">
            <w:pPr>
              <w:spacing w:after="0" w:line="240" w:lineRule="auto"/>
              <w:rPr>
                <w:rFonts w:ascii="Times New Roman" w:eastAsia="Times New Roman" w:hAnsi="Times New Roman"/>
                <w:sz w:val="24"/>
                <w:szCs w:val="24"/>
                <w:lang w:val="en-IE"/>
              </w:rPr>
            </w:pPr>
          </w:p>
          <w:p w14:paraId="1BAD8EB7" w14:textId="77777777" w:rsidR="001B47C8" w:rsidRPr="001B47C8" w:rsidRDefault="001B47C8">
            <w:pPr>
              <w:tabs>
                <w:tab w:val="left" w:pos="2160"/>
              </w:tabs>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Occupation:                 </w:t>
            </w:r>
            <w:r w:rsidRPr="001B47C8">
              <w:rPr>
                <w:rFonts w:ascii="Times New Roman" w:eastAsia="Times New Roman" w:hAnsi="Times New Roman"/>
                <w:sz w:val="24"/>
                <w:szCs w:val="24"/>
                <w:lang w:val="en-US"/>
              </w:rPr>
              <w:t>___________________</w:t>
            </w:r>
          </w:p>
          <w:p w14:paraId="6C48D1D4" w14:textId="77777777" w:rsidR="001B47C8" w:rsidRPr="001B47C8" w:rsidRDefault="001B47C8">
            <w:pPr>
              <w:spacing w:after="0" w:line="240" w:lineRule="auto"/>
              <w:rPr>
                <w:rFonts w:ascii="Times New Roman" w:eastAsia="Times New Roman" w:hAnsi="Times New Roman"/>
                <w:b/>
                <w:bCs/>
                <w:sz w:val="24"/>
                <w:szCs w:val="24"/>
              </w:rPr>
            </w:pPr>
          </w:p>
        </w:tc>
        <w:tc>
          <w:tcPr>
            <w:tcW w:w="4068" w:type="dxa"/>
            <w:tcBorders>
              <w:top w:val="single" w:sz="4" w:space="0" w:color="auto"/>
              <w:left w:val="single" w:sz="4" w:space="0" w:color="auto"/>
              <w:bottom w:val="single" w:sz="4" w:space="0" w:color="auto"/>
              <w:right w:val="single" w:sz="4" w:space="0" w:color="auto"/>
            </w:tcBorders>
          </w:tcPr>
          <w:p w14:paraId="40A69991" w14:textId="77777777" w:rsidR="001B47C8" w:rsidRPr="001B47C8" w:rsidRDefault="001B47C8">
            <w:pPr>
              <w:spacing w:after="0" w:line="240" w:lineRule="auto"/>
              <w:rPr>
                <w:rFonts w:ascii="Times New Roman" w:eastAsia="Times New Roman" w:hAnsi="Times New Roman"/>
                <w:b/>
                <w:bCs/>
                <w:sz w:val="24"/>
                <w:szCs w:val="24"/>
              </w:rPr>
            </w:pPr>
          </w:p>
          <w:p w14:paraId="525E2AB6" w14:textId="77777777" w:rsidR="001B47C8" w:rsidRPr="001B47C8" w:rsidRDefault="001B47C8">
            <w:pPr>
              <w:spacing w:after="0" w:line="240" w:lineRule="auto"/>
              <w:jc w:val="right"/>
              <w:rPr>
                <w:rFonts w:ascii="Times New Roman" w:eastAsia="Times New Roman" w:hAnsi="Times New Roman"/>
                <w:b/>
                <w:bCs/>
                <w:sz w:val="24"/>
                <w:szCs w:val="24"/>
              </w:rPr>
            </w:pPr>
          </w:p>
          <w:p w14:paraId="01997C8F" w14:textId="77777777" w:rsidR="001B47C8" w:rsidRPr="001B47C8" w:rsidRDefault="001B47C8">
            <w:pPr>
              <w:spacing w:after="0" w:line="240" w:lineRule="auto"/>
              <w:jc w:val="right"/>
              <w:rPr>
                <w:rFonts w:ascii="Times New Roman" w:eastAsia="Times New Roman" w:hAnsi="Times New Roman"/>
                <w:b/>
                <w:bCs/>
                <w:sz w:val="24"/>
                <w:szCs w:val="24"/>
              </w:rPr>
            </w:pPr>
          </w:p>
          <w:p w14:paraId="784C37C3" w14:textId="77777777" w:rsidR="001B47C8" w:rsidRPr="001B47C8" w:rsidRDefault="001B47C8">
            <w:pPr>
              <w:spacing w:after="0" w:line="240" w:lineRule="auto"/>
              <w:jc w:val="right"/>
              <w:rPr>
                <w:rFonts w:ascii="Times New Roman" w:eastAsia="Times New Roman" w:hAnsi="Times New Roman"/>
                <w:sz w:val="24"/>
                <w:szCs w:val="24"/>
                <w:lang w:val="en-US"/>
              </w:rPr>
            </w:pPr>
          </w:p>
          <w:p w14:paraId="1F042E6D" w14:textId="77777777" w:rsidR="001B47C8" w:rsidRPr="001B47C8" w:rsidRDefault="001B47C8">
            <w:pPr>
              <w:spacing w:after="0" w:line="240" w:lineRule="auto"/>
              <w:jc w:val="right"/>
              <w:rPr>
                <w:rFonts w:ascii="Times New Roman" w:eastAsia="Times New Roman" w:hAnsi="Times New Roman"/>
                <w:sz w:val="24"/>
                <w:szCs w:val="24"/>
                <w:lang w:val="en-US"/>
              </w:rPr>
            </w:pPr>
          </w:p>
          <w:p w14:paraId="7E75D0E7" w14:textId="77777777" w:rsidR="001B47C8" w:rsidRPr="001B47C8" w:rsidRDefault="001B47C8">
            <w:pPr>
              <w:spacing w:after="0" w:line="240" w:lineRule="auto"/>
              <w:jc w:val="right"/>
              <w:rPr>
                <w:rFonts w:ascii="Times New Roman" w:eastAsia="Times New Roman" w:hAnsi="Times New Roman"/>
                <w:sz w:val="24"/>
                <w:szCs w:val="24"/>
                <w:lang w:val="en-US"/>
              </w:rPr>
            </w:pPr>
          </w:p>
          <w:p w14:paraId="08DC2ECC" w14:textId="77777777" w:rsidR="001B47C8" w:rsidRPr="001B47C8" w:rsidRDefault="001B47C8">
            <w:pPr>
              <w:spacing w:after="0" w:line="240" w:lineRule="auto"/>
              <w:jc w:val="right"/>
              <w:rPr>
                <w:rFonts w:ascii="Times New Roman" w:eastAsia="Times New Roman" w:hAnsi="Times New Roman"/>
                <w:sz w:val="24"/>
                <w:szCs w:val="24"/>
                <w:lang w:val="en-US"/>
              </w:rPr>
            </w:pPr>
          </w:p>
          <w:p w14:paraId="01FC0BC6" w14:textId="77777777" w:rsidR="001B47C8" w:rsidRPr="001B47C8" w:rsidRDefault="001B47C8">
            <w:pPr>
              <w:spacing w:after="0" w:line="240" w:lineRule="auto"/>
              <w:jc w:val="right"/>
              <w:rPr>
                <w:rFonts w:ascii="Times New Roman" w:eastAsia="Times New Roman" w:hAnsi="Times New Roman"/>
                <w:sz w:val="24"/>
                <w:szCs w:val="24"/>
                <w:lang w:val="en-US"/>
              </w:rPr>
            </w:pPr>
          </w:p>
          <w:p w14:paraId="3D5C5F3B" w14:textId="77777777" w:rsidR="001B47C8" w:rsidRPr="001B47C8" w:rsidRDefault="001B47C8">
            <w:pPr>
              <w:spacing w:after="0" w:line="240" w:lineRule="auto"/>
              <w:jc w:val="right"/>
              <w:rPr>
                <w:rFonts w:ascii="Times New Roman" w:eastAsia="Times New Roman" w:hAnsi="Times New Roman"/>
                <w:sz w:val="24"/>
                <w:szCs w:val="24"/>
                <w:lang w:val="en-US"/>
              </w:rPr>
            </w:pPr>
          </w:p>
          <w:p w14:paraId="1BBE2C09" w14:textId="77777777" w:rsidR="001B47C8" w:rsidRPr="001B47C8" w:rsidRDefault="001B47C8">
            <w:pPr>
              <w:spacing w:after="0" w:line="240" w:lineRule="auto"/>
              <w:jc w:val="right"/>
              <w:rPr>
                <w:rFonts w:ascii="Times New Roman" w:eastAsia="Times New Roman" w:hAnsi="Times New Roman"/>
                <w:sz w:val="24"/>
                <w:szCs w:val="24"/>
                <w:lang w:val="en-US"/>
              </w:rPr>
            </w:pPr>
          </w:p>
          <w:p w14:paraId="69AC1854" w14:textId="77777777" w:rsidR="001B47C8" w:rsidRPr="001B47C8" w:rsidRDefault="001B47C8">
            <w:pPr>
              <w:spacing w:after="0" w:line="240" w:lineRule="auto"/>
              <w:jc w:val="right"/>
              <w:rPr>
                <w:rFonts w:ascii="Times New Roman" w:eastAsia="Times New Roman" w:hAnsi="Times New Roman"/>
                <w:sz w:val="24"/>
                <w:szCs w:val="24"/>
                <w:lang w:val="en-US"/>
              </w:rPr>
            </w:pPr>
          </w:p>
          <w:p w14:paraId="0A2E3E2A" w14:textId="77777777" w:rsidR="001B47C8" w:rsidRPr="001B47C8" w:rsidRDefault="001B47C8">
            <w:pPr>
              <w:spacing w:after="0" w:line="240" w:lineRule="auto"/>
              <w:jc w:val="right"/>
              <w:rPr>
                <w:rFonts w:ascii="Times New Roman" w:eastAsia="Times New Roman" w:hAnsi="Times New Roman"/>
                <w:sz w:val="24"/>
                <w:szCs w:val="24"/>
                <w:lang w:val="en-US"/>
              </w:rPr>
            </w:pPr>
          </w:p>
          <w:p w14:paraId="2B137719" w14:textId="77777777" w:rsidR="001B47C8" w:rsidRPr="001B47C8" w:rsidRDefault="001B47C8">
            <w:pPr>
              <w:spacing w:after="0" w:line="240" w:lineRule="auto"/>
              <w:jc w:val="right"/>
              <w:rPr>
                <w:rFonts w:ascii="Times New Roman" w:eastAsia="Times New Roman" w:hAnsi="Times New Roman"/>
                <w:sz w:val="24"/>
                <w:szCs w:val="24"/>
                <w:lang w:val="en-US"/>
              </w:rPr>
            </w:pPr>
          </w:p>
          <w:p w14:paraId="24CCC982" w14:textId="77777777" w:rsidR="001B47C8" w:rsidRPr="001B47C8" w:rsidRDefault="001B47C8">
            <w:pPr>
              <w:spacing w:after="0" w:line="240" w:lineRule="auto"/>
              <w:jc w:val="right"/>
              <w:rPr>
                <w:rFonts w:ascii="Times New Roman" w:eastAsia="Times New Roman" w:hAnsi="Times New Roman"/>
                <w:sz w:val="24"/>
                <w:szCs w:val="24"/>
                <w:lang w:val="en-US"/>
              </w:rPr>
            </w:pPr>
          </w:p>
          <w:p w14:paraId="5F5B4862" w14:textId="77777777" w:rsidR="001B47C8" w:rsidRPr="001B47C8" w:rsidRDefault="001B47C8">
            <w:pPr>
              <w:spacing w:after="0" w:line="240" w:lineRule="auto"/>
              <w:jc w:val="right"/>
              <w:rPr>
                <w:rFonts w:ascii="Times New Roman" w:eastAsia="Times New Roman" w:hAnsi="Times New Roman"/>
                <w:sz w:val="24"/>
                <w:szCs w:val="24"/>
                <w:lang w:val="en-US"/>
              </w:rPr>
            </w:pPr>
            <w:r w:rsidRPr="001B47C8">
              <w:rPr>
                <w:rFonts w:ascii="Times New Roman" w:eastAsia="Times New Roman" w:hAnsi="Times New Roman"/>
                <w:sz w:val="24"/>
                <w:szCs w:val="24"/>
                <w:lang w:val="en-US"/>
              </w:rPr>
              <w:t>___________________</w:t>
            </w:r>
          </w:p>
          <w:p w14:paraId="4BF4AE5E" w14:textId="77777777" w:rsidR="001B47C8" w:rsidRPr="001B47C8" w:rsidRDefault="001B47C8">
            <w:pPr>
              <w:spacing w:after="0" w:line="240" w:lineRule="auto"/>
              <w:jc w:val="right"/>
              <w:rPr>
                <w:rFonts w:ascii="Times New Roman" w:eastAsia="Times New Roman" w:hAnsi="Times New Roman"/>
                <w:sz w:val="24"/>
                <w:szCs w:val="24"/>
                <w:lang w:val="en-US"/>
              </w:rPr>
            </w:pPr>
            <w:r w:rsidRPr="001B47C8">
              <w:rPr>
                <w:rFonts w:ascii="Times New Roman" w:eastAsia="Times New Roman" w:hAnsi="Times New Roman"/>
                <w:sz w:val="24"/>
                <w:szCs w:val="24"/>
                <w:lang w:val="en-US"/>
              </w:rPr>
              <w:t>Signature of [     ]</w:t>
            </w:r>
          </w:p>
        </w:tc>
      </w:tr>
    </w:tbl>
    <w:p w14:paraId="0EFC5615" w14:textId="77777777" w:rsidR="001B47C8" w:rsidRPr="001B47C8" w:rsidRDefault="001B47C8" w:rsidP="001B47C8">
      <w:pPr>
        <w:spacing w:after="0" w:line="240" w:lineRule="auto"/>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068"/>
      </w:tblGrid>
      <w:tr w:rsidR="001B47C8" w:rsidRPr="001B47C8" w14:paraId="4EDDD727" w14:textId="77777777" w:rsidTr="001B47C8">
        <w:trPr>
          <w:trHeight w:val="4375"/>
        </w:trPr>
        <w:tc>
          <w:tcPr>
            <w:tcW w:w="4788" w:type="dxa"/>
            <w:tcBorders>
              <w:top w:val="single" w:sz="4" w:space="0" w:color="auto"/>
              <w:left w:val="single" w:sz="4" w:space="0" w:color="auto"/>
              <w:bottom w:val="single" w:sz="4" w:space="0" w:color="auto"/>
              <w:right w:val="single" w:sz="4" w:space="0" w:color="auto"/>
            </w:tcBorders>
          </w:tcPr>
          <w:p w14:paraId="017F227F" w14:textId="77777777" w:rsidR="001B47C8" w:rsidRPr="001B47C8" w:rsidRDefault="001B47C8">
            <w:pPr>
              <w:spacing w:after="0" w:line="240" w:lineRule="auto"/>
              <w:rPr>
                <w:rFonts w:ascii="Times New Roman" w:eastAsia="Times New Roman" w:hAnsi="Times New Roman"/>
                <w:sz w:val="24"/>
                <w:szCs w:val="24"/>
                <w:lang w:val="en-US"/>
              </w:rPr>
            </w:pPr>
            <w:r w:rsidRPr="001B47C8">
              <w:rPr>
                <w:rFonts w:ascii="Times New Roman" w:eastAsia="Times New Roman" w:hAnsi="Times New Roman"/>
                <w:b/>
                <w:bCs/>
                <w:sz w:val="24"/>
                <w:szCs w:val="24"/>
                <w:lang w:val="en-US"/>
              </w:rPr>
              <w:t>SIGNED</w:t>
            </w:r>
            <w:r w:rsidRPr="001B47C8">
              <w:rPr>
                <w:rFonts w:ascii="Times New Roman" w:eastAsia="Times New Roman" w:hAnsi="Times New Roman"/>
                <w:sz w:val="24"/>
                <w:szCs w:val="24"/>
                <w:lang w:val="en-US"/>
              </w:rPr>
              <w:t xml:space="preserve"> and </w:t>
            </w:r>
            <w:r w:rsidRPr="001B47C8">
              <w:rPr>
                <w:rFonts w:ascii="Times New Roman" w:eastAsia="Times New Roman" w:hAnsi="Times New Roman"/>
                <w:b/>
                <w:bCs/>
                <w:sz w:val="24"/>
                <w:szCs w:val="24"/>
                <w:lang w:val="en-US"/>
              </w:rPr>
              <w:t>DELIVERED</w:t>
            </w:r>
            <w:r w:rsidRPr="001B47C8">
              <w:rPr>
                <w:rFonts w:ascii="Times New Roman" w:eastAsia="Times New Roman" w:hAnsi="Times New Roman"/>
                <w:sz w:val="24"/>
                <w:szCs w:val="24"/>
                <w:lang w:val="en-US"/>
              </w:rPr>
              <w:t xml:space="preserve"> as a </w:t>
            </w:r>
            <w:r w:rsidRPr="001B47C8">
              <w:rPr>
                <w:rFonts w:ascii="Times New Roman" w:eastAsia="Times New Roman" w:hAnsi="Times New Roman"/>
                <w:b/>
                <w:bCs/>
                <w:sz w:val="24"/>
                <w:szCs w:val="24"/>
                <w:lang w:val="en-US"/>
              </w:rPr>
              <w:t>DEED</w:t>
            </w:r>
            <w:r w:rsidRPr="001B47C8">
              <w:rPr>
                <w:rFonts w:ascii="Times New Roman" w:eastAsia="Times New Roman" w:hAnsi="Times New Roman"/>
                <w:sz w:val="24"/>
                <w:szCs w:val="24"/>
                <w:lang w:val="en-US"/>
              </w:rPr>
              <w:t> </w:t>
            </w:r>
          </w:p>
          <w:p w14:paraId="055B24D4" w14:textId="77777777" w:rsidR="001B47C8" w:rsidRPr="001B47C8" w:rsidRDefault="001B47C8">
            <w:pPr>
              <w:spacing w:after="0" w:line="240" w:lineRule="auto"/>
              <w:rPr>
                <w:rFonts w:ascii="Times New Roman" w:eastAsia="Times New Roman" w:hAnsi="Times New Roman"/>
                <w:sz w:val="24"/>
                <w:szCs w:val="24"/>
                <w:lang w:val="en-IE"/>
              </w:rPr>
            </w:pPr>
            <w:r w:rsidRPr="001B47C8">
              <w:rPr>
                <w:rFonts w:ascii="Times New Roman" w:eastAsia="Times New Roman" w:hAnsi="Times New Roman"/>
                <w:sz w:val="24"/>
                <w:szCs w:val="24"/>
                <w:lang w:val="en-US"/>
              </w:rPr>
              <w:t xml:space="preserve">by the said </w:t>
            </w:r>
            <w:r w:rsidRPr="001B47C8">
              <w:rPr>
                <w:rFonts w:ascii="Times New Roman" w:eastAsia="Times New Roman" w:hAnsi="Times New Roman"/>
                <w:b/>
                <w:sz w:val="24"/>
                <w:szCs w:val="24"/>
                <w:lang w:val="en-US"/>
              </w:rPr>
              <w:t>CLUB TRUSTEE</w:t>
            </w:r>
          </w:p>
          <w:p w14:paraId="14A07F75" w14:textId="77777777" w:rsidR="001B47C8" w:rsidRPr="001B47C8" w:rsidRDefault="001B47C8">
            <w:pPr>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lang w:val="en-US"/>
              </w:rPr>
              <w:t xml:space="preserve">in the presence of: </w:t>
            </w:r>
          </w:p>
          <w:p w14:paraId="6C467171" w14:textId="77777777" w:rsidR="001B47C8" w:rsidRPr="001B47C8" w:rsidRDefault="001B47C8">
            <w:pPr>
              <w:spacing w:after="0" w:line="240" w:lineRule="auto"/>
              <w:rPr>
                <w:rFonts w:ascii="Times New Roman" w:eastAsia="Times New Roman" w:hAnsi="Times New Roman"/>
                <w:sz w:val="24"/>
                <w:szCs w:val="24"/>
                <w:lang w:val="en-IE"/>
              </w:rPr>
            </w:pPr>
          </w:p>
          <w:p w14:paraId="657AF6FD" w14:textId="77777777" w:rsidR="001B47C8" w:rsidRPr="001B47C8" w:rsidRDefault="001B47C8">
            <w:pPr>
              <w:tabs>
                <w:tab w:val="left" w:pos="2130"/>
                <w:tab w:val="left" w:pos="2520"/>
              </w:tabs>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Witness Signature:      </w:t>
            </w:r>
            <w:r w:rsidRPr="001B47C8">
              <w:rPr>
                <w:rFonts w:ascii="Times New Roman" w:eastAsia="Times New Roman" w:hAnsi="Times New Roman"/>
                <w:sz w:val="24"/>
                <w:szCs w:val="24"/>
                <w:lang w:val="en-US"/>
              </w:rPr>
              <w:t>___________________</w:t>
            </w:r>
          </w:p>
          <w:p w14:paraId="39622C64" w14:textId="77777777" w:rsidR="001B47C8" w:rsidRPr="001B47C8" w:rsidRDefault="001B47C8">
            <w:pPr>
              <w:tabs>
                <w:tab w:val="left" w:pos="1830"/>
              </w:tabs>
              <w:spacing w:after="0" w:line="240" w:lineRule="auto"/>
              <w:rPr>
                <w:rFonts w:ascii="Times New Roman" w:eastAsia="Times New Roman" w:hAnsi="Times New Roman"/>
                <w:sz w:val="24"/>
                <w:szCs w:val="24"/>
                <w:lang w:val="en-IE"/>
              </w:rPr>
            </w:pPr>
          </w:p>
          <w:p w14:paraId="064DC210" w14:textId="77777777" w:rsidR="001B47C8" w:rsidRPr="001B47C8" w:rsidRDefault="001B47C8">
            <w:pPr>
              <w:tabs>
                <w:tab w:val="left" w:pos="1830"/>
              </w:tabs>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Witness Name:            </w:t>
            </w:r>
            <w:r w:rsidRPr="001B47C8">
              <w:rPr>
                <w:rFonts w:ascii="Times New Roman" w:eastAsia="Times New Roman" w:hAnsi="Times New Roman"/>
                <w:sz w:val="24"/>
                <w:szCs w:val="24"/>
                <w:lang w:val="en-US"/>
              </w:rPr>
              <w:t>___________________</w:t>
            </w:r>
          </w:p>
          <w:p w14:paraId="701A8918" w14:textId="77777777" w:rsidR="001B47C8" w:rsidRPr="001B47C8" w:rsidRDefault="001B47C8">
            <w:pPr>
              <w:tabs>
                <w:tab w:val="left" w:pos="1830"/>
              </w:tabs>
              <w:spacing w:after="0" w:line="240" w:lineRule="auto"/>
              <w:rPr>
                <w:rFonts w:ascii="Times New Roman" w:eastAsia="Times New Roman" w:hAnsi="Times New Roman"/>
                <w:sz w:val="24"/>
                <w:szCs w:val="24"/>
                <w:lang w:val="en-IE"/>
              </w:rPr>
            </w:pPr>
          </w:p>
          <w:p w14:paraId="450A6125" w14:textId="77777777" w:rsidR="001B47C8" w:rsidRPr="001B47C8" w:rsidRDefault="001B47C8">
            <w:pPr>
              <w:tabs>
                <w:tab w:val="left" w:pos="1830"/>
              </w:tabs>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Address:                      </w:t>
            </w:r>
            <w:r w:rsidRPr="001B47C8">
              <w:rPr>
                <w:rFonts w:ascii="Times New Roman" w:eastAsia="Times New Roman" w:hAnsi="Times New Roman"/>
                <w:sz w:val="24"/>
                <w:szCs w:val="24"/>
                <w:lang w:val="en-US"/>
              </w:rPr>
              <w:t>___________________</w:t>
            </w:r>
          </w:p>
          <w:p w14:paraId="3A3D92FF" w14:textId="77777777" w:rsidR="001B47C8" w:rsidRPr="001B47C8" w:rsidRDefault="001B47C8">
            <w:pPr>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lang w:val="en-US"/>
              </w:rPr>
              <w:t xml:space="preserve">             </w:t>
            </w:r>
          </w:p>
          <w:p w14:paraId="673D1035" w14:textId="77777777" w:rsidR="001B47C8" w:rsidRPr="001B47C8" w:rsidRDefault="001B47C8">
            <w:pPr>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                                    </w:t>
            </w:r>
            <w:r w:rsidRPr="001B47C8">
              <w:rPr>
                <w:rFonts w:ascii="Times New Roman" w:eastAsia="Times New Roman" w:hAnsi="Times New Roman"/>
                <w:sz w:val="24"/>
                <w:szCs w:val="24"/>
                <w:lang w:val="en-US"/>
              </w:rPr>
              <w:t>___________________</w:t>
            </w:r>
          </w:p>
          <w:p w14:paraId="2CA3BDB6" w14:textId="77777777" w:rsidR="001B47C8" w:rsidRPr="001B47C8" w:rsidRDefault="001B47C8">
            <w:pPr>
              <w:spacing w:after="0" w:line="240" w:lineRule="auto"/>
              <w:rPr>
                <w:rFonts w:ascii="Times New Roman" w:eastAsia="Times New Roman" w:hAnsi="Times New Roman"/>
                <w:sz w:val="24"/>
                <w:szCs w:val="24"/>
                <w:lang w:val="en-IE"/>
              </w:rPr>
            </w:pPr>
          </w:p>
          <w:p w14:paraId="20B1BDA5" w14:textId="77777777" w:rsidR="001B47C8" w:rsidRPr="001B47C8" w:rsidRDefault="001B47C8">
            <w:pPr>
              <w:tabs>
                <w:tab w:val="left" w:pos="2160"/>
              </w:tabs>
              <w:spacing w:after="0" w:line="240" w:lineRule="auto"/>
              <w:rPr>
                <w:rFonts w:ascii="Times New Roman" w:eastAsia="Times New Roman" w:hAnsi="Times New Roman"/>
                <w:sz w:val="24"/>
                <w:szCs w:val="24"/>
                <w:lang w:val="en-US"/>
              </w:rPr>
            </w:pPr>
            <w:r w:rsidRPr="001B47C8">
              <w:rPr>
                <w:rFonts w:ascii="Times New Roman" w:eastAsia="Times New Roman" w:hAnsi="Times New Roman"/>
                <w:sz w:val="24"/>
                <w:szCs w:val="24"/>
              </w:rPr>
              <w:t xml:space="preserve">Occupation:                 </w:t>
            </w:r>
            <w:r w:rsidRPr="001B47C8">
              <w:rPr>
                <w:rFonts w:ascii="Times New Roman" w:eastAsia="Times New Roman" w:hAnsi="Times New Roman"/>
                <w:sz w:val="24"/>
                <w:szCs w:val="24"/>
                <w:lang w:val="en-US"/>
              </w:rPr>
              <w:t>___________________</w:t>
            </w:r>
          </w:p>
          <w:p w14:paraId="5DC52434" w14:textId="77777777" w:rsidR="001B47C8" w:rsidRPr="001B47C8" w:rsidRDefault="001B47C8">
            <w:pPr>
              <w:spacing w:after="0" w:line="240" w:lineRule="auto"/>
              <w:rPr>
                <w:rFonts w:ascii="Times New Roman" w:eastAsia="Times New Roman" w:hAnsi="Times New Roman"/>
                <w:b/>
                <w:bCs/>
                <w:sz w:val="24"/>
                <w:szCs w:val="24"/>
              </w:rPr>
            </w:pPr>
          </w:p>
        </w:tc>
        <w:tc>
          <w:tcPr>
            <w:tcW w:w="4068" w:type="dxa"/>
            <w:tcBorders>
              <w:top w:val="single" w:sz="4" w:space="0" w:color="auto"/>
              <w:left w:val="single" w:sz="4" w:space="0" w:color="auto"/>
              <w:bottom w:val="single" w:sz="4" w:space="0" w:color="auto"/>
              <w:right w:val="single" w:sz="4" w:space="0" w:color="auto"/>
            </w:tcBorders>
          </w:tcPr>
          <w:p w14:paraId="6F0AC0BF" w14:textId="77777777" w:rsidR="001B47C8" w:rsidRPr="001B47C8" w:rsidRDefault="001B47C8">
            <w:pPr>
              <w:spacing w:after="0" w:line="240" w:lineRule="auto"/>
              <w:rPr>
                <w:rFonts w:ascii="Times New Roman" w:eastAsia="Times New Roman" w:hAnsi="Times New Roman"/>
                <w:b/>
                <w:bCs/>
                <w:sz w:val="24"/>
                <w:szCs w:val="24"/>
              </w:rPr>
            </w:pPr>
          </w:p>
          <w:p w14:paraId="0A9141C5" w14:textId="77777777" w:rsidR="001B47C8" w:rsidRPr="001B47C8" w:rsidRDefault="001B47C8">
            <w:pPr>
              <w:spacing w:after="0" w:line="240" w:lineRule="auto"/>
              <w:jc w:val="right"/>
              <w:rPr>
                <w:rFonts w:ascii="Times New Roman" w:eastAsia="Times New Roman" w:hAnsi="Times New Roman"/>
                <w:b/>
                <w:bCs/>
                <w:sz w:val="24"/>
                <w:szCs w:val="24"/>
              </w:rPr>
            </w:pPr>
          </w:p>
          <w:p w14:paraId="0194E914" w14:textId="77777777" w:rsidR="001B47C8" w:rsidRPr="001B47C8" w:rsidRDefault="001B47C8">
            <w:pPr>
              <w:spacing w:after="0" w:line="240" w:lineRule="auto"/>
              <w:jc w:val="right"/>
              <w:rPr>
                <w:rFonts w:ascii="Times New Roman" w:eastAsia="Times New Roman" w:hAnsi="Times New Roman"/>
                <w:b/>
                <w:bCs/>
                <w:sz w:val="24"/>
                <w:szCs w:val="24"/>
              </w:rPr>
            </w:pPr>
          </w:p>
          <w:p w14:paraId="48BE54D2" w14:textId="77777777" w:rsidR="001B47C8" w:rsidRPr="001B47C8" w:rsidRDefault="001B47C8">
            <w:pPr>
              <w:spacing w:after="0" w:line="240" w:lineRule="auto"/>
              <w:jc w:val="right"/>
              <w:rPr>
                <w:rFonts w:ascii="Times New Roman" w:eastAsia="Times New Roman" w:hAnsi="Times New Roman"/>
                <w:sz w:val="24"/>
                <w:szCs w:val="24"/>
                <w:lang w:val="en-US"/>
              </w:rPr>
            </w:pPr>
          </w:p>
          <w:p w14:paraId="48C8CABD" w14:textId="77777777" w:rsidR="001B47C8" w:rsidRPr="001B47C8" w:rsidRDefault="001B47C8">
            <w:pPr>
              <w:spacing w:after="0" w:line="240" w:lineRule="auto"/>
              <w:jc w:val="right"/>
              <w:rPr>
                <w:rFonts w:ascii="Times New Roman" w:eastAsia="Times New Roman" w:hAnsi="Times New Roman"/>
                <w:sz w:val="24"/>
                <w:szCs w:val="24"/>
                <w:lang w:val="en-US"/>
              </w:rPr>
            </w:pPr>
          </w:p>
          <w:p w14:paraId="5A16A0C8" w14:textId="77777777" w:rsidR="001B47C8" w:rsidRPr="001B47C8" w:rsidRDefault="001B47C8">
            <w:pPr>
              <w:spacing w:after="0" w:line="240" w:lineRule="auto"/>
              <w:jc w:val="right"/>
              <w:rPr>
                <w:rFonts w:ascii="Times New Roman" w:eastAsia="Times New Roman" w:hAnsi="Times New Roman"/>
                <w:sz w:val="24"/>
                <w:szCs w:val="24"/>
                <w:lang w:val="en-US"/>
              </w:rPr>
            </w:pPr>
          </w:p>
          <w:p w14:paraId="3122F69E" w14:textId="77777777" w:rsidR="001B47C8" w:rsidRPr="001B47C8" w:rsidRDefault="001B47C8">
            <w:pPr>
              <w:spacing w:after="0" w:line="240" w:lineRule="auto"/>
              <w:jc w:val="right"/>
              <w:rPr>
                <w:rFonts w:ascii="Times New Roman" w:eastAsia="Times New Roman" w:hAnsi="Times New Roman"/>
                <w:sz w:val="24"/>
                <w:szCs w:val="24"/>
                <w:lang w:val="en-US"/>
              </w:rPr>
            </w:pPr>
          </w:p>
          <w:p w14:paraId="255BDCB3" w14:textId="77777777" w:rsidR="001B47C8" w:rsidRPr="001B47C8" w:rsidRDefault="001B47C8">
            <w:pPr>
              <w:spacing w:after="0" w:line="240" w:lineRule="auto"/>
              <w:jc w:val="right"/>
              <w:rPr>
                <w:rFonts w:ascii="Times New Roman" w:eastAsia="Times New Roman" w:hAnsi="Times New Roman"/>
                <w:sz w:val="24"/>
                <w:szCs w:val="24"/>
                <w:lang w:val="en-US"/>
              </w:rPr>
            </w:pPr>
          </w:p>
          <w:p w14:paraId="502E7593" w14:textId="77777777" w:rsidR="001B47C8" w:rsidRPr="001B47C8" w:rsidRDefault="001B47C8">
            <w:pPr>
              <w:spacing w:after="0" w:line="240" w:lineRule="auto"/>
              <w:jc w:val="right"/>
              <w:rPr>
                <w:rFonts w:ascii="Times New Roman" w:eastAsia="Times New Roman" w:hAnsi="Times New Roman"/>
                <w:sz w:val="24"/>
                <w:szCs w:val="24"/>
                <w:lang w:val="en-US"/>
              </w:rPr>
            </w:pPr>
          </w:p>
          <w:p w14:paraId="21616B3C" w14:textId="77777777" w:rsidR="001B47C8" w:rsidRPr="001B47C8" w:rsidRDefault="001B47C8">
            <w:pPr>
              <w:spacing w:after="0" w:line="240" w:lineRule="auto"/>
              <w:jc w:val="right"/>
              <w:rPr>
                <w:rFonts w:ascii="Times New Roman" w:eastAsia="Times New Roman" w:hAnsi="Times New Roman"/>
                <w:sz w:val="24"/>
                <w:szCs w:val="24"/>
                <w:lang w:val="en-US"/>
              </w:rPr>
            </w:pPr>
          </w:p>
          <w:p w14:paraId="315BA6AD" w14:textId="77777777" w:rsidR="001B47C8" w:rsidRPr="001B47C8" w:rsidRDefault="001B47C8">
            <w:pPr>
              <w:spacing w:after="0" w:line="240" w:lineRule="auto"/>
              <w:jc w:val="right"/>
              <w:rPr>
                <w:rFonts w:ascii="Times New Roman" w:eastAsia="Times New Roman" w:hAnsi="Times New Roman"/>
                <w:sz w:val="24"/>
                <w:szCs w:val="24"/>
                <w:lang w:val="en-US"/>
              </w:rPr>
            </w:pPr>
          </w:p>
          <w:p w14:paraId="2416186F" w14:textId="77777777" w:rsidR="001B47C8" w:rsidRPr="001B47C8" w:rsidRDefault="001B47C8">
            <w:pPr>
              <w:spacing w:after="0" w:line="240" w:lineRule="auto"/>
              <w:jc w:val="right"/>
              <w:rPr>
                <w:rFonts w:ascii="Times New Roman" w:eastAsia="Times New Roman" w:hAnsi="Times New Roman"/>
                <w:sz w:val="24"/>
                <w:szCs w:val="24"/>
                <w:lang w:val="en-US"/>
              </w:rPr>
            </w:pPr>
          </w:p>
          <w:p w14:paraId="7EB42F24" w14:textId="77777777" w:rsidR="001B47C8" w:rsidRPr="001B47C8" w:rsidRDefault="001B47C8">
            <w:pPr>
              <w:spacing w:after="0" w:line="240" w:lineRule="auto"/>
              <w:jc w:val="right"/>
              <w:rPr>
                <w:rFonts w:ascii="Times New Roman" w:eastAsia="Times New Roman" w:hAnsi="Times New Roman"/>
                <w:sz w:val="24"/>
                <w:szCs w:val="24"/>
                <w:lang w:val="en-US"/>
              </w:rPr>
            </w:pPr>
          </w:p>
          <w:p w14:paraId="61816998" w14:textId="77777777" w:rsidR="001B47C8" w:rsidRPr="001B47C8" w:rsidRDefault="001B47C8">
            <w:pPr>
              <w:spacing w:after="0" w:line="240" w:lineRule="auto"/>
              <w:jc w:val="right"/>
              <w:rPr>
                <w:rFonts w:ascii="Times New Roman" w:eastAsia="Times New Roman" w:hAnsi="Times New Roman"/>
                <w:sz w:val="24"/>
                <w:szCs w:val="24"/>
                <w:lang w:val="en-US"/>
              </w:rPr>
            </w:pPr>
          </w:p>
          <w:p w14:paraId="3CBCCD40" w14:textId="77777777" w:rsidR="001B47C8" w:rsidRPr="001B47C8" w:rsidRDefault="001B47C8">
            <w:pPr>
              <w:spacing w:after="0" w:line="240" w:lineRule="auto"/>
              <w:jc w:val="right"/>
              <w:rPr>
                <w:rFonts w:ascii="Times New Roman" w:eastAsia="Times New Roman" w:hAnsi="Times New Roman"/>
                <w:sz w:val="24"/>
                <w:szCs w:val="24"/>
                <w:lang w:val="en-US"/>
              </w:rPr>
            </w:pPr>
            <w:r w:rsidRPr="001B47C8">
              <w:rPr>
                <w:rFonts w:ascii="Times New Roman" w:eastAsia="Times New Roman" w:hAnsi="Times New Roman"/>
                <w:sz w:val="24"/>
                <w:szCs w:val="24"/>
                <w:lang w:val="en-US"/>
              </w:rPr>
              <w:t>___________________</w:t>
            </w:r>
          </w:p>
          <w:p w14:paraId="321AF2B5" w14:textId="77777777" w:rsidR="001B47C8" w:rsidRPr="001B47C8" w:rsidRDefault="001B47C8">
            <w:pPr>
              <w:spacing w:after="0" w:line="240" w:lineRule="auto"/>
              <w:jc w:val="right"/>
              <w:rPr>
                <w:rFonts w:ascii="Times New Roman" w:eastAsia="Times New Roman" w:hAnsi="Times New Roman"/>
                <w:sz w:val="24"/>
                <w:szCs w:val="24"/>
                <w:lang w:val="en-US"/>
              </w:rPr>
            </w:pPr>
            <w:r w:rsidRPr="001B47C8">
              <w:rPr>
                <w:rFonts w:ascii="Times New Roman" w:eastAsia="Times New Roman" w:hAnsi="Times New Roman"/>
                <w:sz w:val="24"/>
                <w:szCs w:val="24"/>
                <w:lang w:val="en-US"/>
              </w:rPr>
              <w:t>Signature of [     ]</w:t>
            </w:r>
          </w:p>
        </w:tc>
      </w:tr>
      <w:tr w:rsidR="001B47C8" w:rsidRPr="001B47C8" w14:paraId="72FDDE97" w14:textId="77777777" w:rsidTr="001B47C8">
        <w:trPr>
          <w:trHeight w:val="4375"/>
        </w:trPr>
        <w:tc>
          <w:tcPr>
            <w:tcW w:w="4788" w:type="dxa"/>
            <w:tcBorders>
              <w:top w:val="single" w:sz="4" w:space="0" w:color="auto"/>
              <w:left w:val="single" w:sz="4" w:space="0" w:color="auto"/>
              <w:bottom w:val="single" w:sz="4" w:space="0" w:color="auto"/>
              <w:right w:val="single" w:sz="4" w:space="0" w:color="auto"/>
            </w:tcBorders>
          </w:tcPr>
          <w:p w14:paraId="2F93E55C"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
                <w:bCs/>
                <w:sz w:val="24"/>
                <w:szCs w:val="24"/>
                <w:lang w:val="en-US"/>
              </w:rPr>
              <w:t>SIGNED</w:t>
            </w:r>
            <w:r w:rsidRPr="001B47C8">
              <w:rPr>
                <w:rFonts w:ascii="Times New Roman" w:eastAsia="Times New Roman" w:hAnsi="Times New Roman"/>
                <w:bCs/>
                <w:sz w:val="24"/>
                <w:szCs w:val="24"/>
                <w:lang w:val="en-US"/>
              </w:rPr>
              <w:t xml:space="preserve"> and </w:t>
            </w:r>
            <w:r w:rsidRPr="001B47C8">
              <w:rPr>
                <w:rFonts w:ascii="Times New Roman" w:eastAsia="Times New Roman" w:hAnsi="Times New Roman"/>
                <w:b/>
                <w:bCs/>
                <w:sz w:val="24"/>
                <w:szCs w:val="24"/>
                <w:lang w:val="en-US"/>
              </w:rPr>
              <w:t>DELIVERED</w:t>
            </w:r>
            <w:r w:rsidRPr="001B47C8">
              <w:rPr>
                <w:rFonts w:ascii="Times New Roman" w:eastAsia="Times New Roman" w:hAnsi="Times New Roman"/>
                <w:bCs/>
                <w:sz w:val="24"/>
                <w:szCs w:val="24"/>
                <w:lang w:val="en-US"/>
              </w:rPr>
              <w:t xml:space="preserve"> as a </w:t>
            </w:r>
            <w:r w:rsidRPr="001B47C8">
              <w:rPr>
                <w:rFonts w:ascii="Times New Roman" w:eastAsia="Times New Roman" w:hAnsi="Times New Roman"/>
                <w:b/>
                <w:bCs/>
                <w:sz w:val="24"/>
                <w:szCs w:val="24"/>
                <w:lang w:val="en-US"/>
              </w:rPr>
              <w:t>DEED </w:t>
            </w:r>
          </w:p>
          <w:p w14:paraId="57D2CD5E"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by the said </w:t>
            </w:r>
            <w:r w:rsidRPr="001B47C8">
              <w:rPr>
                <w:rFonts w:ascii="Times New Roman" w:eastAsia="Times New Roman" w:hAnsi="Times New Roman"/>
                <w:b/>
                <w:bCs/>
                <w:sz w:val="24"/>
                <w:szCs w:val="24"/>
                <w:lang w:val="en-US"/>
              </w:rPr>
              <w:t>CLUB TRUSTEE</w:t>
            </w:r>
          </w:p>
          <w:p w14:paraId="4D1D6BE9"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in the presence of: </w:t>
            </w:r>
          </w:p>
          <w:p w14:paraId="7CC19E89" w14:textId="77777777" w:rsidR="001B47C8" w:rsidRPr="001B47C8" w:rsidRDefault="001B47C8">
            <w:pPr>
              <w:spacing w:after="0" w:line="240" w:lineRule="auto"/>
              <w:rPr>
                <w:rFonts w:ascii="Times New Roman" w:eastAsia="Times New Roman" w:hAnsi="Times New Roman"/>
                <w:bCs/>
                <w:sz w:val="24"/>
                <w:szCs w:val="24"/>
                <w:lang w:val="en-US"/>
              </w:rPr>
            </w:pPr>
          </w:p>
          <w:p w14:paraId="2AEBE641"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Witness Signature:      ___________________</w:t>
            </w:r>
          </w:p>
          <w:p w14:paraId="36ED2873" w14:textId="77777777" w:rsidR="001B47C8" w:rsidRPr="001B47C8" w:rsidRDefault="001B47C8">
            <w:pPr>
              <w:spacing w:after="0" w:line="240" w:lineRule="auto"/>
              <w:rPr>
                <w:rFonts w:ascii="Times New Roman" w:eastAsia="Times New Roman" w:hAnsi="Times New Roman"/>
                <w:bCs/>
                <w:sz w:val="24"/>
                <w:szCs w:val="24"/>
                <w:lang w:val="en-US"/>
              </w:rPr>
            </w:pPr>
          </w:p>
          <w:p w14:paraId="43359FA4"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Witness Name:            ___________________</w:t>
            </w:r>
          </w:p>
          <w:p w14:paraId="7B3A2493" w14:textId="77777777" w:rsidR="001B47C8" w:rsidRPr="001B47C8" w:rsidRDefault="001B47C8">
            <w:pPr>
              <w:spacing w:after="0" w:line="240" w:lineRule="auto"/>
              <w:rPr>
                <w:rFonts w:ascii="Times New Roman" w:eastAsia="Times New Roman" w:hAnsi="Times New Roman"/>
                <w:bCs/>
                <w:sz w:val="24"/>
                <w:szCs w:val="24"/>
                <w:lang w:val="en-US"/>
              </w:rPr>
            </w:pPr>
          </w:p>
          <w:p w14:paraId="009A1EFB"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Address:                      ___________________</w:t>
            </w:r>
          </w:p>
          <w:p w14:paraId="33A33529"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             </w:t>
            </w:r>
          </w:p>
          <w:p w14:paraId="173B45A8"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                                    ___________________</w:t>
            </w:r>
          </w:p>
          <w:p w14:paraId="57EC0241" w14:textId="77777777" w:rsidR="001B47C8" w:rsidRPr="001B47C8" w:rsidRDefault="001B47C8">
            <w:pPr>
              <w:spacing w:after="0" w:line="240" w:lineRule="auto"/>
              <w:rPr>
                <w:rFonts w:ascii="Times New Roman" w:eastAsia="Times New Roman" w:hAnsi="Times New Roman"/>
                <w:bCs/>
                <w:sz w:val="24"/>
                <w:szCs w:val="24"/>
                <w:lang w:val="en-US"/>
              </w:rPr>
            </w:pPr>
          </w:p>
          <w:p w14:paraId="141F4CFF"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Occupation:                 ___________________</w:t>
            </w:r>
          </w:p>
          <w:p w14:paraId="0FD99879" w14:textId="77777777" w:rsidR="001B47C8" w:rsidRPr="001B47C8" w:rsidRDefault="001B47C8">
            <w:pPr>
              <w:spacing w:after="0" w:line="240" w:lineRule="auto"/>
              <w:rPr>
                <w:rFonts w:ascii="Times New Roman" w:eastAsia="Times New Roman" w:hAnsi="Times New Roman"/>
                <w:bCs/>
                <w:sz w:val="24"/>
                <w:szCs w:val="24"/>
                <w:lang w:val="en-US"/>
              </w:rPr>
            </w:pPr>
          </w:p>
        </w:tc>
        <w:tc>
          <w:tcPr>
            <w:tcW w:w="4068" w:type="dxa"/>
            <w:tcBorders>
              <w:top w:val="single" w:sz="4" w:space="0" w:color="auto"/>
              <w:left w:val="single" w:sz="4" w:space="0" w:color="auto"/>
              <w:bottom w:val="single" w:sz="4" w:space="0" w:color="auto"/>
              <w:right w:val="single" w:sz="4" w:space="0" w:color="auto"/>
            </w:tcBorders>
          </w:tcPr>
          <w:p w14:paraId="29BB1886" w14:textId="77777777" w:rsidR="001B47C8" w:rsidRPr="001B47C8" w:rsidRDefault="001B47C8">
            <w:pPr>
              <w:spacing w:after="0" w:line="240" w:lineRule="auto"/>
              <w:rPr>
                <w:rFonts w:ascii="Times New Roman" w:eastAsia="Times New Roman" w:hAnsi="Times New Roman"/>
                <w:bCs/>
                <w:sz w:val="24"/>
                <w:szCs w:val="24"/>
              </w:rPr>
            </w:pPr>
          </w:p>
          <w:p w14:paraId="09A899DC" w14:textId="77777777" w:rsidR="001B47C8" w:rsidRPr="001B47C8" w:rsidRDefault="001B47C8">
            <w:pPr>
              <w:spacing w:after="0" w:line="240" w:lineRule="auto"/>
              <w:rPr>
                <w:rFonts w:ascii="Times New Roman" w:eastAsia="Times New Roman" w:hAnsi="Times New Roman"/>
                <w:bCs/>
                <w:sz w:val="24"/>
                <w:szCs w:val="24"/>
              </w:rPr>
            </w:pPr>
          </w:p>
          <w:p w14:paraId="242343D9" w14:textId="77777777" w:rsidR="001B47C8" w:rsidRPr="001B47C8" w:rsidRDefault="001B47C8">
            <w:pPr>
              <w:spacing w:after="0" w:line="240" w:lineRule="auto"/>
              <w:rPr>
                <w:rFonts w:ascii="Times New Roman" w:eastAsia="Times New Roman" w:hAnsi="Times New Roman"/>
                <w:bCs/>
                <w:sz w:val="24"/>
                <w:szCs w:val="24"/>
              </w:rPr>
            </w:pPr>
          </w:p>
          <w:p w14:paraId="77EE94C6" w14:textId="77777777" w:rsidR="001B47C8" w:rsidRPr="001B47C8" w:rsidRDefault="001B47C8">
            <w:pPr>
              <w:spacing w:after="0" w:line="240" w:lineRule="auto"/>
              <w:rPr>
                <w:rFonts w:ascii="Times New Roman" w:eastAsia="Times New Roman" w:hAnsi="Times New Roman"/>
                <w:bCs/>
                <w:sz w:val="24"/>
                <w:szCs w:val="24"/>
              </w:rPr>
            </w:pPr>
          </w:p>
          <w:p w14:paraId="16CE71EF" w14:textId="77777777" w:rsidR="001B47C8" w:rsidRPr="001B47C8" w:rsidRDefault="001B47C8">
            <w:pPr>
              <w:spacing w:after="0" w:line="240" w:lineRule="auto"/>
              <w:rPr>
                <w:rFonts w:ascii="Times New Roman" w:eastAsia="Times New Roman" w:hAnsi="Times New Roman"/>
                <w:bCs/>
                <w:sz w:val="24"/>
                <w:szCs w:val="24"/>
              </w:rPr>
            </w:pPr>
          </w:p>
          <w:p w14:paraId="08F59700" w14:textId="77777777" w:rsidR="001B47C8" w:rsidRPr="001B47C8" w:rsidRDefault="001B47C8">
            <w:pPr>
              <w:spacing w:after="0" w:line="240" w:lineRule="auto"/>
              <w:rPr>
                <w:rFonts w:ascii="Times New Roman" w:eastAsia="Times New Roman" w:hAnsi="Times New Roman"/>
                <w:bCs/>
                <w:sz w:val="24"/>
                <w:szCs w:val="24"/>
              </w:rPr>
            </w:pPr>
          </w:p>
          <w:p w14:paraId="50AE7ED1" w14:textId="77777777" w:rsidR="001B47C8" w:rsidRPr="001B47C8" w:rsidRDefault="001B47C8">
            <w:pPr>
              <w:spacing w:after="0" w:line="240" w:lineRule="auto"/>
              <w:rPr>
                <w:rFonts w:ascii="Times New Roman" w:eastAsia="Times New Roman" w:hAnsi="Times New Roman"/>
                <w:bCs/>
                <w:sz w:val="24"/>
                <w:szCs w:val="24"/>
              </w:rPr>
            </w:pPr>
          </w:p>
          <w:p w14:paraId="5143EB05" w14:textId="77777777" w:rsidR="001B47C8" w:rsidRPr="001B47C8" w:rsidRDefault="001B47C8">
            <w:pPr>
              <w:spacing w:after="0" w:line="240" w:lineRule="auto"/>
              <w:rPr>
                <w:rFonts w:ascii="Times New Roman" w:eastAsia="Times New Roman" w:hAnsi="Times New Roman"/>
                <w:bCs/>
                <w:sz w:val="24"/>
                <w:szCs w:val="24"/>
              </w:rPr>
            </w:pPr>
          </w:p>
          <w:p w14:paraId="359C0984" w14:textId="77777777" w:rsidR="001B47C8" w:rsidRPr="001B47C8" w:rsidRDefault="001B47C8">
            <w:pPr>
              <w:spacing w:after="0" w:line="240" w:lineRule="auto"/>
              <w:rPr>
                <w:rFonts w:ascii="Times New Roman" w:eastAsia="Times New Roman" w:hAnsi="Times New Roman"/>
                <w:bCs/>
                <w:sz w:val="24"/>
                <w:szCs w:val="24"/>
              </w:rPr>
            </w:pPr>
          </w:p>
          <w:p w14:paraId="3E25D99B" w14:textId="77777777" w:rsidR="001B47C8" w:rsidRPr="001B47C8" w:rsidRDefault="001B47C8">
            <w:pPr>
              <w:spacing w:after="0" w:line="240" w:lineRule="auto"/>
              <w:rPr>
                <w:rFonts w:ascii="Times New Roman" w:eastAsia="Times New Roman" w:hAnsi="Times New Roman"/>
                <w:bCs/>
                <w:sz w:val="24"/>
                <w:szCs w:val="24"/>
              </w:rPr>
            </w:pPr>
          </w:p>
          <w:p w14:paraId="4D19E22E" w14:textId="77777777" w:rsidR="001B47C8" w:rsidRPr="001B47C8" w:rsidRDefault="001B47C8">
            <w:pPr>
              <w:spacing w:after="0" w:line="240" w:lineRule="auto"/>
              <w:rPr>
                <w:rFonts w:ascii="Times New Roman" w:eastAsia="Times New Roman" w:hAnsi="Times New Roman"/>
                <w:bCs/>
                <w:sz w:val="24"/>
                <w:szCs w:val="24"/>
              </w:rPr>
            </w:pPr>
          </w:p>
          <w:p w14:paraId="7506D480" w14:textId="77777777" w:rsidR="001B47C8" w:rsidRPr="001B47C8" w:rsidRDefault="001B47C8">
            <w:pPr>
              <w:spacing w:after="0" w:line="240" w:lineRule="auto"/>
              <w:rPr>
                <w:rFonts w:ascii="Times New Roman" w:eastAsia="Times New Roman" w:hAnsi="Times New Roman"/>
                <w:bCs/>
                <w:sz w:val="24"/>
                <w:szCs w:val="24"/>
              </w:rPr>
            </w:pPr>
          </w:p>
          <w:p w14:paraId="221331E1" w14:textId="77777777" w:rsidR="001B47C8" w:rsidRPr="001B47C8" w:rsidRDefault="001B47C8">
            <w:pPr>
              <w:spacing w:after="0" w:line="240" w:lineRule="auto"/>
              <w:rPr>
                <w:rFonts w:ascii="Times New Roman" w:eastAsia="Times New Roman" w:hAnsi="Times New Roman"/>
                <w:bCs/>
                <w:sz w:val="24"/>
                <w:szCs w:val="24"/>
              </w:rPr>
            </w:pPr>
          </w:p>
          <w:p w14:paraId="556D567C" w14:textId="77777777" w:rsidR="001B47C8" w:rsidRPr="001B47C8" w:rsidRDefault="001B47C8">
            <w:pPr>
              <w:spacing w:after="0" w:line="240" w:lineRule="auto"/>
              <w:rPr>
                <w:rFonts w:ascii="Times New Roman" w:eastAsia="Times New Roman" w:hAnsi="Times New Roman"/>
                <w:bCs/>
                <w:sz w:val="24"/>
                <w:szCs w:val="24"/>
              </w:rPr>
            </w:pPr>
          </w:p>
          <w:p w14:paraId="5E9BB367" w14:textId="77777777" w:rsidR="001B47C8" w:rsidRPr="001B47C8" w:rsidRDefault="001B47C8">
            <w:pPr>
              <w:spacing w:after="0" w:line="240" w:lineRule="auto"/>
              <w:rPr>
                <w:rFonts w:ascii="Times New Roman" w:eastAsia="Times New Roman" w:hAnsi="Times New Roman"/>
                <w:bCs/>
                <w:sz w:val="24"/>
                <w:szCs w:val="24"/>
              </w:rPr>
            </w:pPr>
            <w:r w:rsidRPr="001B47C8">
              <w:rPr>
                <w:rFonts w:ascii="Times New Roman" w:eastAsia="Times New Roman" w:hAnsi="Times New Roman"/>
                <w:bCs/>
                <w:sz w:val="24"/>
                <w:szCs w:val="24"/>
              </w:rPr>
              <w:t>___________________</w:t>
            </w:r>
          </w:p>
          <w:p w14:paraId="163E66E3" w14:textId="77777777" w:rsidR="001B47C8" w:rsidRPr="001B47C8" w:rsidRDefault="001B47C8">
            <w:pPr>
              <w:spacing w:after="0" w:line="240" w:lineRule="auto"/>
              <w:rPr>
                <w:rFonts w:ascii="Times New Roman" w:eastAsia="Times New Roman" w:hAnsi="Times New Roman"/>
                <w:bCs/>
                <w:sz w:val="24"/>
                <w:szCs w:val="24"/>
              </w:rPr>
            </w:pPr>
            <w:r w:rsidRPr="001B47C8">
              <w:rPr>
                <w:rFonts w:ascii="Times New Roman" w:eastAsia="Times New Roman" w:hAnsi="Times New Roman"/>
                <w:bCs/>
                <w:sz w:val="24"/>
                <w:szCs w:val="24"/>
              </w:rPr>
              <w:t>Signature of [     ]</w:t>
            </w:r>
          </w:p>
        </w:tc>
      </w:tr>
      <w:tr w:rsidR="001B47C8" w:rsidRPr="001B47C8" w14:paraId="5C06613F" w14:textId="77777777" w:rsidTr="001B47C8">
        <w:trPr>
          <w:trHeight w:val="4375"/>
        </w:trPr>
        <w:tc>
          <w:tcPr>
            <w:tcW w:w="4788" w:type="dxa"/>
            <w:tcBorders>
              <w:top w:val="single" w:sz="4" w:space="0" w:color="auto"/>
              <w:left w:val="single" w:sz="4" w:space="0" w:color="auto"/>
              <w:bottom w:val="single" w:sz="4" w:space="0" w:color="auto"/>
              <w:right w:val="single" w:sz="4" w:space="0" w:color="auto"/>
            </w:tcBorders>
          </w:tcPr>
          <w:p w14:paraId="105135AD"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
                <w:bCs/>
                <w:sz w:val="24"/>
                <w:szCs w:val="24"/>
                <w:lang w:val="en-US"/>
              </w:rPr>
              <w:lastRenderedPageBreak/>
              <w:t>SIGNED</w:t>
            </w:r>
            <w:r w:rsidRPr="001B47C8">
              <w:rPr>
                <w:rFonts w:ascii="Times New Roman" w:eastAsia="Times New Roman" w:hAnsi="Times New Roman"/>
                <w:bCs/>
                <w:sz w:val="24"/>
                <w:szCs w:val="24"/>
                <w:lang w:val="en-US"/>
              </w:rPr>
              <w:t xml:space="preserve"> and </w:t>
            </w:r>
            <w:r w:rsidRPr="001B47C8">
              <w:rPr>
                <w:rFonts w:ascii="Times New Roman" w:eastAsia="Times New Roman" w:hAnsi="Times New Roman"/>
                <w:b/>
                <w:bCs/>
                <w:sz w:val="24"/>
                <w:szCs w:val="24"/>
                <w:lang w:val="en-US"/>
              </w:rPr>
              <w:t>DELIVERED</w:t>
            </w:r>
            <w:r w:rsidRPr="001B47C8">
              <w:rPr>
                <w:rFonts w:ascii="Times New Roman" w:eastAsia="Times New Roman" w:hAnsi="Times New Roman"/>
                <w:bCs/>
                <w:sz w:val="24"/>
                <w:szCs w:val="24"/>
                <w:lang w:val="en-US"/>
              </w:rPr>
              <w:t xml:space="preserve"> as a </w:t>
            </w:r>
            <w:r w:rsidRPr="001B47C8">
              <w:rPr>
                <w:rFonts w:ascii="Times New Roman" w:eastAsia="Times New Roman" w:hAnsi="Times New Roman"/>
                <w:b/>
                <w:bCs/>
                <w:sz w:val="24"/>
                <w:szCs w:val="24"/>
                <w:lang w:val="en-US"/>
              </w:rPr>
              <w:t>DEED </w:t>
            </w:r>
          </w:p>
          <w:p w14:paraId="1684FA34"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by the said </w:t>
            </w:r>
            <w:r w:rsidRPr="001B47C8">
              <w:rPr>
                <w:rFonts w:ascii="Times New Roman" w:eastAsia="Times New Roman" w:hAnsi="Times New Roman"/>
                <w:b/>
                <w:bCs/>
                <w:sz w:val="24"/>
                <w:szCs w:val="24"/>
                <w:lang w:val="en-US"/>
              </w:rPr>
              <w:t>COUNTY TRUSTEE</w:t>
            </w:r>
          </w:p>
          <w:p w14:paraId="067F53E4"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in the presence of: </w:t>
            </w:r>
          </w:p>
          <w:p w14:paraId="5DC211BE" w14:textId="77777777" w:rsidR="001B47C8" w:rsidRPr="001B47C8" w:rsidRDefault="001B47C8">
            <w:pPr>
              <w:spacing w:after="0" w:line="240" w:lineRule="auto"/>
              <w:rPr>
                <w:rFonts w:ascii="Times New Roman" w:eastAsia="Times New Roman" w:hAnsi="Times New Roman"/>
                <w:bCs/>
                <w:sz w:val="24"/>
                <w:szCs w:val="24"/>
                <w:lang w:val="en-US"/>
              </w:rPr>
            </w:pPr>
          </w:p>
          <w:p w14:paraId="792F7D89"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Witness Signature:      ___________________</w:t>
            </w:r>
          </w:p>
          <w:p w14:paraId="2DEFF6F8" w14:textId="77777777" w:rsidR="001B47C8" w:rsidRPr="001B47C8" w:rsidRDefault="001B47C8">
            <w:pPr>
              <w:spacing w:after="0" w:line="240" w:lineRule="auto"/>
              <w:rPr>
                <w:rFonts w:ascii="Times New Roman" w:eastAsia="Times New Roman" w:hAnsi="Times New Roman"/>
                <w:bCs/>
                <w:sz w:val="24"/>
                <w:szCs w:val="24"/>
                <w:lang w:val="en-US"/>
              </w:rPr>
            </w:pPr>
          </w:p>
          <w:p w14:paraId="69E247DB"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Witness Name:            ___________________</w:t>
            </w:r>
          </w:p>
          <w:p w14:paraId="28EB8C81" w14:textId="77777777" w:rsidR="001B47C8" w:rsidRPr="001B47C8" w:rsidRDefault="001B47C8">
            <w:pPr>
              <w:spacing w:after="0" w:line="240" w:lineRule="auto"/>
              <w:rPr>
                <w:rFonts w:ascii="Times New Roman" w:eastAsia="Times New Roman" w:hAnsi="Times New Roman"/>
                <w:bCs/>
                <w:sz w:val="24"/>
                <w:szCs w:val="24"/>
                <w:lang w:val="en-US"/>
              </w:rPr>
            </w:pPr>
          </w:p>
          <w:p w14:paraId="6F79F293"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Address:                      ___________________</w:t>
            </w:r>
          </w:p>
          <w:p w14:paraId="345BD6B5"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             </w:t>
            </w:r>
          </w:p>
          <w:p w14:paraId="4248A769"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                                    ___________________</w:t>
            </w:r>
          </w:p>
          <w:p w14:paraId="784B2FD2" w14:textId="77777777" w:rsidR="001B47C8" w:rsidRPr="001B47C8" w:rsidRDefault="001B47C8">
            <w:pPr>
              <w:spacing w:after="0" w:line="240" w:lineRule="auto"/>
              <w:rPr>
                <w:rFonts w:ascii="Times New Roman" w:eastAsia="Times New Roman" w:hAnsi="Times New Roman"/>
                <w:bCs/>
                <w:sz w:val="24"/>
                <w:szCs w:val="24"/>
                <w:lang w:val="en-US"/>
              </w:rPr>
            </w:pPr>
          </w:p>
          <w:p w14:paraId="777692D5"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Occupation:                 ___________________</w:t>
            </w:r>
          </w:p>
          <w:p w14:paraId="1AEBE5D9" w14:textId="77777777" w:rsidR="001B47C8" w:rsidRPr="001B47C8" w:rsidRDefault="001B47C8">
            <w:pPr>
              <w:spacing w:after="0" w:line="240" w:lineRule="auto"/>
              <w:rPr>
                <w:rFonts w:ascii="Times New Roman" w:eastAsia="Times New Roman" w:hAnsi="Times New Roman"/>
                <w:bCs/>
                <w:sz w:val="24"/>
                <w:szCs w:val="24"/>
                <w:lang w:val="en-US"/>
              </w:rPr>
            </w:pPr>
          </w:p>
        </w:tc>
        <w:tc>
          <w:tcPr>
            <w:tcW w:w="4068" w:type="dxa"/>
            <w:tcBorders>
              <w:top w:val="single" w:sz="4" w:space="0" w:color="auto"/>
              <w:left w:val="single" w:sz="4" w:space="0" w:color="auto"/>
              <w:bottom w:val="single" w:sz="4" w:space="0" w:color="auto"/>
              <w:right w:val="single" w:sz="4" w:space="0" w:color="auto"/>
            </w:tcBorders>
          </w:tcPr>
          <w:p w14:paraId="66DD8208" w14:textId="77777777" w:rsidR="001B47C8" w:rsidRPr="001B47C8" w:rsidRDefault="001B47C8">
            <w:pPr>
              <w:spacing w:after="0" w:line="240" w:lineRule="auto"/>
              <w:rPr>
                <w:rFonts w:ascii="Times New Roman" w:eastAsia="Times New Roman" w:hAnsi="Times New Roman"/>
                <w:bCs/>
                <w:sz w:val="24"/>
                <w:szCs w:val="24"/>
              </w:rPr>
            </w:pPr>
          </w:p>
          <w:p w14:paraId="5AD262B1" w14:textId="77777777" w:rsidR="001B47C8" w:rsidRPr="001B47C8" w:rsidRDefault="001B47C8">
            <w:pPr>
              <w:spacing w:after="0" w:line="240" w:lineRule="auto"/>
              <w:rPr>
                <w:rFonts w:ascii="Times New Roman" w:eastAsia="Times New Roman" w:hAnsi="Times New Roman"/>
                <w:bCs/>
                <w:sz w:val="24"/>
                <w:szCs w:val="24"/>
              </w:rPr>
            </w:pPr>
          </w:p>
          <w:p w14:paraId="54210ED2" w14:textId="77777777" w:rsidR="001B47C8" w:rsidRPr="001B47C8" w:rsidRDefault="001B47C8">
            <w:pPr>
              <w:spacing w:after="0" w:line="240" w:lineRule="auto"/>
              <w:rPr>
                <w:rFonts w:ascii="Times New Roman" w:eastAsia="Times New Roman" w:hAnsi="Times New Roman"/>
                <w:bCs/>
                <w:sz w:val="24"/>
                <w:szCs w:val="24"/>
              </w:rPr>
            </w:pPr>
          </w:p>
          <w:p w14:paraId="1342650F" w14:textId="77777777" w:rsidR="001B47C8" w:rsidRPr="001B47C8" w:rsidRDefault="001B47C8">
            <w:pPr>
              <w:spacing w:after="0" w:line="240" w:lineRule="auto"/>
              <w:rPr>
                <w:rFonts w:ascii="Times New Roman" w:eastAsia="Times New Roman" w:hAnsi="Times New Roman"/>
                <w:bCs/>
                <w:sz w:val="24"/>
                <w:szCs w:val="24"/>
              </w:rPr>
            </w:pPr>
          </w:p>
          <w:p w14:paraId="752BB0F6" w14:textId="77777777" w:rsidR="001B47C8" w:rsidRPr="001B47C8" w:rsidRDefault="001B47C8">
            <w:pPr>
              <w:spacing w:after="0" w:line="240" w:lineRule="auto"/>
              <w:rPr>
                <w:rFonts w:ascii="Times New Roman" w:eastAsia="Times New Roman" w:hAnsi="Times New Roman"/>
                <w:bCs/>
                <w:sz w:val="24"/>
                <w:szCs w:val="24"/>
              </w:rPr>
            </w:pPr>
          </w:p>
          <w:p w14:paraId="2830B645" w14:textId="77777777" w:rsidR="001B47C8" w:rsidRPr="001B47C8" w:rsidRDefault="001B47C8">
            <w:pPr>
              <w:spacing w:after="0" w:line="240" w:lineRule="auto"/>
              <w:rPr>
                <w:rFonts w:ascii="Times New Roman" w:eastAsia="Times New Roman" w:hAnsi="Times New Roman"/>
                <w:bCs/>
                <w:sz w:val="24"/>
                <w:szCs w:val="24"/>
              </w:rPr>
            </w:pPr>
          </w:p>
          <w:p w14:paraId="6FCD33EE" w14:textId="77777777" w:rsidR="001B47C8" w:rsidRPr="001B47C8" w:rsidRDefault="001B47C8">
            <w:pPr>
              <w:spacing w:after="0" w:line="240" w:lineRule="auto"/>
              <w:rPr>
                <w:rFonts w:ascii="Times New Roman" w:eastAsia="Times New Roman" w:hAnsi="Times New Roman"/>
                <w:bCs/>
                <w:sz w:val="24"/>
                <w:szCs w:val="24"/>
              </w:rPr>
            </w:pPr>
          </w:p>
          <w:p w14:paraId="2E4E1A83" w14:textId="77777777" w:rsidR="001B47C8" w:rsidRPr="001B47C8" w:rsidRDefault="001B47C8">
            <w:pPr>
              <w:spacing w:after="0" w:line="240" w:lineRule="auto"/>
              <w:rPr>
                <w:rFonts w:ascii="Times New Roman" w:eastAsia="Times New Roman" w:hAnsi="Times New Roman"/>
                <w:bCs/>
                <w:sz w:val="24"/>
                <w:szCs w:val="24"/>
              </w:rPr>
            </w:pPr>
          </w:p>
          <w:p w14:paraId="055BE08C" w14:textId="77777777" w:rsidR="001B47C8" w:rsidRPr="001B47C8" w:rsidRDefault="001B47C8">
            <w:pPr>
              <w:spacing w:after="0" w:line="240" w:lineRule="auto"/>
              <w:rPr>
                <w:rFonts w:ascii="Times New Roman" w:eastAsia="Times New Roman" w:hAnsi="Times New Roman"/>
                <w:bCs/>
                <w:sz w:val="24"/>
                <w:szCs w:val="24"/>
              </w:rPr>
            </w:pPr>
          </w:p>
          <w:p w14:paraId="30C1FCE1" w14:textId="77777777" w:rsidR="001B47C8" w:rsidRPr="001B47C8" w:rsidRDefault="001B47C8">
            <w:pPr>
              <w:spacing w:after="0" w:line="240" w:lineRule="auto"/>
              <w:rPr>
                <w:rFonts w:ascii="Times New Roman" w:eastAsia="Times New Roman" w:hAnsi="Times New Roman"/>
                <w:bCs/>
                <w:sz w:val="24"/>
                <w:szCs w:val="24"/>
              </w:rPr>
            </w:pPr>
          </w:p>
          <w:p w14:paraId="1D0F090D" w14:textId="77777777" w:rsidR="001B47C8" w:rsidRPr="001B47C8" w:rsidRDefault="001B47C8">
            <w:pPr>
              <w:spacing w:after="0" w:line="240" w:lineRule="auto"/>
              <w:rPr>
                <w:rFonts w:ascii="Times New Roman" w:eastAsia="Times New Roman" w:hAnsi="Times New Roman"/>
                <w:bCs/>
                <w:sz w:val="24"/>
                <w:szCs w:val="24"/>
              </w:rPr>
            </w:pPr>
          </w:p>
          <w:p w14:paraId="64DAEBDF" w14:textId="77777777" w:rsidR="001B47C8" w:rsidRPr="001B47C8" w:rsidRDefault="001B47C8">
            <w:pPr>
              <w:spacing w:after="0" w:line="240" w:lineRule="auto"/>
              <w:rPr>
                <w:rFonts w:ascii="Times New Roman" w:eastAsia="Times New Roman" w:hAnsi="Times New Roman"/>
                <w:bCs/>
                <w:sz w:val="24"/>
                <w:szCs w:val="24"/>
              </w:rPr>
            </w:pPr>
          </w:p>
          <w:p w14:paraId="3D97B409" w14:textId="77777777" w:rsidR="001B47C8" w:rsidRPr="001B47C8" w:rsidRDefault="001B47C8">
            <w:pPr>
              <w:spacing w:after="0" w:line="240" w:lineRule="auto"/>
              <w:rPr>
                <w:rFonts w:ascii="Times New Roman" w:eastAsia="Times New Roman" w:hAnsi="Times New Roman"/>
                <w:bCs/>
                <w:sz w:val="24"/>
                <w:szCs w:val="24"/>
              </w:rPr>
            </w:pPr>
          </w:p>
          <w:p w14:paraId="7FE297EE" w14:textId="77777777" w:rsidR="001B47C8" w:rsidRPr="001B47C8" w:rsidRDefault="001B47C8">
            <w:pPr>
              <w:spacing w:after="0" w:line="240" w:lineRule="auto"/>
              <w:rPr>
                <w:rFonts w:ascii="Times New Roman" w:eastAsia="Times New Roman" w:hAnsi="Times New Roman"/>
                <w:bCs/>
                <w:sz w:val="24"/>
                <w:szCs w:val="24"/>
              </w:rPr>
            </w:pPr>
          </w:p>
          <w:p w14:paraId="32EB7D6C" w14:textId="77777777" w:rsidR="001B47C8" w:rsidRPr="001B47C8" w:rsidRDefault="001B47C8">
            <w:pPr>
              <w:spacing w:after="0" w:line="240" w:lineRule="auto"/>
              <w:rPr>
                <w:rFonts w:ascii="Times New Roman" w:eastAsia="Times New Roman" w:hAnsi="Times New Roman"/>
                <w:bCs/>
                <w:sz w:val="24"/>
                <w:szCs w:val="24"/>
              </w:rPr>
            </w:pPr>
            <w:r w:rsidRPr="001B47C8">
              <w:rPr>
                <w:rFonts w:ascii="Times New Roman" w:eastAsia="Times New Roman" w:hAnsi="Times New Roman"/>
                <w:bCs/>
                <w:sz w:val="24"/>
                <w:szCs w:val="24"/>
              </w:rPr>
              <w:t>___________________</w:t>
            </w:r>
          </w:p>
          <w:p w14:paraId="0F376ABC" w14:textId="77777777" w:rsidR="001B47C8" w:rsidRPr="001B47C8" w:rsidRDefault="001B47C8">
            <w:pPr>
              <w:spacing w:after="0" w:line="240" w:lineRule="auto"/>
              <w:rPr>
                <w:rFonts w:ascii="Times New Roman" w:eastAsia="Times New Roman" w:hAnsi="Times New Roman"/>
                <w:bCs/>
                <w:sz w:val="24"/>
                <w:szCs w:val="24"/>
              </w:rPr>
            </w:pPr>
            <w:r w:rsidRPr="001B47C8">
              <w:rPr>
                <w:rFonts w:ascii="Times New Roman" w:eastAsia="Times New Roman" w:hAnsi="Times New Roman"/>
                <w:bCs/>
                <w:sz w:val="24"/>
                <w:szCs w:val="24"/>
              </w:rPr>
              <w:t>Signature of [     ]</w:t>
            </w:r>
          </w:p>
        </w:tc>
      </w:tr>
      <w:tr w:rsidR="001B47C8" w:rsidRPr="001B47C8" w14:paraId="42584418" w14:textId="77777777" w:rsidTr="001B47C8">
        <w:trPr>
          <w:trHeight w:val="4375"/>
        </w:trPr>
        <w:tc>
          <w:tcPr>
            <w:tcW w:w="4788" w:type="dxa"/>
            <w:tcBorders>
              <w:top w:val="single" w:sz="4" w:space="0" w:color="auto"/>
              <w:left w:val="single" w:sz="4" w:space="0" w:color="auto"/>
              <w:bottom w:val="single" w:sz="4" w:space="0" w:color="auto"/>
              <w:right w:val="single" w:sz="4" w:space="0" w:color="auto"/>
            </w:tcBorders>
          </w:tcPr>
          <w:p w14:paraId="7BCD9B81"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
                <w:bCs/>
                <w:sz w:val="24"/>
                <w:szCs w:val="24"/>
                <w:lang w:val="en-US"/>
              </w:rPr>
              <w:t>SIGNED</w:t>
            </w:r>
            <w:r w:rsidRPr="001B47C8">
              <w:rPr>
                <w:rFonts w:ascii="Times New Roman" w:eastAsia="Times New Roman" w:hAnsi="Times New Roman"/>
                <w:bCs/>
                <w:sz w:val="24"/>
                <w:szCs w:val="24"/>
                <w:lang w:val="en-US"/>
              </w:rPr>
              <w:t xml:space="preserve"> and </w:t>
            </w:r>
            <w:r w:rsidRPr="001B47C8">
              <w:rPr>
                <w:rFonts w:ascii="Times New Roman" w:eastAsia="Times New Roman" w:hAnsi="Times New Roman"/>
                <w:b/>
                <w:bCs/>
                <w:sz w:val="24"/>
                <w:szCs w:val="24"/>
                <w:lang w:val="en-US"/>
              </w:rPr>
              <w:t>DELIVERED</w:t>
            </w:r>
            <w:r w:rsidRPr="001B47C8">
              <w:rPr>
                <w:rFonts w:ascii="Times New Roman" w:eastAsia="Times New Roman" w:hAnsi="Times New Roman"/>
                <w:bCs/>
                <w:sz w:val="24"/>
                <w:szCs w:val="24"/>
                <w:lang w:val="en-US"/>
              </w:rPr>
              <w:t xml:space="preserve"> as a </w:t>
            </w:r>
            <w:r w:rsidRPr="001B47C8">
              <w:rPr>
                <w:rFonts w:ascii="Times New Roman" w:eastAsia="Times New Roman" w:hAnsi="Times New Roman"/>
                <w:b/>
                <w:bCs/>
                <w:sz w:val="24"/>
                <w:szCs w:val="24"/>
                <w:lang w:val="en-US"/>
              </w:rPr>
              <w:t>DEED </w:t>
            </w:r>
          </w:p>
          <w:p w14:paraId="19D39A1A"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by the said </w:t>
            </w:r>
            <w:r w:rsidRPr="001B47C8">
              <w:rPr>
                <w:rFonts w:ascii="Times New Roman" w:eastAsia="Times New Roman" w:hAnsi="Times New Roman"/>
                <w:b/>
                <w:bCs/>
                <w:sz w:val="24"/>
                <w:szCs w:val="24"/>
                <w:lang w:val="en-US"/>
              </w:rPr>
              <w:t>PROVINCIAL TRUSTEE</w:t>
            </w:r>
          </w:p>
          <w:p w14:paraId="65CBA332"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in the presence of: </w:t>
            </w:r>
          </w:p>
          <w:p w14:paraId="5040A781" w14:textId="77777777" w:rsidR="001B47C8" w:rsidRPr="001B47C8" w:rsidRDefault="001B47C8">
            <w:pPr>
              <w:spacing w:after="0" w:line="240" w:lineRule="auto"/>
              <w:rPr>
                <w:rFonts w:ascii="Times New Roman" w:eastAsia="Times New Roman" w:hAnsi="Times New Roman"/>
                <w:bCs/>
                <w:sz w:val="24"/>
                <w:szCs w:val="24"/>
                <w:lang w:val="en-US"/>
              </w:rPr>
            </w:pPr>
          </w:p>
          <w:p w14:paraId="5B66E0BF"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Witness Signature:      ___________________</w:t>
            </w:r>
          </w:p>
          <w:p w14:paraId="14C8D3E9" w14:textId="77777777" w:rsidR="001B47C8" w:rsidRPr="001B47C8" w:rsidRDefault="001B47C8">
            <w:pPr>
              <w:spacing w:after="0" w:line="240" w:lineRule="auto"/>
              <w:rPr>
                <w:rFonts w:ascii="Times New Roman" w:eastAsia="Times New Roman" w:hAnsi="Times New Roman"/>
                <w:bCs/>
                <w:sz w:val="24"/>
                <w:szCs w:val="24"/>
                <w:lang w:val="en-US"/>
              </w:rPr>
            </w:pPr>
          </w:p>
          <w:p w14:paraId="777640EC"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Witness Name:            ___________________</w:t>
            </w:r>
          </w:p>
          <w:p w14:paraId="0EA58F2E" w14:textId="77777777" w:rsidR="001B47C8" w:rsidRPr="001B47C8" w:rsidRDefault="001B47C8">
            <w:pPr>
              <w:spacing w:after="0" w:line="240" w:lineRule="auto"/>
              <w:rPr>
                <w:rFonts w:ascii="Times New Roman" w:eastAsia="Times New Roman" w:hAnsi="Times New Roman"/>
                <w:bCs/>
                <w:sz w:val="24"/>
                <w:szCs w:val="24"/>
                <w:lang w:val="en-US"/>
              </w:rPr>
            </w:pPr>
          </w:p>
          <w:p w14:paraId="00728B7E"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Address:                      ___________________</w:t>
            </w:r>
          </w:p>
          <w:p w14:paraId="455E0198"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             </w:t>
            </w:r>
          </w:p>
          <w:p w14:paraId="426FED20"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 xml:space="preserve">                                    ___________________</w:t>
            </w:r>
          </w:p>
          <w:p w14:paraId="5AE8BFD0" w14:textId="77777777" w:rsidR="001B47C8" w:rsidRPr="001B47C8" w:rsidRDefault="001B47C8">
            <w:pPr>
              <w:spacing w:after="0" w:line="240" w:lineRule="auto"/>
              <w:rPr>
                <w:rFonts w:ascii="Times New Roman" w:eastAsia="Times New Roman" w:hAnsi="Times New Roman"/>
                <w:bCs/>
                <w:sz w:val="24"/>
                <w:szCs w:val="24"/>
                <w:lang w:val="en-US"/>
              </w:rPr>
            </w:pPr>
          </w:p>
          <w:p w14:paraId="2E136A93" w14:textId="77777777" w:rsidR="001B47C8" w:rsidRPr="001B47C8" w:rsidRDefault="001B47C8">
            <w:pPr>
              <w:spacing w:after="0" w:line="240" w:lineRule="auto"/>
              <w:rPr>
                <w:rFonts w:ascii="Times New Roman" w:eastAsia="Times New Roman" w:hAnsi="Times New Roman"/>
                <w:bCs/>
                <w:sz w:val="24"/>
                <w:szCs w:val="24"/>
                <w:lang w:val="en-US"/>
              </w:rPr>
            </w:pPr>
            <w:r w:rsidRPr="001B47C8">
              <w:rPr>
                <w:rFonts w:ascii="Times New Roman" w:eastAsia="Times New Roman" w:hAnsi="Times New Roman"/>
                <w:bCs/>
                <w:sz w:val="24"/>
                <w:szCs w:val="24"/>
                <w:lang w:val="en-US"/>
              </w:rPr>
              <w:t>Occupation:                 ___________________</w:t>
            </w:r>
          </w:p>
          <w:p w14:paraId="39EC6557" w14:textId="77777777" w:rsidR="001B47C8" w:rsidRPr="001B47C8" w:rsidRDefault="001B47C8">
            <w:pPr>
              <w:spacing w:after="0" w:line="240" w:lineRule="auto"/>
              <w:rPr>
                <w:rFonts w:ascii="Times New Roman" w:eastAsia="Times New Roman" w:hAnsi="Times New Roman"/>
                <w:bCs/>
                <w:sz w:val="24"/>
                <w:szCs w:val="24"/>
                <w:lang w:val="en-US"/>
              </w:rPr>
            </w:pPr>
          </w:p>
        </w:tc>
        <w:tc>
          <w:tcPr>
            <w:tcW w:w="4068" w:type="dxa"/>
            <w:tcBorders>
              <w:top w:val="single" w:sz="4" w:space="0" w:color="auto"/>
              <w:left w:val="single" w:sz="4" w:space="0" w:color="auto"/>
              <w:bottom w:val="single" w:sz="4" w:space="0" w:color="auto"/>
              <w:right w:val="single" w:sz="4" w:space="0" w:color="auto"/>
            </w:tcBorders>
          </w:tcPr>
          <w:p w14:paraId="3CF88F93" w14:textId="77777777" w:rsidR="001B47C8" w:rsidRPr="001B47C8" w:rsidRDefault="001B47C8">
            <w:pPr>
              <w:spacing w:after="0" w:line="240" w:lineRule="auto"/>
              <w:rPr>
                <w:rFonts w:ascii="Times New Roman" w:eastAsia="Times New Roman" w:hAnsi="Times New Roman"/>
                <w:bCs/>
                <w:sz w:val="24"/>
                <w:szCs w:val="24"/>
              </w:rPr>
            </w:pPr>
          </w:p>
          <w:p w14:paraId="26A8D37E" w14:textId="77777777" w:rsidR="001B47C8" w:rsidRPr="001B47C8" w:rsidRDefault="001B47C8">
            <w:pPr>
              <w:spacing w:after="0" w:line="240" w:lineRule="auto"/>
              <w:rPr>
                <w:rFonts w:ascii="Times New Roman" w:eastAsia="Times New Roman" w:hAnsi="Times New Roman"/>
                <w:bCs/>
                <w:sz w:val="24"/>
                <w:szCs w:val="24"/>
              </w:rPr>
            </w:pPr>
          </w:p>
          <w:p w14:paraId="35C6617D" w14:textId="77777777" w:rsidR="001B47C8" w:rsidRPr="001B47C8" w:rsidRDefault="001B47C8">
            <w:pPr>
              <w:spacing w:after="0" w:line="240" w:lineRule="auto"/>
              <w:rPr>
                <w:rFonts w:ascii="Times New Roman" w:eastAsia="Times New Roman" w:hAnsi="Times New Roman"/>
                <w:bCs/>
                <w:sz w:val="24"/>
                <w:szCs w:val="24"/>
              </w:rPr>
            </w:pPr>
          </w:p>
          <w:p w14:paraId="1696D4A6" w14:textId="77777777" w:rsidR="001B47C8" w:rsidRPr="001B47C8" w:rsidRDefault="001B47C8">
            <w:pPr>
              <w:spacing w:after="0" w:line="240" w:lineRule="auto"/>
              <w:rPr>
                <w:rFonts w:ascii="Times New Roman" w:eastAsia="Times New Roman" w:hAnsi="Times New Roman"/>
                <w:bCs/>
                <w:sz w:val="24"/>
                <w:szCs w:val="24"/>
              </w:rPr>
            </w:pPr>
          </w:p>
          <w:p w14:paraId="3368AEC9" w14:textId="77777777" w:rsidR="001B47C8" w:rsidRPr="001B47C8" w:rsidRDefault="001B47C8">
            <w:pPr>
              <w:spacing w:after="0" w:line="240" w:lineRule="auto"/>
              <w:rPr>
                <w:rFonts w:ascii="Times New Roman" w:eastAsia="Times New Roman" w:hAnsi="Times New Roman"/>
                <w:bCs/>
                <w:sz w:val="24"/>
                <w:szCs w:val="24"/>
              </w:rPr>
            </w:pPr>
          </w:p>
          <w:p w14:paraId="52061DA0" w14:textId="77777777" w:rsidR="001B47C8" w:rsidRPr="001B47C8" w:rsidRDefault="001B47C8">
            <w:pPr>
              <w:spacing w:after="0" w:line="240" w:lineRule="auto"/>
              <w:rPr>
                <w:rFonts w:ascii="Times New Roman" w:eastAsia="Times New Roman" w:hAnsi="Times New Roman"/>
                <w:bCs/>
                <w:sz w:val="24"/>
                <w:szCs w:val="24"/>
              </w:rPr>
            </w:pPr>
          </w:p>
          <w:p w14:paraId="4FAB5D57" w14:textId="77777777" w:rsidR="001B47C8" w:rsidRPr="001B47C8" w:rsidRDefault="001B47C8">
            <w:pPr>
              <w:spacing w:after="0" w:line="240" w:lineRule="auto"/>
              <w:rPr>
                <w:rFonts w:ascii="Times New Roman" w:eastAsia="Times New Roman" w:hAnsi="Times New Roman"/>
                <w:bCs/>
                <w:sz w:val="24"/>
                <w:szCs w:val="24"/>
              </w:rPr>
            </w:pPr>
          </w:p>
          <w:p w14:paraId="7C28A0C1" w14:textId="77777777" w:rsidR="001B47C8" w:rsidRPr="001B47C8" w:rsidRDefault="001B47C8">
            <w:pPr>
              <w:spacing w:after="0" w:line="240" w:lineRule="auto"/>
              <w:rPr>
                <w:rFonts w:ascii="Times New Roman" w:eastAsia="Times New Roman" w:hAnsi="Times New Roman"/>
                <w:bCs/>
                <w:sz w:val="24"/>
                <w:szCs w:val="24"/>
              </w:rPr>
            </w:pPr>
          </w:p>
          <w:p w14:paraId="3DABF743" w14:textId="77777777" w:rsidR="001B47C8" w:rsidRPr="001B47C8" w:rsidRDefault="001B47C8">
            <w:pPr>
              <w:spacing w:after="0" w:line="240" w:lineRule="auto"/>
              <w:rPr>
                <w:rFonts w:ascii="Times New Roman" w:eastAsia="Times New Roman" w:hAnsi="Times New Roman"/>
                <w:bCs/>
                <w:sz w:val="24"/>
                <w:szCs w:val="24"/>
              </w:rPr>
            </w:pPr>
          </w:p>
          <w:p w14:paraId="09399597" w14:textId="77777777" w:rsidR="001B47C8" w:rsidRPr="001B47C8" w:rsidRDefault="001B47C8">
            <w:pPr>
              <w:spacing w:after="0" w:line="240" w:lineRule="auto"/>
              <w:rPr>
                <w:rFonts w:ascii="Times New Roman" w:eastAsia="Times New Roman" w:hAnsi="Times New Roman"/>
                <w:bCs/>
                <w:sz w:val="24"/>
                <w:szCs w:val="24"/>
              </w:rPr>
            </w:pPr>
          </w:p>
          <w:p w14:paraId="012C89F1" w14:textId="77777777" w:rsidR="001B47C8" w:rsidRPr="001B47C8" w:rsidRDefault="001B47C8">
            <w:pPr>
              <w:spacing w:after="0" w:line="240" w:lineRule="auto"/>
              <w:rPr>
                <w:rFonts w:ascii="Times New Roman" w:eastAsia="Times New Roman" w:hAnsi="Times New Roman"/>
                <w:bCs/>
                <w:sz w:val="24"/>
                <w:szCs w:val="24"/>
              </w:rPr>
            </w:pPr>
          </w:p>
          <w:p w14:paraId="24B48BFD" w14:textId="77777777" w:rsidR="001B47C8" w:rsidRPr="001B47C8" w:rsidRDefault="001B47C8">
            <w:pPr>
              <w:spacing w:after="0" w:line="240" w:lineRule="auto"/>
              <w:rPr>
                <w:rFonts w:ascii="Times New Roman" w:eastAsia="Times New Roman" w:hAnsi="Times New Roman"/>
                <w:bCs/>
                <w:sz w:val="24"/>
                <w:szCs w:val="24"/>
              </w:rPr>
            </w:pPr>
          </w:p>
          <w:p w14:paraId="3D6B2D8C" w14:textId="77777777" w:rsidR="001B47C8" w:rsidRPr="001B47C8" w:rsidRDefault="001B47C8">
            <w:pPr>
              <w:spacing w:after="0" w:line="240" w:lineRule="auto"/>
              <w:rPr>
                <w:rFonts w:ascii="Times New Roman" w:eastAsia="Times New Roman" w:hAnsi="Times New Roman"/>
                <w:bCs/>
                <w:sz w:val="24"/>
                <w:szCs w:val="24"/>
              </w:rPr>
            </w:pPr>
          </w:p>
          <w:p w14:paraId="53BF2186" w14:textId="77777777" w:rsidR="001B47C8" w:rsidRPr="001B47C8" w:rsidRDefault="001B47C8">
            <w:pPr>
              <w:spacing w:after="0" w:line="240" w:lineRule="auto"/>
              <w:rPr>
                <w:rFonts w:ascii="Times New Roman" w:eastAsia="Times New Roman" w:hAnsi="Times New Roman"/>
                <w:bCs/>
                <w:sz w:val="24"/>
                <w:szCs w:val="24"/>
              </w:rPr>
            </w:pPr>
          </w:p>
          <w:p w14:paraId="6675E2C0" w14:textId="77777777" w:rsidR="001B47C8" w:rsidRPr="001B47C8" w:rsidRDefault="001B47C8">
            <w:pPr>
              <w:spacing w:after="0" w:line="240" w:lineRule="auto"/>
              <w:rPr>
                <w:rFonts w:ascii="Times New Roman" w:eastAsia="Times New Roman" w:hAnsi="Times New Roman"/>
                <w:bCs/>
                <w:sz w:val="24"/>
                <w:szCs w:val="24"/>
              </w:rPr>
            </w:pPr>
            <w:r w:rsidRPr="001B47C8">
              <w:rPr>
                <w:rFonts w:ascii="Times New Roman" w:eastAsia="Times New Roman" w:hAnsi="Times New Roman"/>
                <w:bCs/>
                <w:sz w:val="24"/>
                <w:szCs w:val="24"/>
              </w:rPr>
              <w:t>___________________</w:t>
            </w:r>
          </w:p>
          <w:p w14:paraId="5388CE1E" w14:textId="77777777" w:rsidR="001B47C8" w:rsidRPr="001B47C8" w:rsidRDefault="001B47C8">
            <w:pPr>
              <w:spacing w:after="0" w:line="240" w:lineRule="auto"/>
              <w:rPr>
                <w:rFonts w:ascii="Times New Roman" w:eastAsia="Times New Roman" w:hAnsi="Times New Roman"/>
                <w:bCs/>
                <w:sz w:val="24"/>
                <w:szCs w:val="24"/>
              </w:rPr>
            </w:pPr>
            <w:r w:rsidRPr="001B47C8">
              <w:rPr>
                <w:rFonts w:ascii="Times New Roman" w:eastAsia="Times New Roman" w:hAnsi="Times New Roman"/>
                <w:bCs/>
                <w:sz w:val="24"/>
                <w:szCs w:val="24"/>
              </w:rPr>
              <w:t>Signature of [     ]</w:t>
            </w:r>
          </w:p>
        </w:tc>
      </w:tr>
    </w:tbl>
    <w:p w14:paraId="4F391579" w14:textId="77777777" w:rsidR="001B47C8" w:rsidRPr="001B47C8" w:rsidRDefault="001B47C8" w:rsidP="001B47C8">
      <w:pPr>
        <w:rPr>
          <w:rFonts w:ascii="Times New Roman" w:hAnsi="Times New Roman"/>
          <w:b/>
          <w:sz w:val="24"/>
          <w:szCs w:val="24"/>
        </w:rPr>
      </w:pPr>
    </w:p>
    <w:p w14:paraId="5BF9AB1B" w14:textId="77777777" w:rsidR="001B47C8" w:rsidRDefault="001B47C8">
      <w:pPr>
        <w:rPr>
          <w:rFonts w:ascii="Times New Roman" w:hAnsi="Times New Roman"/>
          <w:b/>
          <w:sz w:val="24"/>
          <w:szCs w:val="24"/>
          <w:u w:val="single"/>
        </w:rPr>
      </w:pPr>
      <w:r>
        <w:rPr>
          <w:rFonts w:ascii="Times New Roman" w:hAnsi="Times New Roman"/>
          <w:b/>
          <w:sz w:val="24"/>
          <w:szCs w:val="24"/>
          <w:u w:val="single"/>
        </w:rPr>
        <w:br w:type="page"/>
      </w:r>
    </w:p>
    <w:p w14:paraId="14261715" w14:textId="77777777" w:rsidR="00DA07C0" w:rsidRDefault="00DA07C0" w:rsidP="00DA07C0">
      <w:pPr>
        <w:spacing w:after="0" w:line="240" w:lineRule="auto"/>
        <w:jc w:val="center"/>
        <w:rPr>
          <w:b/>
          <w:u w:val="single"/>
        </w:rPr>
      </w:pPr>
    </w:p>
    <w:p w14:paraId="1450462A" w14:textId="77777777" w:rsidR="00DA07C0" w:rsidRDefault="00DA07C0" w:rsidP="00DA07C0">
      <w:pPr>
        <w:spacing w:after="0" w:line="240" w:lineRule="auto"/>
        <w:jc w:val="center"/>
        <w:rPr>
          <w:b/>
          <w:u w:val="single"/>
        </w:rPr>
      </w:pPr>
    </w:p>
    <w:p w14:paraId="66A08250" w14:textId="77777777" w:rsidR="00DA07C0" w:rsidRDefault="00DA07C0" w:rsidP="00DA07C0">
      <w:pPr>
        <w:spacing w:after="0" w:line="240" w:lineRule="auto"/>
        <w:jc w:val="center"/>
        <w:rPr>
          <w:b/>
          <w:u w:val="single"/>
        </w:rPr>
      </w:pPr>
    </w:p>
    <w:p w14:paraId="36B414B9" w14:textId="77777777" w:rsidR="00DA07C0" w:rsidRDefault="00DA07C0" w:rsidP="00DA07C0">
      <w:pPr>
        <w:spacing w:after="0" w:line="240" w:lineRule="auto"/>
        <w:rPr>
          <w:lang w:val="en-IE"/>
        </w:rPr>
      </w:pPr>
    </w:p>
    <w:p w14:paraId="358BD8FF" w14:textId="77777777" w:rsidR="00DA07C0" w:rsidRPr="00DA07C0" w:rsidRDefault="00DA07C0" w:rsidP="00DA07C0">
      <w:pPr>
        <w:spacing w:after="0" w:line="240" w:lineRule="auto"/>
        <w:rPr>
          <w:rFonts w:ascii="Times New Roman" w:hAnsi="Times New Roman"/>
          <w:color w:val="0070C0"/>
          <w:sz w:val="24"/>
          <w:szCs w:val="24"/>
        </w:rPr>
      </w:pPr>
      <w:r w:rsidRPr="00DA07C0">
        <w:rPr>
          <w:rFonts w:ascii="Times New Roman" w:hAnsi="Times New Roman"/>
          <w:color w:val="0070C0"/>
          <w:sz w:val="24"/>
          <w:szCs w:val="24"/>
        </w:rPr>
        <w:t>OPTION 2 – CODE OF TRUSTEES – CLAUSE 1(b)(i)(b) – NOTE THIS IS THE ONLY OPTION AVAILABLE FOR REAL PROPERTY HELD BY A CLUB SITUATE IN ENGLAND AND WALES</w:t>
      </w:r>
    </w:p>
    <w:p w14:paraId="511075AB" w14:textId="77777777" w:rsidR="00DA07C0" w:rsidRPr="00DA07C0" w:rsidRDefault="00DA07C0" w:rsidP="00DA07C0">
      <w:pPr>
        <w:spacing w:after="0" w:line="240" w:lineRule="auto"/>
        <w:rPr>
          <w:rFonts w:ascii="Times New Roman" w:hAnsi="Times New Roman"/>
          <w:sz w:val="24"/>
          <w:szCs w:val="24"/>
        </w:rPr>
      </w:pPr>
    </w:p>
    <w:p w14:paraId="7F7F0273" w14:textId="77777777" w:rsidR="00DA07C0" w:rsidRPr="00DA07C0" w:rsidRDefault="00DA07C0" w:rsidP="00DA07C0">
      <w:pPr>
        <w:spacing w:after="0" w:line="240" w:lineRule="auto"/>
        <w:rPr>
          <w:rFonts w:ascii="Times New Roman" w:hAnsi="Times New Roman"/>
          <w:sz w:val="24"/>
          <w:szCs w:val="24"/>
        </w:rPr>
      </w:pPr>
    </w:p>
    <w:p w14:paraId="468DF41B" w14:textId="77777777" w:rsidR="00DA07C0" w:rsidRPr="00DA07C0" w:rsidRDefault="00DA07C0" w:rsidP="00DA07C0">
      <w:pPr>
        <w:spacing w:after="0" w:line="240" w:lineRule="auto"/>
        <w:rPr>
          <w:rFonts w:ascii="Times New Roman" w:hAnsi="Times New Roman"/>
          <w:sz w:val="24"/>
          <w:szCs w:val="24"/>
        </w:rPr>
      </w:pPr>
    </w:p>
    <w:p w14:paraId="4EDA933D" w14:textId="77777777" w:rsidR="00DA07C0" w:rsidRPr="00DA07C0" w:rsidRDefault="00DA07C0" w:rsidP="00DA07C0">
      <w:pPr>
        <w:spacing w:after="0" w:line="240" w:lineRule="auto"/>
        <w:rPr>
          <w:rFonts w:ascii="Times New Roman" w:hAnsi="Times New Roman"/>
          <w:sz w:val="24"/>
          <w:szCs w:val="24"/>
        </w:rPr>
      </w:pPr>
    </w:p>
    <w:p w14:paraId="324F666D" w14:textId="77777777" w:rsidR="00DA07C0" w:rsidRPr="00DA07C0" w:rsidRDefault="00DA07C0" w:rsidP="00DA07C0">
      <w:pPr>
        <w:spacing w:after="0" w:line="240" w:lineRule="auto"/>
        <w:rPr>
          <w:rFonts w:ascii="Times New Roman" w:hAnsi="Times New Roman"/>
          <w:sz w:val="24"/>
          <w:szCs w:val="24"/>
        </w:rPr>
      </w:pPr>
    </w:p>
    <w:p w14:paraId="2B192037" w14:textId="77777777" w:rsidR="00DA07C0" w:rsidRPr="00DA07C0" w:rsidRDefault="00DA07C0" w:rsidP="00DA07C0">
      <w:pPr>
        <w:spacing w:after="0" w:line="240" w:lineRule="auto"/>
        <w:rPr>
          <w:rFonts w:ascii="Times New Roman" w:hAnsi="Times New Roman"/>
          <w:sz w:val="24"/>
          <w:szCs w:val="24"/>
        </w:rPr>
      </w:pPr>
    </w:p>
    <w:p w14:paraId="7DF5B5CB" w14:textId="77777777" w:rsidR="00DA07C0" w:rsidRPr="00DA07C0" w:rsidRDefault="00DA07C0" w:rsidP="00DA07C0">
      <w:pPr>
        <w:spacing w:after="0" w:line="240" w:lineRule="auto"/>
        <w:jc w:val="center"/>
        <w:rPr>
          <w:rFonts w:ascii="Times New Roman" w:hAnsi="Times New Roman"/>
          <w:b/>
          <w:sz w:val="24"/>
          <w:szCs w:val="24"/>
        </w:rPr>
      </w:pPr>
      <w:r w:rsidRPr="00DA07C0">
        <w:rPr>
          <w:rFonts w:ascii="Times New Roman" w:hAnsi="Times New Roman"/>
          <w:b/>
          <w:sz w:val="24"/>
          <w:szCs w:val="24"/>
        </w:rPr>
        <w:t>CUMANN LÚTHCHLEAS GAEL</w:t>
      </w:r>
    </w:p>
    <w:p w14:paraId="564C2874" w14:textId="77777777" w:rsidR="00DA07C0" w:rsidRPr="00DA07C0" w:rsidRDefault="00DA07C0" w:rsidP="00DA07C0">
      <w:pPr>
        <w:spacing w:after="0" w:line="240" w:lineRule="auto"/>
        <w:jc w:val="center"/>
        <w:rPr>
          <w:rFonts w:ascii="Times New Roman" w:hAnsi="Times New Roman"/>
          <w:b/>
          <w:sz w:val="24"/>
          <w:szCs w:val="24"/>
        </w:rPr>
      </w:pPr>
    </w:p>
    <w:p w14:paraId="42B8BFC9" w14:textId="77777777" w:rsidR="00DA07C0" w:rsidRPr="00DA07C0" w:rsidRDefault="00DA07C0" w:rsidP="00DA07C0">
      <w:pPr>
        <w:spacing w:after="0" w:line="240" w:lineRule="auto"/>
        <w:jc w:val="center"/>
        <w:rPr>
          <w:rFonts w:ascii="Times New Roman" w:hAnsi="Times New Roman"/>
          <w:b/>
          <w:sz w:val="24"/>
          <w:szCs w:val="24"/>
        </w:rPr>
      </w:pPr>
    </w:p>
    <w:p w14:paraId="44A24D19" w14:textId="77777777" w:rsidR="00DA07C0" w:rsidRPr="00DA07C0" w:rsidRDefault="00DA07C0" w:rsidP="00DA07C0">
      <w:pPr>
        <w:spacing w:after="0" w:line="240" w:lineRule="auto"/>
        <w:jc w:val="center"/>
        <w:rPr>
          <w:rFonts w:ascii="Times New Roman" w:hAnsi="Times New Roman"/>
          <w:b/>
          <w:sz w:val="24"/>
          <w:szCs w:val="24"/>
        </w:rPr>
      </w:pPr>
    </w:p>
    <w:p w14:paraId="21749213" w14:textId="77777777" w:rsidR="00DA07C0" w:rsidRPr="00DA07C0" w:rsidRDefault="00DA07C0" w:rsidP="00DA07C0">
      <w:pPr>
        <w:spacing w:after="0" w:line="240" w:lineRule="auto"/>
        <w:jc w:val="center"/>
        <w:rPr>
          <w:rFonts w:ascii="Times New Roman" w:hAnsi="Times New Roman"/>
          <w:b/>
          <w:sz w:val="24"/>
          <w:szCs w:val="24"/>
        </w:rPr>
      </w:pPr>
    </w:p>
    <w:p w14:paraId="10149C27" w14:textId="77777777" w:rsidR="00DA07C0" w:rsidRPr="00DA07C0" w:rsidRDefault="00DA07C0" w:rsidP="00DA07C0">
      <w:pPr>
        <w:spacing w:after="0" w:line="240" w:lineRule="auto"/>
        <w:jc w:val="center"/>
        <w:rPr>
          <w:rFonts w:ascii="Times New Roman" w:hAnsi="Times New Roman"/>
          <w:b/>
          <w:sz w:val="24"/>
          <w:szCs w:val="24"/>
        </w:rPr>
      </w:pPr>
    </w:p>
    <w:p w14:paraId="01B72EF5" w14:textId="77777777" w:rsidR="00DA07C0" w:rsidRPr="00DA07C0" w:rsidRDefault="00DA07C0" w:rsidP="00DA07C0">
      <w:pPr>
        <w:spacing w:after="0" w:line="240" w:lineRule="auto"/>
        <w:jc w:val="center"/>
        <w:rPr>
          <w:rFonts w:ascii="Times New Roman" w:hAnsi="Times New Roman"/>
          <w:b/>
          <w:sz w:val="24"/>
          <w:szCs w:val="24"/>
        </w:rPr>
      </w:pPr>
    </w:p>
    <w:p w14:paraId="6B91159D" w14:textId="77777777" w:rsidR="00DA07C0" w:rsidRPr="00DA07C0" w:rsidRDefault="00DA07C0" w:rsidP="00DA07C0">
      <w:pPr>
        <w:spacing w:after="0" w:line="240" w:lineRule="auto"/>
        <w:jc w:val="center"/>
        <w:rPr>
          <w:rFonts w:ascii="Times New Roman" w:hAnsi="Times New Roman"/>
          <w:b/>
          <w:sz w:val="24"/>
          <w:szCs w:val="24"/>
        </w:rPr>
      </w:pPr>
    </w:p>
    <w:p w14:paraId="37F7131C" w14:textId="77777777" w:rsidR="00DA07C0" w:rsidRPr="00DA07C0" w:rsidRDefault="00DA07C0" w:rsidP="00DA07C0">
      <w:pPr>
        <w:spacing w:after="0" w:line="240" w:lineRule="auto"/>
        <w:jc w:val="center"/>
        <w:rPr>
          <w:rFonts w:ascii="Times New Roman" w:hAnsi="Times New Roman"/>
          <w:b/>
          <w:sz w:val="24"/>
          <w:szCs w:val="24"/>
        </w:rPr>
      </w:pPr>
    </w:p>
    <w:p w14:paraId="1CA4F94F" w14:textId="77777777" w:rsidR="00DA07C0" w:rsidRPr="00DA07C0" w:rsidRDefault="00DA07C0" w:rsidP="00DA07C0">
      <w:pPr>
        <w:spacing w:after="0" w:line="240" w:lineRule="auto"/>
        <w:jc w:val="center"/>
        <w:rPr>
          <w:rFonts w:ascii="Times New Roman" w:hAnsi="Times New Roman"/>
          <w:b/>
          <w:sz w:val="24"/>
          <w:szCs w:val="24"/>
        </w:rPr>
      </w:pPr>
    </w:p>
    <w:p w14:paraId="7FFD00E5" w14:textId="77777777" w:rsidR="00DA07C0" w:rsidRPr="00DA07C0" w:rsidRDefault="00DA07C0" w:rsidP="00DA07C0">
      <w:pPr>
        <w:spacing w:after="0" w:line="240" w:lineRule="auto"/>
        <w:jc w:val="center"/>
        <w:rPr>
          <w:rFonts w:ascii="Times New Roman" w:hAnsi="Times New Roman"/>
          <w:b/>
          <w:sz w:val="24"/>
          <w:szCs w:val="24"/>
        </w:rPr>
      </w:pPr>
    </w:p>
    <w:p w14:paraId="2818500C" w14:textId="77777777" w:rsidR="00DA07C0" w:rsidRPr="00DA07C0" w:rsidRDefault="00DA07C0" w:rsidP="00DA07C0">
      <w:pPr>
        <w:spacing w:after="0" w:line="240" w:lineRule="auto"/>
        <w:jc w:val="center"/>
        <w:rPr>
          <w:rFonts w:ascii="Times New Roman" w:hAnsi="Times New Roman"/>
          <w:b/>
          <w:sz w:val="24"/>
          <w:szCs w:val="24"/>
          <w:u w:val="single"/>
        </w:rPr>
      </w:pPr>
      <w:r w:rsidRPr="00DA07C0">
        <w:rPr>
          <w:rFonts w:ascii="Times New Roman" w:hAnsi="Times New Roman"/>
          <w:b/>
          <w:sz w:val="24"/>
          <w:szCs w:val="24"/>
          <w:u w:val="single"/>
        </w:rPr>
        <w:t>DRAFT DECLARATION OF TRUST FOR CLUBS</w:t>
      </w:r>
    </w:p>
    <w:p w14:paraId="47C3A3C4" w14:textId="77777777" w:rsidR="00DA07C0" w:rsidRPr="00DA07C0" w:rsidRDefault="00DA07C0" w:rsidP="00DA07C0">
      <w:pPr>
        <w:spacing w:after="0" w:line="240" w:lineRule="auto"/>
        <w:jc w:val="center"/>
        <w:rPr>
          <w:rFonts w:ascii="Times New Roman" w:hAnsi="Times New Roman"/>
          <w:sz w:val="24"/>
          <w:szCs w:val="24"/>
        </w:rPr>
      </w:pPr>
    </w:p>
    <w:p w14:paraId="376E7404" w14:textId="77777777" w:rsidR="00DA07C0" w:rsidRPr="00DA07C0" w:rsidRDefault="00DA07C0" w:rsidP="00DA07C0">
      <w:pPr>
        <w:spacing w:after="0" w:line="240" w:lineRule="auto"/>
        <w:jc w:val="center"/>
        <w:rPr>
          <w:rFonts w:ascii="Times New Roman" w:hAnsi="Times New Roman"/>
          <w:sz w:val="24"/>
          <w:szCs w:val="24"/>
        </w:rPr>
      </w:pPr>
    </w:p>
    <w:p w14:paraId="236580D1" w14:textId="77777777" w:rsidR="00DA07C0" w:rsidRPr="00DA07C0" w:rsidRDefault="00DA07C0" w:rsidP="00DA07C0">
      <w:pPr>
        <w:spacing w:after="0" w:line="240" w:lineRule="auto"/>
        <w:jc w:val="center"/>
        <w:rPr>
          <w:rFonts w:ascii="Times New Roman" w:hAnsi="Times New Roman"/>
          <w:sz w:val="24"/>
          <w:szCs w:val="24"/>
        </w:rPr>
      </w:pPr>
    </w:p>
    <w:p w14:paraId="080B90B8" w14:textId="77777777" w:rsidR="00DA07C0" w:rsidRPr="00DA07C0" w:rsidRDefault="00DA07C0" w:rsidP="00DA07C0">
      <w:pPr>
        <w:spacing w:after="0" w:line="240" w:lineRule="auto"/>
        <w:jc w:val="center"/>
        <w:rPr>
          <w:rFonts w:ascii="Times New Roman" w:hAnsi="Times New Roman"/>
          <w:sz w:val="24"/>
          <w:szCs w:val="24"/>
        </w:rPr>
      </w:pPr>
    </w:p>
    <w:p w14:paraId="3EBB9E90" w14:textId="77777777" w:rsidR="00DA07C0" w:rsidRPr="00DA07C0" w:rsidRDefault="00DA07C0" w:rsidP="00DA07C0">
      <w:pPr>
        <w:spacing w:after="0" w:line="240" w:lineRule="auto"/>
        <w:jc w:val="center"/>
        <w:rPr>
          <w:rFonts w:ascii="Times New Roman" w:hAnsi="Times New Roman"/>
          <w:sz w:val="24"/>
          <w:szCs w:val="24"/>
        </w:rPr>
      </w:pPr>
    </w:p>
    <w:p w14:paraId="3EBECB3C" w14:textId="77777777" w:rsidR="00DA07C0" w:rsidRPr="00DA07C0" w:rsidRDefault="00DA07C0" w:rsidP="00DA07C0">
      <w:pPr>
        <w:spacing w:after="0" w:line="240" w:lineRule="auto"/>
        <w:jc w:val="center"/>
        <w:rPr>
          <w:rFonts w:ascii="Times New Roman" w:hAnsi="Times New Roman"/>
          <w:sz w:val="24"/>
          <w:szCs w:val="24"/>
        </w:rPr>
      </w:pPr>
    </w:p>
    <w:p w14:paraId="38879D3B" w14:textId="77777777" w:rsidR="00DA07C0" w:rsidRPr="00DA07C0" w:rsidRDefault="00DA07C0" w:rsidP="00DA07C0">
      <w:pPr>
        <w:spacing w:after="0" w:line="240" w:lineRule="auto"/>
        <w:jc w:val="center"/>
        <w:rPr>
          <w:rFonts w:ascii="Times New Roman" w:hAnsi="Times New Roman"/>
          <w:sz w:val="24"/>
          <w:szCs w:val="24"/>
        </w:rPr>
      </w:pPr>
    </w:p>
    <w:p w14:paraId="45A7B182" w14:textId="77777777" w:rsidR="00DA07C0" w:rsidRPr="00DA07C0" w:rsidRDefault="00DA07C0" w:rsidP="00DA07C0">
      <w:pPr>
        <w:spacing w:after="0" w:line="240" w:lineRule="auto"/>
        <w:jc w:val="center"/>
        <w:rPr>
          <w:rFonts w:ascii="Times New Roman" w:hAnsi="Times New Roman"/>
          <w:sz w:val="24"/>
          <w:szCs w:val="24"/>
        </w:rPr>
      </w:pPr>
    </w:p>
    <w:p w14:paraId="4D51903B" w14:textId="77777777" w:rsidR="00DA07C0" w:rsidRPr="00DA07C0" w:rsidRDefault="00DA07C0" w:rsidP="00DA07C0">
      <w:pPr>
        <w:spacing w:after="0" w:line="240" w:lineRule="auto"/>
        <w:jc w:val="center"/>
        <w:rPr>
          <w:rFonts w:ascii="Times New Roman" w:hAnsi="Times New Roman"/>
          <w:sz w:val="24"/>
          <w:szCs w:val="24"/>
        </w:rPr>
      </w:pPr>
    </w:p>
    <w:p w14:paraId="4D1716A0" w14:textId="77777777" w:rsidR="00DA07C0" w:rsidRPr="00DA07C0" w:rsidRDefault="00DA07C0" w:rsidP="00DA07C0">
      <w:pPr>
        <w:spacing w:after="0" w:line="240" w:lineRule="auto"/>
        <w:jc w:val="center"/>
        <w:rPr>
          <w:rFonts w:ascii="Times New Roman" w:hAnsi="Times New Roman"/>
          <w:b/>
          <w:sz w:val="24"/>
          <w:szCs w:val="24"/>
        </w:rPr>
      </w:pPr>
    </w:p>
    <w:p w14:paraId="09CBE73F" w14:textId="77777777" w:rsidR="00DA07C0" w:rsidRPr="00DA07C0" w:rsidRDefault="00DA07C0" w:rsidP="00DA07C0">
      <w:pPr>
        <w:spacing w:after="0" w:line="240" w:lineRule="auto"/>
        <w:jc w:val="center"/>
        <w:rPr>
          <w:rFonts w:ascii="Times New Roman" w:hAnsi="Times New Roman"/>
          <w:b/>
          <w:sz w:val="24"/>
          <w:szCs w:val="24"/>
        </w:rPr>
      </w:pPr>
    </w:p>
    <w:p w14:paraId="6E731DAC" w14:textId="77777777" w:rsidR="00DA07C0" w:rsidRPr="00DA07C0" w:rsidRDefault="00DA07C0" w:rsidP="00DA07C0">
      <w:pPr>
        <w:spacing w:after="0" w:line="240" w:lineRule="auto"/>
        <w:rPr>
          <w:rFonts w:ascii="Times New Roman" w:hAnsi="Times New Roman"/>
          <w:b/>
          <w:sz w:val="24"/>
          <w:szCs w:val="24"/>
        </w:rPr>
      </w:pPr>
    </w:p>
    <w:p w14:paraId="51463BC1" w14:textId="77777777" w:rsidR="00DA07C0" w:rsidRPr="00DA07C0" w:rsidRDefault="00DA07C0" w:rsidP="00DA07C0">
      <w:pPr>
        <w:spacing w:after="0" w:line="240" w:lineRule="auto"/>
        <w:jc w:val="center"/>
        <w:rPr>
          <w:rFonts w:ascii="Times New Roman" w:hAnsi="Times New Roman"/>
          <w:b/>
          <w:sz w:val="24"/>
          <w:szCs w:val="24"/>
        </w:rPr>
      </w:pPr>
    </w:p>
    <w:p w14:paraId="0E6F4717" w14:textId="77777777" w:rsidR="00DA07C0" w:rsidRPr="00DA07C0" w:rsidRDefault="00DA07C0" w:rsidP="00DA07C0">
      <w:pPr>
        <w:keepNext/>
        <w:spacing w:after="0" w:line="240" w:lineRule="auto"/>
        <w:jc w:val="center"/>
        <w:outlineLvl w:val="0"/>
        <w:rPr>
          <w:rFonts w:ascii="Times New Roman" w:eastAsia="Times New Roman" w:hAnsi="Times New Roman"/>
          <w:b/>
          <w:sz w:val="24"/>
          <w:szCs w:val="24"/>
        </w:rPr>
      </w:pPr>
      <w:r w:rsidRPr="00DA07C0">
        <w:rPr>
          <w:rFonts w:ascii="Times New Roman" w:eastAsia="Times New Roman" w:hAnsi="Times New Roman"/>
          <w:b/>
          <w:noProof/>
          <w:sz w:val="24"/>
          <w:szCs w:val="24"/>
          <w:lang w:val="en-IE" w:eastAsia="en-IE"/>
        </w:rPr>
        <w:drawing>
          <wp:inline distT="0" distB="0" distL="0" distR="0" wp14:anchorId="26D636D1" wp14:editId="0301A97A">
            <wp:extent cx="2051685" cy="763270"/>
            <wp:effectExtent l="0" t="0" r="5715" b="0"/>
            <wp:docPr id="7" name="Picture 7" descr="smal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763270"/>
                    </a:xfrm>
                    <a:prstGeom prst="rect">
                      <a:avLst/>
                    </a:prstGeom>
                    <a:noFill/>
                    <a:ln>
                      <a:noFill/>
                    </a:ln>
                  </pic:spPr>
                </pic:pic>
              </a:graphicData>
            </a:graphic>
          </wp:inline>
        </w:drawing>
      </w:r>
    </w:p>
    <w:p w14:paraId="5E06E704" w14:textId="77777777" w:rsidR="00DA07C0" w:rsidRPr="00DA07C0" w:rsidRDefault="00DA07C0" w:rsidP="00DA07C0">
      <w:pPr>
        <w:spacing w:after="0" w:line="240" w:lineRule="auto"/>
        <w:jc w:val="center"/>
        <w:rPr>
          <w:rFonts w:ascii="Times New Roman" w:hAnsi="Times New Roman"/>
          <w:b/>
          <w:bCs/>
          <w:smallCaps/>
          <w:sz w:val="24"/>
          <w:szCs w:val="24"/>
          <w:lang w:val="en-IE"/>
        </w:rPr>
      </w:pPr>
      <w:r w:rsidRPr="00DA07C0">
        <w:rPr>
          <w:rFonts w:ascii="Times New Roman" w:hAnsi="Times New Roman"/>
          <w:b/>
          <w:bCs/>
          <w:smallCaps/>
          <w:sz w:val="24"/>
          <w:szCs w:val="24"/>
        </w:rPr>
        <w:t>12 Fitzwilliam Place</w:t>
      </w:r>
    </w:p>
    <w:p w14:paraId="49D95DFE" w14:textId="77777777" w:rsidR="00DA07C0" w:rsidRPr="00DA07C0" w:rsidRDefault="00DA07C0" w:rsidP="00DA07C0">
      <w:pPr>
        <w:spacing w:after="0" w:line="240" w:lineRule="auto"/>
        <w:jc w:val="center"/>
        <w:rPr>
          <w:rFonts w:ascii="Times New Roman" w:hAnsi="Times New Roman"/>
          <w:b/>
          <w:bCs/>
          <w:smallCaps/>
          <w:sz w:val="24"/>
          <w:szCs w:val="24"/>
        </w:rPr>
      </w:pPr>
      <w:r w:rsidRPr="00DA07C0">
        <w:rPr>
          <w:rFonts w:ascii="Times New Roman" w:hAnsi="Times New Roman"/>
          <w:b/>
          <w:bCs/>
          <w:smallCaps/>
          <w:sz w:val="24"/>
          <w:szCs w:val="24"/>
        </w:rPr>
        <w:t>Dublin 2</w:t>
      </w:r>
    </w:p>
    <w:p w14:paraId="32F7B570" w14:textId="77777777" w:rsidR="00DA07C0" w:rsidRPr="00DA07C0" w:rsidRDefault="00DA07C0" w:rsidP="00DA07C0">
      <w:pPr>
        <w:spacing w:after="0" w:line="240" w:lineRule="auto"/>
        <w:jc w:val="center"/>
        <w:rPr>
          <w:rFonts w:ascii="Times New Roman" w:hAnsi="Times New Roman"/>
          <w:b/>
          <w:bCs/>
          <w:smallCaps/>
          <w:sz w:val="24"/>
          <w:szCs w:val="24"/>
        </w:rPr>
      </w:pPr>
      <w:r w:rsidRPr="00DA07C0">
        <w:rPr>
          <w:rFonts w:ascii="Times New Roman" w:hAnsi="Times New Roman"/>
          <w:b/>
          <w:bCs/>
          <w:smallCaps/>
          <w:sz w:val="24"/>
          <w:szCs w:val="24"/>
        </w:rPr>
        <w:t>Tel: 661 9500</w:t>
      </w:r>
    </w:p>
    <w:p w14:paraId="63F84D32" w14:textId="77777777" w:rsidR="00DA07C0" w:rsidRPr="00DA07C0" w:rsidRDefault="00DA07C0" w:rsidP="00DA07C0">
      <w:pPr>
        <w:spacing w:after="0" w:line="240" w:lineRule="auto"/>
        <w:jc w:val="center"/>
        <w:rPr>
          <w:rFonts w:ascii="Times New Roman" w:hAnsi="Times New Roman"/>
          <w:b/>
          <w:bCs/>
          <w:smallCaps/>
          <w:sz w:val="24"/>
          <w:szCs w:val="24"/>
        </w:rPr>
      </w:pPr>
      <w:r w:rsidRPr="00DA07C0">
        <w:rPr>
          <w:rFonts w:ascii="Times New Roman" w:hAnsi="Times New Roman"/>
          <w:b/>
          <w:bCs/>
          <w:smallCaps/>
          <w:sz w:val="24"/>
          <w:szCs w:val="24"/>
        </w:rPr>
        <w:t>Fax: 678 9192</w:t>
      </w:r>
    </w:p>
    <w:p w14:paraId="47B66A41" w14:textId="77777777" w:rsidR="00DA07C0" w:rsidRPr="00DA07C0" w:rsidRDefault="00DA07C0" w:rsidP="00DA07C0">
      <w:pPr>
        <w:spacing w:after="0" w:line="240" w:lineRule="auto"/>
        <w:jc w:val="center"/>
        <w:rPr>
          <w:rFonts w:ascii="Times New Roman" w:hAnsi="Times New Roman"/>
          <w:b/>
          <w:bCs/>
          <w:smallCaps/>
          <w:sz w:val="24"/>
          <w:szCs w:val="24"/>
        </w:rPr>
      </w:pPr>
      <w:r w:rsidRPr="00DA07C0">
        <w:rPr>
          <w:rFonts w:ascii="Times New Roman" w:hAnsi="Times New Roman"/>
          <w:b/>
          <w:bCs/>
          <w:smallCaps/>
          <w:sz w:val="24"/>
          <w:szCs w:val="24"/>
        </w:rPr>
        <w:t>DX: 109027 Fitzwilliam</w:t>
      </w:r>
    </w:p>
    <w:p w14:paraId="3C171974" w14:textId="77777777" w:rsidR="00DA07C0" w:rsidRPr="00DA07C0" w:rsidRDefault="00DA07C0" w:rsidP="00DA07C0">
      <w:pPr>
        <w:spacing w:after="0" w:line="240" w:lineRule="auto"/>
        <w:jc w:val="center"/>
        <w:rPr>
          <w:rFonts w:ascii="Times New Roman" w:hAnsi="Times New Roman"/>
          <w:b/>
          <w:bCs/>
          <w:smallCaps/>
          <w:sz w:val="24"/>
          <w:szCs w:val="24"/>
        </w:rPr>
      </w:pPr>
      <w:r w:rsidRPr="00DA07C0">
        <w:rPr>
          <w:rFonts w:ascii="Times New Roman" w:hAnsi="Times New Roman"/>
          <w:b/>
          <w:bCs/>
          <w:smallCaps/>
          <w:sz w:val="24"/>
          <w:szCs w:val="24"/>
        </w:rPr>
        <w:t xml:space="preserve">Email: </w:t>
      </w:r>
      <w:hyperlink r:id="rId16" w:history="1">
        <w:r w:rsidRPr="00DA07C0">
          <w:rPr>
            <w:rStyle w:val="Hyperlink"/>
            <w:rFonts w:ascii="Times New Roman" w:hAnsi="Times New Roman"/>
            <w:b/>
            <w:bCs/>
            <w:smallCaps/>
            <w:sz w:val="24"/>
            <w:szCs w:val="24"/>
          </w:rPr>
          <w:t>info@reddycharlton.ie</w:t>
        </w:r>
      </w:hyperlink>
    </w:p>
    <w:p w14:paraId="5D3848D0" w14:textId="77777777" w:rsidR="00DA07C0" w:rsidRPr="00DA07C0" w:rsidRDefault="00DA07C0" w:rsidP="00DA07C0">
      <w:pPr>
        <w:spacing w:after="0" w:line="240" w:lineRule="auto"/>
        <w:jc w:val="center"/>
        <w:rPr>
          <w:rFonts w:ascii="Times New Roman" w:hAnsi="Times New Roman"/>
          <w:sz w:val="24"/>
          <w:szCs w:val="24"/>
        </w:rPr>
      </w:pPr>
      <w:r w:rsidRPr="00DA07C0">
        <w:rPr>
          <w:rFonts w:ascii="Times New Roman" w:hAnsi="Times New Roman"/>
          <w:b/>
          <w:bCs/>
          <w:smallCaps/>
          <w:sz w:val="24"/>
          <w:szCs w:val="24"/>
        </w:rPr>
        <w:t xml:space="preserve">Website : </w:t>
      </w:r>
      <w:hyperlink r:id="rId17" w:history="1">
        <w:r w:rsidRPr="00DA07C0">
          <w:rPr>
            <w:rStyle w:val="Hyperlink"/>
            <w:rFonts w:ascii="Times New Roman" w:hAnsi="Times New Roman"/>
            <w:b/>
            <w:bCs/>
            <w:smallCaps/>
            <w:sz w:val="24"/>
            <w:szCs w:val="24"/>
          </w:rPr>
          <w:t>www.reddycharlton.ie</w:t>
        </w:r>
      </w:hyperlink>
    </w:p>
    <w:p w14:paraId="534E2CF3" w14:textId="77777777" w:rsidR="00DA07C0" w:rsidRPr="00DA07C0" w:rsidRDefault="00DA07C0" w:rsidP="00DA07C0">
      <w:pPr>
        <w:spacing w:after="0" w:line="240" w:lineRule="auto"/>
        <w:jc w:val="center"/>
        <w:rPr>
          <w:rFonts w:ascii="Times New Roman" w:hAnsi="Times New Roman"/>
          <w:sz w:val="24"/>
          <w:szCs w:val="24"/>
        </w:rPr>
      </w:pPr>
    </w:p>
    <w:p w14:paraId="791F5ADD" w14:textId="77777777" w:rsidR="00DA07C0" w:rsidRPr="00DA07C0" w:rsidRDefault="00DA07C0" w:rsidP="00DA07C0">
      <w:pPr>
        <w:spacing w:after="0" w:line="240" w:lineRule="auto"/>
        <w:jc w:val="center"/>
        <w:rPr>
          <w:rFonts w:ascii="Times New Roman" w:hAnsi="Times New Roman"/>
          <w:sz w:val="24"/>
          <w:szCs w:val="24"/>
        </w:rPr>
      </w:pPr>
    </w:p>
    <w:p w14:paraId="42EDC267" w14:textId="77777777" w:rsidR="00DA07C0" w:rsidRPr="00DA07C0" w:rsidRDefault="00DA07C0" w:rsidP="00DA07C0">
      <w:pPr>
        <w:spacing w:after="0" w:line="240" w:lineRule="auto"/>
        <w:jc w:val="center"/>
        <w:rPr>
          <w:rFonts w:ascii="Times New Roman" w:hAnsi="Times New Roman"/>
          <w:sz w:val="24"/>
          <w:szCs w:val="24"/>
        </w:rPr>
      </w:pPr>
    </w:p>
    <w:p w14:paraId="3647B579" w14:textId="77777777" w:rsidR="00DA07C0" w:rsidRPr="00DA07C0" w:rsidRDefault="00DA07C0" w:rsidP="00DA07C0">
      <w:pPr>
        <w:spacing w:after="0" w:line="240" w:lineRule="auto"/>
        <w:jc w:val="both"/>
        <w:rPr>
          <w:rFonts w:ascii="Times New Roman" w:hAnsi="Times New Roman"/>
          <w:b/>
          <w:sz w:val="24"/>
          <w:szCs w:val="24"/>
        </w:rPr>
      </w:pPr>
    </w:p>
    <w:p w14:paraId="7809A471" w14:textId="77777777" w:rsidR="00DA07C0" w:rsidRPr="00DA07C0" w:rsidRDefault="00DA07C0" w:rsidP="00DA07C0">
      <w:pPr>
        <w:spacing w:after="0" w:line="240" w:lineRule="auto"/>
        <w:jc w:val="both"/>
        <w:rPr>
          <w:rFonts w:ascii="Times New Roman" w:hAnsi="Times New Roman"/>
          <w:b/>
          <w:sz w:val="24"/>
          <w:szCs w:val="24"/>
        </w:rPr>
      </w:pPr>
      <w:r w:rsidRPr="00DA07C0">
        <w:rPr>
          <w:rFonts w:ascii="Times New Roman" w:hAnsi="Times New Roman"/>
          <w:b/>
          <w:sz w:val="24"/>
          <w:szCs w:val="24"/>
          <w:highlight w:val="yellow"/>
        </w:rPr>
        <w:t>[</w:t>
      </w:r>
      <w:r w:rsidRPr="00DA07C0">
        <w:rPr>
          <w:rFonts w:ascii="Times New Roman" w:hAnsi="Times New Roman"/>
          <w:b/>
          <w:i/>
          <w:sz w:val="24"/>
          <w:szCs w:val="24"/>
          <w:highlight w:val="yellow"/>
        </w:rPr>
        <w:t>If the property is Land Registry:-]</w:t>
      </w:r>
    </w:p>
    <w:p w14:paraId="24F679D0" w14:textId="77777777" w:rsidR="00DA07C0" w:rsidRPr="00DA07C0" w:rsidRDefault="00DA07C0" w:rsidP="00DA07C0">
      <w:pPr>
        <w:spacing w:after="0" w:line="240" w:lineRule="auto"/>
        <w:jc w:val="center"/>
        <w:rPr>
          <w:rFonts w:ascii="Times New Roman" w:hAnsi="Times New Roman"/>
          <w:b/>
          <w:sz w:val="24"/>
          <w:szCs w:val="24"/>
        </w:rPr>
      </w:pPr>
    </w:p>
    <w:p w14:paraId="1EABF6A8" w14:textId="77777777" w:rsidR="00DA07C0" w:rsidRPr="00DA07C0" w:rsidRDefault="00DA07C0" w:rsidP="00DA07C0">
      <w:pPr>
        <w:spacing w:after="0" w:line="240" w:lineRule="auto"/>
        <w:jc w:val="center"/>
        <w:rPr>
          <w:rFonts w:ascii="Times New Roman" w:hAnsi="Times New Roman"/>
          <w:b/>
          <w:sz w:val="24"/>
          <w:szCs w:val="24"/>
        </w:rPr>
      </w:pPr>
      <w:r w:rsidRPr="00DA07C0">
        <w:rPr>
          <w:rFonts w:ascii="Times New Roman" w:hAnsi="Times New Roman"/>
          <w:b/>
          <w:sz w:val="24"/>
          <w:szCs w:val="24"/>
        </w:rPr>
        <w:t>THE PROPERTY REGISTRATION AUTHORITY</w:t>
      </w:r>
    </w:p>
    <w:p w14:paraId="4622598E" w14:textId="77777777" w:rsidR="00DA07C0" w:rsidRPr="00DA07C0" w:rsidRDefault="00DA07C0" w:rsidP="00DA07C0">
      <w:pPr>
        <w:spacing w:after="0" w:line="240" w:lineRule="auto"/>
        <w:jc w:val="center"/>
        <w:rPr>
          <w:rFonts w:ascii="Times New Roman" w:hAnsi="Times New Roman"/>
          <w:b/>
          <w:sz w:val="24"/>
          <w:szCs w:val="24"/>
        </w:rPr>
      </w:pPr>
      <w:r w:rsidRPr="00DA07C0">
        <w:rPr>
          <w:rFonts w:ascii="Times New Roman" w:hAnsi="Times New Roman"/>
          <w:b/>
          <w:sz w:val="24"/>
          <w:szCs w:val="24"/>
        </w:rPr>
        <w:t>LAND REGISTRY</w:t>
      </w:r>
    </w:p>
    <w:p w14:paraId="2ED28437" w14:textId="77777777" w:rsidR="00DA07C0" w:rsidRPr="00DA07C0" w:rsidRDefault="00DA07C0" w:rsidP="00DA07C0">
      <w:pPr>
        <w:spacing w:after="0" w:line="240" w:lineRule="auto"/>
        <w:jc w:val="both"/>
        <w:rPr>
          <w:rFonts w:ascii="Times New Roman" w:hAnsi="Times New Roman"/>
          <w:b/>
          <w:sz w:val="24"/>
          <w:szCs w:val="24"/>
        </w:rPr>
      </w:pPr>
    </w:p>
    <w:p w14:paraId="5D26ED79" w14:textId="77777777" w:rsidR="00DA07C0" w:rsidRPr="00DA07C0" w:rsidRDefault="00DA07C0" w:rsidP="00DA07C0">
      <w:pPr>
        <w:spacing w:after="0" w:line="240" w:lineRule="auto"/>
        <w:jc w:val="both"/>
        <w:rPr>
          <w:rFonts w:ascii="Times New Roman" w:hAnsi="Times New Roman"/>
          <w:b/>
          <w:sz w:val="24"/>
          <w:szCs w:val="24"/>
        </w:rPr>
      </w:pPr>
    </w:p>
    <w:p w14:paraId="39711D57" w14:textId="77777777" w:rsidR="00DA07C0" w:rsidRPr="00DA07C0" w:rsidRDefault="00DA07C0" w:rsidP="00DA07C0">
      <w:pPr>
        <w:spacing w:after="0" w:line="240" w:lineRule="auto"/>
        <w:jc w:val="both"/>
        <w:rPr>
          <w:rFonts w:ascii="Times New Roman" w:hAnsi="Times New Roman"/>
          <w:b/>
          <w:sz w:val="24"/>
          <w:szCs w:val="24"/>
        </w:rPr>
      </w:pPr>
      <w:r w:rsidRPr="00DA07C0">
        <w:rPr>
          <w:rFonts w:ascii="Times New Roman" w:hAnsi="Times New Roman"/>
          <w:b/>
          <w:sz w:val="24"/>
          <w:szCs w:val="24"/>
        </w:rPr>
        <w:t xml:space="preserve">COUNTY </w:t>
      </w:r>
      <w:permStart w:id="1338853499" w:edGrp="everyone"/>
      <w:r w:rsidRPr="00DA07C0">
        <w:rPr>
          <w:rFonts w:ascii="Times New Roman" w:hAnsi="Times New Roman"/>
          <w:b/>
          <w:sz w:val="24"/>
          <w:szCs w:val="24"/>
        </w:rPr>
        <w:t>[ ]</w:t>
      </w:r>
      <w:r w:rsidRPr="00DA07C0">
        <w:rPr>
          <w:rFonts w:ascii="Times New Roman" w:hAnsi="Times New Roman"/>
          <w:b/>
          <w:sz w:val="24"/>
          <w:szCs w:val="24"/>
        </w:rPr>
        <w:tab/>
      </w:r>
      <w:permEnd w:id="1338853499"/>
      <w:r w:rsidRPr="00DA07C0">
        <w:rPr>
          <w:rFonts w:ascii="Times New Roman" w:hAnsi="Times New Roman"/>
          <w:b/>
          <w:sz w:val="24"/>
          <w:szCs w:val="24"/>
        </w:rPr>
        <w:tab/>
      </w:r>
      <w:r w:rsidRPr="00DA07C0">
        <w:rPr>
          <w:rFonts w:ascii="Times New Roman" w:hAnsi="Times New Roman"/>
          <w:b/>
          <w:sz w:val="24"/>
          <w:szCs w:val="24"/>
        </w:rPr>
        <w:tab/>
      </w:r>
      <w:r w:rsidRPr="00DA07C0">
        <w:rPr>
          <w:rFonts w:ascii="Times New Roman" w:hAnsi="Times New Roman"/>
          <w:b/>
          <w:sz w:val="24"/>
          <w:szCs w:val="24"/>
        </w:rPr>
        <w:tab/>
      </w:r>
      <w:r w:rsidRPr="00DA07C0">
        <w:rPr>
          <w:rFonts w:ascii="Times New Roman" w:hAnsi="Times New Roman"/>
          <w:b/>
          <w:sz w:val="24"/>
          <w:szCs w:val="24"/>
        </w:rPr>
        <w:tab/>
      </w:r>
      <w:r w:rsidRPr="00DA07C0">
        <w:rPr>
          <w:rFonts w:ascii="Times New Roman" w:hAnsi="Times New Roman"/>
          <w:b/>
          <w:sz w:val="24"/>
          <w:szCs w:val="24"/>
        </w:rPr>
        <w:tab/>
      </w:r>
      <w:r w:rsidRPr="00DA07C0">
        <w:rPr>
          <w:rFonts w:ascii="Times New Roman" w:hAnsi="Times New Roman"/>
          <w:b/>
          <w:sz w:val="24"/>
          <w:szCs w:val="24"/>
        </w:rPr>
        <w:tab/>
      </w:r>
      <w:r w:rsidRPr="00DA07C0">
        <w:rPr>
          <w:rFonts w:ascii="Times New Roman" w:hAnsi="Times New Roman"/>
          <w:b/>
          <w:sz w:val="24"/>
          <w:szCs w:val="24"/>
        </w:rPr>
        <w:tab/>
      </w:r>
      <w:r w:rsidRPr="00DA07C0">
        <w:rPr>
          <w:rFonts w:ascii="Times New Roman" w:hAnsi="Times New Roman"/>
          <w:b/>
          <w:sz w:val="24"/>
          <w:szCs w:val="24"/>
        </w:rPr>
        <w:tab/>
        <w:t xml:space="preserve">FOLIO </w:t>
      </w:r>
      <w:permStart w:id="1044398042" w:edGrp="everyone"/>
      <w:r w:rsidRPr="00DA07C0">
        <w:rPr>
          <w:rFonts w:ascii="Times New Roman" w:hAnsi="Times New Roman"/>
          <w:b/>
          <w:sz w:val="24"/>
          <w:szCs w:val="24"/>
        </w:rPr>
        <w:t>[ ] ]</w:t>
      </w:r>
      <w:permEnd w:id="1044398042"/>
    </w:p>
    <w:p w14:paraId="437F590A" w14:textId="77777777" w:rsidR="00DA07C0" w:rsidRPr="00DA07C0" w:rsidRDefault="00DA07C0" w:rsidP="00DA07C0">
      <w:pPr>
        <w:spacing w:after="0" w:line="240" w:lineRule="auto"/>
        <w:jc w:val="both"/>
        <w:rPr>
          <w:rFonts w:ascii="Times New Roman" w:hAnsi="Times New Roman"/>
          <w:b/>
          <w:sz w:val="24"/>
          <w:szCs w:val="24"/>
        </w:rPr>
      </w:pPr>
    </w:p>
    <w:p w14:paraId="0787A496" w14:textId="77777777" w:rsidR="00DA07C0" w:rsidRPr="00DA07C0" w:rsidRDefault="00DA07C0" w:rsidP="00DA07C0">
      <w:pPr>
        <w:spacing w:after="0" w:line="240" w:lineRule="auto"/>
        <w:jc w:val="both"/>
        <w:rPr>
          <w:rFonts w:ascii="Times New Roman" w:hAnsi="Times New Roman"/>
          <w:b/>
          <w:i/>
          <w:sz w:val="24"/>
          <w:szCs w:val="24"/>
        </w:rPr>
      </w:pPr>
      <w:r w:rsidRPr="00DA07C0">
        <w:rPr>
          <w:rFonts w:ascii="Times New Roman" w:hAnsi="Times New Roman"/>
          <w:b/>
          <w:i/>
          <w:sz w:val="24"/>
          <w:szCs w:val="24"/>
          <w:highlight w:val="yellow"/>
        </w:rPr>
        <w:t>[Delete above if property is Registry of Deeds]</w:t>
      </w:r>
    </w:p>
    <w:p w14:paraId="79C1BAB2" w14:textId="77777777" w:rsidR="00DA07C0" w:rsidRPr="00DA07C0" w:rsidRDefault="00DA07C0" w:rsidP="00DA07C0">
      <w:pPr>
        <w:spacing w:after="0" w:line="240" w:lineRule="auto"/>
        <w:jc w:val="both"/>
        <w:rPr>
          <w:rFonts w:ascii="Times New Roman" w:hAnsi="Times New Roman"/>
          <w:b/>
          <w:i/>
          <w:sz w:val="24"/>
          <w:szCs w:val="24"/>
        </w:rPr>
      </w:pPr>
    </w:p>
    <w:p w14:paraId="18244550" w14:textId="77777777" w:rsidR="00DA07C0" w:rsidRPr="00DA07C0" w:rsidRDefault="00DA07C0" w:rsidP="00DA07C0">
      <w:pPr>
        <w:spacing w:after="0" w:line="240" w:lineRule="auto"/>
        <w:jc w:val="both"/>
        <w:rPr>
          <w:rFonts w:ascii="Times New Roman" w:hAnsi="Times New Roman"/>
          <w:sz w:val="24"/>
          <w:szCs w:val="24"/>
        </w:rPr>
      </w:pPr>
      <w:r w:rsidRPr="00DA07C0">
        <w:rPr>
          <w:rFonts w:ascii="Times New Roman" w:hAnsi="Times New Roman"/>
          <w:sz w:val="24"/>
          <w:szCs w:val="24"/>
        </w:rPr>
        <w:t xml:space="preserve">This Declaration of Trust is made </w:t>
      </w:r>
      <w:permStart w:id="26698224" w:edGrp="everyone"/>
      <w:r w:rsidRPr="00DA07C0">
        <w:rPr>
          <w:rFonts w:ascii="Times New Roman" w:hAnsi="Times New Roman"/>
          <w:sz w:val="24"/>
          <w:szCs w:val="24"/>
        </w:rPr>
        <w:t>[ ] day of [    ]</w:t>
      </w:r>
      <w:permEnd w:id="26698224"/>
    </w:p>
    <w:p w14:paraId="4283D146" w14:textId="77777777" w:rsidR="00DA07C0" w:rsidRPr="00DA07C0" w:rsidRDefault="00DA07C0" w:rsidP="00DA07C0">
      <w:pPr>
        <w:spacing w:after="0" w:line="240" w:lineRule="auto"/>
        <w:jc w:val="both"/>
        <w:rPr>
          <w:rFonts w:ascii="Times New Roman" w:hAnsi="Times New Roman"/>
          <w:sz w:val="24"/>
          <w:szCs w:val="24"/>
        </w:rPr>
      </w:pPr>
    </w:p>
    <w:p w14:paraId="560041A5" w14:textId="77777777" w:rsidR="00DA07C0" w:rsidRPr="00DA07C0" w:rsidRDefault="00DA07C0" w:rsidP="00DA07C0">
      <w:pPr>
        <w:spacing w:after="0" w:line="240" w:lineRule="auto"/>
        <w:jc w:val="both"/>
        <w:rPr>
          <w:rFonts w:ascii="Times New Roman" w:hAnsi="Times New Roman"/>
          <w:sz w:val="24"/>
          <w:szCs w:val="24"/>
        </w:rPr>
      </w:pPr>
      <w:r w:rsidRPr="00DA07C0">
        <w:rPr>
          <w:rFonts w:ascii="Times New Roman" w:hAnsi="Times New Roman"/>
          <w:sz w:val="24"/>
          <w:szCs w:val="24"/>
        </w:rPr>
        <w:t xml:space="preserve">Between </w:t>
      </w:r>
    </w:p>
    <w:p w14:paraId="62E34143" w14:textId="77777777" w:rsidR="00DA07C0" w:rsidRPr="00DA07C0" w:rsidRDefault="00DA07C0" w:rsidP="00DA07C0">
      <w:pPr>
        <w:pStyle w:val="ListParagraph"/>
        <w:numPr>
          <w:ilvl w:val="0"/>
          <w:numId w:val="27"/>
        </w:numPr>
        <w:spacing w:after="0" w:line="240" w:lineRule="auto"/>
        <w:jc w:val="both"/>
        <w:rPr>
          <w:rFonts w:ascii="Times New Roman" w:hAnsi="Times New Roman"/>
          <w:sz w:val="24"/>
          <w:szCs w:val="24"/>
        </w:rPr>
      </w:pPr>
      <w:permStart w:id="1602828560" w:edGrp="everyone"/>
      <w:r w:rsidRPr="00DA07C0">
        <w:rPr>
          <w:rFonts w:ascii="Times New Roman" w:hAnsi="Times New Roman"/>
          <w:sz w:val="24"/>
          <w:szCs w:val="24"/>
        </w:rPr>
        <w:t>[   ] of [  ]</w:t>
      </w:r>
      <w:permEnd w:id="1602828560"/>
      <w:r w:rsidRPr="00DA07C0">
        <w:rPr>
          <w:rFonts w:ascii="Times New Roman" w:hAnsi="Times New Roman"/>
          <w:sz w:val="24"/>
          <w:szCs w:val="24"/>
        </w:rPr>
        <w:t>; and</w:t>
      </w:r>
    </w:p>
    <w:p w14:paraId="434B9DE0" w14:textId="77777777" w:rsidR="00DA07C0" w:rsidRPr="00DA07C0" w:rsidRDefault="00DA07C0" w:rsidP="00DA07C0">
      <w:pPr>
        <w:pStyle w:val="ListParagraph"/>
        <w:numPr>
          <w:ilvl w:val="0"/>
          <w:numId w:val="27"/>
        </w:numPr>
        <w:spacing w:after="0" w:line="240" w:lineRule="auto"/>
        <w:jc w:val="both"/>
        <w:rPr>
          <w:rFonts w:ascii="Times New Roman" w:hAnsi="Times New Roman"/>
          <w:sz w:val="24"/>
          <w:szCs w:val="24"/>
        </w:rPr>
      </w:pPr>
      <w:permStart w:id="1175997186" w:edGrp="everyone"/>
      <w:r w:rsidRPr="00DA07C0">
        <w:rPr>
          <w:rFonts w:ascii="Times New Roman" w:hAnsi="Times New Roman"/>
          <w:sz w:val="24"/>
          <w:szCs w:val="24"/>
        </w:rPr>
        <w:t xml:space="preserve">[   ] of [  ]; </w:t>
      </w:r>
      <w:permEnd w:id="1175997186"/>
      <w:r w:rsidRPr="00DA07C0">
        <w:rPr>
          <w:rFonts w:ascii="Times New Roman" w:hAnsi="Times New Roman"/>
          <w:sz w:val="24"/>
          <w:szCs w:val="24"/>
        </w:rPr>
        <w:t>and</w:t>
      </w:r>
    </w:p>
    <w:p w14:paraId="46F481DA" w14:textId="77777777" w:rsidR="00DA07C0" w:rsidRPr="00DA07C0" w:rsidRDefault="00DA07C0" w:rsidP="00DA07C0">
      <w:pPr>
        <w:pStyle w:val="ListParagraph"/>
        <w:numPr>
          <w:ilvl w:val="0"/>
          <w:numId w:val="27"/>
        </w:numPr>
        <w:spacing w:after="0" w:line="240" w:lineRule="auto"/>
        <w:jc w:val="both"/>
        <w:rPr>
          <w:rFonts w:ascii="Times New Roman" w:hAnsi="Times New Roman"/>
          <w:sz w:val="24"/>
          <w:szCs w:val="24"/>
        </w:rPr>
      </w:pPr>
      <w:permStart w:id="50415436" w:edGrp="everyone"/>
      <w:r w:rsidRPr="00DA07C0">
        <w:rPr>
          <w:rFonts w:ascii="Times New Roman" w:hAnsi="Times New Roman"/>
          <w:sz w:val="24"/>
          <w:szCs w:val="24"/>
        </w:rPr>
        <w:t xml:space="preserve">[   ] of [  ]; </w:t>
      </w:r>
      <w:permEnd w:id="50415436"/>
      <w:r w:rsidRPr="00DA07C0">
        <w:rPr>
          <w:rFonts w:ascii="Times New Roman" w:hAnsi="Times New Roman"/>
          <w:sz w:val="24"/>
          <w:szCs w:val="24"/>
        </w:rPr>
        <w:t>and</w:t>
      </w:r>
    </w:p>
    <w:p w14:paraId="2D265C1E" w14:textId="77777777" w:rsidR="00DA07C0" w:rsidRPr="00DA07C0" w:rsidRDefault="00DA07C0" w:rsidP="00DA07C0">
      <w:pPr>
        <w:spacing w:after="0" w:line="240" w:lineRule="auto"/>
        <w:jc w:val="both"/>
        <w:rPr>
          <w:rFonts w:ascii="Times New Roman" w:hAnsi="Times New Roman"/>
          <w:sz w:val="24"/>
          <w:szCs w:val="24"/>
        </w:rPr>
      </w:pPr>
      <w:r w:rsidRPr="00DA07C0">
        <w:rPr>
          <w:rFonts w:ascii="Times New Roman" w:hAnsi="Times New Roman"/>
          <w:sz w:val="24"/>
          <w:szCs w:val="24"/>
        </w:rPr>
        <w:t>(“the Club Trustees”)</w:t>
      </w:r>
    </w:p>
    <w:p w14:paraId="33A8AF29" w14:textId="77777777" w:rsidR="00DA07C0" w:rsidRPr="00DA07C0" w:rsidRDefault="00DA07C0" w:rsidP="00DA07C0">
      <w:pPr>
        <w:spacing w:after="0" w:line="240" w:lineRule="auto"/>
        <w:jc w:val="both"/>
        <w:rPr>
          <w:rFonts w:ascii="Times New Roman" w:hAnsi="Times New Roman"/>
          <w:sz w:val="24"/>
          <w:szCs w:val="24"/>
        </w:rPr>
      </w:pPr>
    </w:p>
    <w:p w14:paraId="69547D93" w14:textId="77777777" w:rsidR="00DA07C0" w:rsidRPr="00DA07C0" w:rsidRDefault="00DA07C0" w:rsidP="00DA07C0">
      <w:pPr>
        <w:pStyle w:val="ListParagraph"/>
        <w:numPr>
          <w:ilvl w:val="0"/>
          <w:numId w:val="27"/>
        </w:numPr>
        <w:spacing w:after="0" w:line="240" w:lineRule="auto"/>
        <w:jc w:val="both"/>
        <w:rPr>
          <w:rFonts w:ascii="Times New Roman" w:hAnsi="Times New Roman"/>
          <w:sz w:val="24"/>
          <w:szCs w:val="24"/>
        </w:rPr>
      </w:pPr>
      <w:r w:rsidRPr="00DA07C0">
        <w:rPr>
          <w:rFonts w:ascii="Times New Roman" w:hAnsi="Times New Roman"/>
          <w:b/>
          <w:sz w:val="24"/>
          <w:szCs w:val="24"/>
        </w:rPr>
        <w:t>IONTAOBHAS CORPARÁIDEACH CHUMANN LÚTHCHLEAS GAEL CUIDEACHTA FAOI THEORAINN RÁTHAÍOCHTA</w:t>
      </w:r>
      <w:r w:rsidRPr="00DA07C0">
        <w:rPr>
          <w:rFonts w:ascii="Times New Roman" w:hAnsi="Times New Roman"/>
          <w:sz w:val="24"/>
          <w:szCs w:val="24"/>
        </w:rPr>
        <w:t xml:space="preserve"> having its registered office at Páirc an Chrócaigh, Dublin 3 (“the Corporate Trustee”)</w:t>
      </w:r>
    </w:p>
    <w:p w14:paraId="69626DC1" w14:textId="77777777" w:rsidR="00DA07C0" w:rsidRPr="00DA07C0" w:rsidRDefault="00DA07C0" w:rsidP="00DA07C0">
      <w:pPr>
        <w:spacing w:after="0" w:line="240" w:lineRule="auto"/>
        <w:jc w:val="both"/>
        <w:rPr>
          <w:rFonts w:ascii="Times New Roman" w:hAnsi="Times New Roman"/>
          <w:sz w:val="24"/>
          <w:szCs w:val="24"/>
        </w:rPr>
      </w:pPr>
    </w:p>
    <w:p w14:paraId="001980E6" w14:textId="77777777" w:rsidR="00DA07C0" w:rsidRPr="00DA07C0" w:rsidRDefault="00DA07C0" w:rsidP="00DA07C0">
      <w:pPr>
        <w:spacing w:after="0" w:line="240" w:lineRule="auto"/>
        <w:jc w:val="both"/>
        <w:rPr>
          <w:rFonts w:ascii="Times New Roman" w:hAnsi="Times New Roman"/>
          <w:sz w:val="24"/>
          <w:szCs w:val="24"/>
        </w:rPr>
      </w:pPr>
      <w:r w:rsidRPr="00DA07C0">
        <w:rPr>
          <w:rFonts w:ascii="Times New Roman" w:hAnsi="Times New Roman"/>
          <w:sz w:val="24"/>
          <w:szCs w:val="24"/>
        </w:rPr>
        <w:t xml:space="preserve">hereinafter collectively called “the Trustees” ,which expression shall include the Trustee or Trustees for the time being of these presents, where the context so admits or requires. </w:t>
      </w:r>
    </w:p>
    <w:p w14:paraId="6D72ADBA" w14:textId="77777777" w:rsidR="00DA07C0" w:rsidRPr="00DA07C0" w:rsidRDefault="00DA07C0" w:rsidP="00DA07C0">
      <w:pPr>
        <w:spacing w:after="0" w:line="360" w:lineRule="auto"/>
        <w:jc w:val="both"/>
        <w:rPr>
          <w:rFonts w:ascii="Times New Roman" w:hAnsi="Times New Roman"/>
          <w:b/>
          <w:sz w:val="24"/>
          <w:szCs w:val="24"/>
        </w:rPr>
      </w:pPr>
    </w:p>
    <w:p w14:paraId="637F9EEC" w14:textId="77777777" w:rsidR="00DA07C0" w:rsidRPr="00DA07C0" w:rsidRDefault="00DA07C0" w:rsidP="00DA07C0">
      <w:pPr>
        <w:spacing w:after="0" w:line="360" w:lineRule="auto"/>
        <w:jc w:val="both"/>
        <w:rPr>
          <w:rFonts w:ascii="Times New Roman" w:hAnsi="Times New Roman"/>
          <w:b/>
          <w:sz w:val="24"/>
          <w:szCs w:val="24"/>
        </w:rPr>
      </w:pPr>
      <w:r w:rsidRPr="00DA07C0">
        <w:rPr>
          <w:rFonts w:ascii="Times New Roman" w:hAnsi="Times New Roman"/>
          <w:b/>
          <w:sz w:val="24"/>
          <w:szCs w:val="24"/>
        </w:rPr>
        <w:t>NOW THIS DEED WITNESSES AS FOLLOWS</w:t>
      </w:r>
    </w:p>
    <w:p w14:paraId="3200B002" w14:textId="77777777" w:rsidR="00DA07C0" w:rsidRPr="00DA07C0" w:rsidRDefault="00DA07C0" w:rsidP="00DA07C0">
      <w:pPr>
        <w:numPr>
          <w:ilvl w:val="0"/>
          <w:numId w:val="26"/>
        </w:numPr>
        <w:spacing w:after="0" w:line="360" w:lineRule="auto"/>
        <w:jc w:val="both"/>
        <w:rPr>
          <w:rFonts w:ascii="Times New Roman" w:hAnsi="Times New Roman"/>
          <w:b/>
          <w:sz w:val="24"/>
          <w:szCs w:val="24"/>
        </w:rPr>
      </w:pPr>
      <w:r w:rsidRPr="00DA07C0">
        <w:rPr>
          <w:rFonts w:ascii="Times New Roman" w:hAnsi="Times New Roman"/>
          <w:b/>
          <w:sz w:val="24"/>
          <w:szCs w:val="24"/>
        </w:rPr>
        <w:t xml:space="preserve">Definitions </w:t>
      </w:r>
    </w:p>
    <w:p w14:paraId="5F6D0242" w14:textId="77777777" w:rsidR="00DA07C0" w:rsidRPr="00DA07C0" w:rsidRDefault="00DA07C0" w:rsidP="00DA07C0">
      <w:pPr>
        <w:numPr>
          <w:ilvl w:val="1"/>
          <w:numId w:val="26"/>
        </w:numPr>
        <w:spacing w:after="0" w:line="240" w:lineRule="auto"/>
        <w:jc w:val="both"/>
        <w:rPr>
          <w:rFonts w:ascii="Times New Roman" w:hAnsi="Times New Roman"/>
          <w:sz w:val="24"/>
          <w:szCs w:val="24"/>
        </w:rPr>
      </w:pPr>
      <w:r w:rsidRPr="00DA07C0">
        <w:rPr>
          <w:rFonts w:ascii="Times New Roman" w:hAnsi="Times New Roman"/>
          <w:b/>
          <w:sz w:val="24"/>
          <w:szCs w:val="24"/>
        </w:rPr>
        <w:t xml:space="preserve">“The Official Guide” </w:t>
      </w:r>
      <w:r w:rsidRPr="00DA07C0">
        <w:rPr>
          <w:rFonts w:ascii="Times New Roman" w:hAnsi="Times New Roman"/>
          <w:sz w:val="24"/>
          <w:szCs w:val="24"/>
        </w:rPr>
        <w:t>means the Official Guide of the Gaelic Athletic Association together with the Code of Trustees referenced at Appendix 2 of same both as amended or replaced from time to time.</w:t>
      </w:r>
    </w:p>
    <w:p w14:paraId="73FC8D64" w14:textId="77777777" w:rsidR="00DA07C0" w:rsidRPr="00DA07C0" w:rsidRDefault="00DA07C0" w:rsidP="00DA07C0">
      <w:pPr>
        <w:spacing w:after="0" w:line="240" w:lineRule="auto"/>
        <w:ind w:left="792"/>
        <w:jc w:val="both"/>
        <w:rPr>
          <w:rFonts w:ascii="Times New Roman" w:hAnsi="Times New Roman"/>
          <w:sz w:val="24"/>
          <w:szCs w:val="24"/>
        </w:rPr>
      </w:pPr>
    </w:p>
    <w:p w14:paraId="3AC9395A" w14:textId="77777777" w:rsidR="00DA07C0" w:rsidRPr="00DA07C0" w:rsidRDefault="00DA07C0" w:rsidP="00DA07C0">
      <w:pPr>
        <w:numPr>
          <w:ilvl w:val="1"/>
          <w:numId w:val="26"/>
        </w:numPr>
        <w:spacing w:after="0" w:line="360" w:lineRule="auto"/>
        <w:jc w:val="both"/>
        <w:rPr>
          <w:rFonts w:ascii="Times New Roman" w:hAnsi="Times New Roman"/>
          <w:sz w:val="24"/>
          <w:szCs w:val="24"/>
        </w:rPr>
      </w:pPr>
      <w:r w:rsidRPr="00DA07C0">
        <w:rPr>
          <w:rFonts w:ascii="Times New Roman" w:hAnsi="Times New Roman"/>
          <w:b/>
          <w:sz w:val="24"/>
          <w:szCs w:val="24"/>
        </w:rPr>
        <w:t xml:space="preserve">“The Property” </w:t>
      </w:r>
      <w:r w:rsidRPr="00DA07C0">
        <w:rPr>
          <w:rFonts w:ascii="Times New Roman" w:hAnsi="Times New Roman"/>
          <w:sz w:val="24"/>
          <w:szCs w:val="24"/>
        </w:rPr>
        <w:t>means the property specified in the schedule hereto.</w:t>
      </w:r>
    </w:p>
    <w:p w14:paraId="54AA0DA2" w14:textId="77777777" w:rsidR="00DA07C0" w:rsidRPr="00DA07C0" w:rsidRDefault="00DA07C0" w:rsidP="00DA07C0">
      <w:pPr>
        <w:spacing w:after="0" w:line="240" w:lineRule="auto"/>
        <w:ind w:left="720"/>
        <w:contextualSpacing/>
        <w:rPr>
          <w:rFonts w:ascii="Times New Roman" w:hAnsi="Times New Roman"/>
          <w:sz w:val="24"/>
          <w:szCs w:val="24"/>
        </w:rPr>
      </w:pPr>
    </w:p>
    <w:p w14:paraId="1AD9D4D3" w14:textId="77777777" w:rsidR="00DA07C0" w:rsidRPr="00DA07C0" w:rsidRDefault="00DA07C0" w:rsidP="00DA07C0">
      <w:pPr>
        <w:numPr>
          <w:ilvl w:val="0"/>
          <w:numId w:val="26"/>
        </w:numPr>
        <w:spacing w:after="0" w:line="360" w:lineRule="auto"/>
        <w:jc w:val="both"/>
        <w:rPr>
          <w:rFonts w:ascii="Times New Roman" w:hAnsi="Times New Roman"/>
          <w:b/>
          <w:sz w:val="24"/>
          <w:szCs w:val="24"/>
        </w:rPr>
      </w:pPr>
      <w:r w:rsidRPr="00DA07C0">
        <w:rPr>
          <w:rFonts w:ascii="Times New Roman" w:hAnsi="Times New Roman"/>
          <w:b/>
          <w:sz w:val="24"/>
          <w:szCs w:val="24"/>
        </w:rPr>
        <w:t xml:space="preserve">Acknowledgement and Declaration of Trust </w:t>
      </w:r>
    </w:p>
    <w:p w14:paraId="31C65561" w14:textId="77777777" w:rsidR="00DA07C0" w:rsidRPr="00DA07C0" w:rsidRDefault="00DA07C0" w:rsidP="00DA07C0">
      <w:pPr>
        <w:spacing w:after="0" w:line="360" w:lineRule="auto"/>
        <w:ind w:left="360"/>
        <w:jc w:val="both"/>
        <w:rPr>
          <w:rFonts w:ascii="Times New Roman" w:hAnsi="Times New Roman"/>
          <w:sz w:val="24"/>
          <w:szCs w:val="24"/>
        </w:rPr>
      </w:pPr>
      <w:r w:rsidRPr="00DA07C0">
        <w:rPr>
          <w:rFonts w:ascii="Times New Roman" w:hAnsi="Times New Roman"/>
          <w:sz w:val="24"/>
          <w:szCs w:val="24"/>
        </w:rPr>
        <w:t>The Trustees acknowledge and declare as follows:-</w:t>
      </w:r>
    </w:p>
    <w:p w14:paraId="20C642F5" w14:textId="77777777" w:rsidR="00DA07C0" w:rsidRPr="00DA07C0" w:rsidRDefault="00DA07C0" w:rsidP="00DA07C0">
      <w:pPr>
        <w:spacing w:after="0" w:line="360" w:lineRule="auto"/>
        <w:jc w:val="both"/>
        <w:rPr>
          <w:rFonts w:ascii="Times New Roman" w:hAnsi="Times New Roman"/>
          <w:sz w:val="24"/>
          <w:szCs w:val="24"/>
        </w:rPr>
      </w:pPr>
    </w:p>
    <w:p w14:paraId="710366E0" w14:textId="77777777" w:rsidR="00DA07C0" w:rsidRPr="00DA07C0" w:rsidRDefault="00DA07C0" w:rsidP="00DA07C0">
      <w:pPr>
        <w:numPr>
          <w:ilvl w:val="1"/>
          <w:numId w:val="26"/>
        </w:numPr>
        <w:spacing w:after="0" w:line="360" w:lineRule="auto"/>
        <w:jc w:val="both"/>
        <w:rPr>
          <w:rFonts w:ascii="Times New Roman" w:hAnsi="Times New Roman"/>
          <w:sz w:val="24"/>
          <w:szCs w:val="24"/>
        </w:rPr>
      </w:pPr>
      <w:r w:rsidRPr="00DA07C0">
        <w:rPr>
          <w:rFonts w:ascii="Times New Roman" w:hAnsi="Times New Roman"/>
          <w:sz w:val="24"/>
          <w:szCs w:val="24"/>
        </w:rPr>
        <w:t xml:space="preserve">The Trustees are the legal owners of the Property. </w:t>
      </w:r>
    </w:p>
    <w:p w14:paraId="2A8E9038" w14:textId="77777777" w:rsidR="00DA07C0" w:rsidRPr="00DA07C0" w:rsidRDefault="00DA07C0" w:rsidP="00DA07C0">
      <w:pPr>
        <w:spacing w:after="0" w:line="360" w:lineRule="auto"/>
        <w:ind w:left="792"/>
        <w:jc w:val="both"/>
        <w:rPr>
          <w:rFonts w:ascii="Times New Roman" w:hAnsi="Times New Roman"/>
          <w:sz w:val="24"/>
          <w:szCs w:val="24"/>
        </w:rPr>
      </w:pPr>
    </w:p>
    <w:p w14:paraId="3A3F7D1A" w14:textId="77777777" w:rsidR="00DA07C0" w:rsidRPr="00DA07C0" w:rsidRDefault="00DA07C0" w:rsidP="00DA07C0">
      <w:pPr>
        <w:pStyle w:val="ListParagraph"/>
        <w:numPr>
          <w:ilvl w:val="1"/>
          <w:numId w:val="26"/>
        </w:numPr>
        <w:rPr>
          <w:rFonts w:ascii="Times New Roman" w:hAnsi="Times New Roman"/>
          <w:sz w:val="24"/>
          <w:szCs w:val="24"/>
        </w:rPr>
      </w:pPr>
      <w:r w:rsidRPr="00DA07C0">
        <w:rPr>
          <w:rFonts w:ascii="Times New Roman" w:hAnsi="Times New Roman"/>
          <w:sz w:val="24"/>
          <w:szCs w:val="24"/>
        </w:rPr>
        <w:t xml:space="preserve">The Club Trustees have been appointed trustees of the Property for and on behalf of </w:t>
      </w:r>
      <w:r w:rsidRPr="00DA07C0">
        <w:rPr>
          <w:rFonts w:ascii="Times New Roman" w:hAnsi="Times New Roman"/>
          <w:b/>
          <w:sz w:val="24"/>
          <w:szCs w:val="24"/>
        </w:rPr>
        <w:t xml:space="preserve">the </w:t>
      </w:r>
      <w:permStart w:id="399665049" w:edGrp="everyone"/>
      <w:r w:rsidRPr="00DA07C0">
        <w:rPr>
          <w:rFonts w:ascii="Times New Roman" w:hAnsi="Times New Roman"/>
          <w:b/>
          <w:sz w:val="24"/>
          <w:szCs w:val="24"/>
        </w:rPr>
        <w:t>[INSERT NAME OF CLUB]</w:t>
      </w:r>
      <w:r w:rsidRPr="00DA07C0">
        <w:rPr>
          <w:rFonts w:ascii="Times New Roman" w:hAnsi="Times New Roman"/>
          <w:sz w:val="24"/>
          <w:szCs w:val="24"/>
        </w:rPr>
        <w:t xml:space="preserve"> </w:t>
      </w:r>
      <w:permEnd w:id="399665049"/>
      <w:r w:rsidRPr="00DA07C0">
        <w:rPr>
          <w:rFonts w:ascii="Times New Roman" w:hAnsi="Times New Roman"/>
          <w:sz w:val="24"/>
          <w:szCs w:val="24"/>
        </w:rPr>
        <w:t xml:space="preserve">Gaelic Athletic Association. </w:t>
      </w:r>
    </w:p>
    <w:p w14:paraId="30AF103C" w14:textId="77777777" w:rsidR="00DA07C0" w:rsidRPr="00DA07C0" w:rsidRDefault="00DA07C0" w:rsidP="00DA07C0">
      <w:pPr>
        <w:pStyle w:val="ListParagraph"/>
        <w:rPr>
          <w:rFonts w:ascii="Times New Roman" w:hAnsi="Times New Roman"/>
          <w:sz w:val="24"/>
          <w:szCs w:val="24"/>
        </w:rPr>
      </w:pPr>
    </w:p>
    <w:p w14:paraId="470E93B4" w14:textId="77777777" w:rsidR="00DA07C0" w:rsidRPr="00DA07C0" w:rsidRDefault="00DA07C0" w:rsidP="00DA07C0">
      <w:pPr>
        <w:pStyle w:val="ListParagraph"/>
        <w:numPr>
          <w:ilvl w:val="1"/>
          <w:numId w:val="26"/>
        </w:numPr>
        <w:rPr>
          <w:rFonts w:ascii="Times New Roman" w:hAnsi="Times New Roman"/>
          <w:sz w:val="24"/>
          <w:szCs w:val="24"/>
        </w:rPr>
      </w:pPr>
      <w:r w:rsidRPr="00DA07C0">
        <w:rPr>
          <w:rFonts w:ascii="Times New Roman" w:hAnsi="Times New Roman"/>
          <w:sz w:val="24"/>
          <w:szCs w:val="24"/>
        </w:rPr>
        <w:lastRenderedPageBreak/>
        <w:t>The Corporate Trustee has been appointed trustee of the Property for and on behalf of</w:t>
      </w:r>
    </w:p>
    <w:p w14:paraId="15454C4A" w14:textId="77777777" w:rsidR="00DA07C0" w:rsidRPr="00DA07C0" w:rsidRDefault="00DA07C0" w:rsidP="00DA07C0">
      <w:pPr>
        <w:pStyle w:val="ListParagraph"/>
        <w:numPr>
          <w:ilvl w:val="2"/>
          <w:numId w:val="26"/>
        </w:numPr>
        <w:rPr>
          <w:rFonts w:ascii="Times New Roman" w:hAnsi="Times New Roman"/>
          <w:sz w:val="24"/>
          <w:szCs w:val="24"/>
        </w:rPr>
      </w:pPr>
      <w:r w:rsidRPr="00DA07C0">
        <w:rPr>
          <w:rFonts w:ascii="Times New Roman" w:hAnsi="Times New Roman"/>
          <w:sz w:val="24"/>
          <w:szCs w:val="24"/>
        </w:rPr>
        <w:t xml:space="preserve">the </w:t>
      </w:r>
      <w:permStart w:id="231410861" w:edGrp="everyone"/>
      <w:r w:rsidRPr="00DA07C0">
        <w:rPr>
          <w:rFonts w:ascii="Times New Roman" w:hAnsi="Times New Roman"/>
          <w:sz w:val="24"/>
          <w:szCs w:val="24"/>
        </w:rPr>
        <w:t>[</w:t>
      </w:r>
      <w:r w:rsidRPr="00DA07C0">
        <w:rPr>
          <w:rFonts w:ascii="Times New Roman" w:hAnsi="Times New Roman"/>
          <w:b/>
          <w:sz w:val="24"/>
          <w:szCs w:val="24"/>
        </w:rPr>
        <w:t>INSERT RELEVANT COUNTY</w:t>
      </w:r>
      <w:r w:rsidRPr="00DA07C0">
        <w:rPr>
          <w:rFonts w:ascii="Times New Roman" w:hAnsi="Times New Roman"/>
          <w:sz w:val="24"/>
          <w:szCs w:val="24"/>
        </w:rPr>
        <w:t xml:space="preserve">] </w:t>
      </w:r>
      <w:permEnd w:id="231410861"/>
      <w:r w:rsidRPr="00DA07C0">
        <w:rPr>
          <w:rFonts w:ascii="Times New Roman" w:hAnsi="Times New Roman"/>
          <w:sz w:val="24"/>
          <w:szCs w:val="24"/>
        </w:rPr>
        <w:t>County Committee of the Gaelic Athletic Association; and</w:t>
      </w:r>
    </w:p>
    <w:p w14:paraId="1E8C7BF1" w14:textId="77777777" w:rsidR="00DA07C0" w:rsidRPr="00DA07C0" w:rsidRDefault="00DA07C0" w:rsidP="00DA07C0">
      <w:pPr>
        <w:pStyle w:val="ListParagraph"/>
        <w:ind w:left="1224"/>
        <w:rPr>
          <w:rFonts w:ascii="Times New Roman" w:hAnsi="Times New Roman"/>
          <w:sz w:val="24"/>
          <w:szCs w:val="24"/>
        </w:rPr>
      </w:pPr>
    </w:p>
    <w:p w14:paraId="0E7B83DA" w14:textId="77777777" w:rsidR="00DA07C0" w:rsidRPr="00DA07C0" w:rsidRDefault="00DA07C0" w:rsidP="00DA07C0">
      <w:pPr>
        <w:pStyle w:val="ListParagraph"/>
        <w:numPr>
          <w:ilvl w:val="2"/>
          <w:numId w:val="26"/>
        </w:numPr>
        <w:rPr>
          <w:rFonts w:ascii="Times New Roman" w:hAnsi="Times New Roman"/>
          <w:sz w:val="24"/>
          <w:szCs w:val="24"/>
        </w:rPr>
      </w:pPr>
      <w:r w:rsidRPr="00DA07C0">
        <w:rPr>
          <w:rFonts w:ascii="Times New Roman" w:hAnsi="Times New Roman"/>
          <w:sz w:val="24"/>
          <w:szCs w:val="24"/>
        </w:rPr>
        <w:t xml:space="preserve">the </w:t>
      </w:r>
      <w:permStart w:id="464412021" w:edGrp="everyone"/>
      <w:r w:rsidRPr="00DA07C0">
        <w:rPr>
          <w:rFonts w:ascii="Times New Roman" w:hAnsi="Times New Roman"/>
          <w:sz w:val="24"/>
          <w:szCs w:val="24"/>
        </w:rPr>
        <w:t>[</w:t>
      </w:r>
      <w:r w:rsidRPr="00DA07C0">
        <w:rPr>
          <w:rFonts w:ascii="Times New Roman" w:hAnsi="Times New Roman"/>
          <w:b/>
          <w:sz w:val="24"/>
          <w:szCs w:val="24"/>
        </w:rPr>
        <w:t>INSERT RELEVANT PROVINCE</w:t>
      </w:r>
      <w:r w:rsidRPr="00DA07C0">
        <w:rPr>
          <w:rFonts w:ascii="Times New Roman" w:hAnsi="Times New Roman"/>
          <w:sz w:val="24"/>
          <w:szCs w:val="24"/>
        </w:rPr>
        <w:t>]</w:t>
      </w:r>
      <w:permEnd w:id="464412021"/>
      <w:r w:rsidRPr="00DA07C0">
        <w:rPr>
          <w:rFonts w:ascii="Times New Roman" w:hAnsi="Times New Roman"/>
          <w:sz w:val="24"/>
          <w:szCs w:val="24"/>
        </w:rPr>
        <w:t xml:space="preserve"> Provincial Committee of the Gaelic Athletic Association. </w:t>
      </w:r>
    </w:p>
    <w:p w14:paraId="337DF79F" w14:textId="77777777" w:rsidR="00DA07C0" w:rsidRPr="00DA07C0" w:rsidRDefault="00DA07C0" w:rsidP="00DA07C0">
      <w:pPr>
        <w:numPr>
          <w:ilvl w:val="1"/>
          <w:numId w:val="26"/>
        </w:numPr>
        <w:spacing w:after="0" w:line="360" w:lineRule="auto"/>
        <w:jc w:val="both"/>
        <w:rPr>
          <w:rFonts w:ascii="Times New Roman" w:hAnsi="Times New Roman"/>
          <w:sz w:val="24"/>
          <w:szCs w:val="24"/>
        </w:rPr>
      </w:pPr>
      <w:r w:rsidRPr="00DA07C0">
        <w:rPr>
          <w:rFonts w:ascii="Times New Roman" w:hAnsi="Times New Roman"/>
          <w:sz w:val="24"/>
          <w:szCs w:val="24"/>
        </w:rPr>
        <w:t xml:space="preserve">The Property is held by the Trustees upon Trust for the benefit of </w:t>
      </w:r>
      <w:permStart w:id="906436407" w:edGrp="everyone"/>
      <w:r w:rsidRPr="00DA07C0">
        <w:rPr>
          <w:rFonts w:ascii="Times New Roman" w:hAnsi="Times New Roman"/>
          <w:sz w:val="24"/>
          <w:szCs w:val="24"/>
        </w:rPr>
        <w:t>[</w:t>
      </w:r>
      <w:r w:rsidRPr="00DA07C0">
        <w:rPr>
          <w:rFonts w:ascii="Times New Roman" w:hAnsi="Times New Roman"/>
          <w:b/>
          <w:sz w:val="24"/>
          <w:szCs w:val="24"/>
        </w:rPr>
        <w:t>insert name of club</w:t>
      </w:r>
      <w:r w:rsidRPr="00DA07C0">
        <w:rPr>
          <w:rFonts w:ascii="Times New Roman" w:hAnsi="Times New Roman"/>
          <w:sz w:val="24"/>
          <w:szCs w:val="24"/>
        </w:rPr>
        <w:t>]</w:t>
      </w:r>
      <w:permEnd w:id="906436407"/>
      <w:r w:rsidRPr="00DA07C0">
        <w:rPr>
          <w:rFonts w:ascii="Times New Roman" w:hAnsi="Times New Roman"/>
          <w:sz w:val="24"/>
          <w:szCs w:val="24"/>
        </w:rPr>
        <w:t xml:space="preserve"> (“the Trust”).</w:t>
      </w:r>
    </w:p>
    <w:p w14:paraId="029155CC" w14:textId="77777777" w:rsidR="00DA07C0" w:rsidRPr="00DA07C0" w:rsidRDefault="00DA07C0" w:rsidP="00DA07C0">
      <w:pPr>
        <w:spacing w:after="0" w:line="240" w:lineRule="auto"/>
        <w:ind w:left="720"/>
        <w:contextualSpacing/>
        <w:rPr>
          <w:rFonts w:ascii="Times New Roman" w:hAnsi="Times New Roman"/>
          <w:sz w:val="24"/>
          <w:szCs w:val="24"/>
        </w:rPr>
      </w:pPr>
    </w:p>
    <w:p w14:paraId="1C952E15" w14:textId="77777777" w:rsidR="00DA07C0" w:rsidRPr="00DA07C0" w:rsidRDefault="00DA07C0" w:rsidP="00DA07C0">
      <w:pPr>
        <w:numPr>
          <w:ilvl w:val="1"/>
          <w:numId w:val="26"/>
        </w:numPr>
        <w:spacing w:after="0" w:line="360" w:lineRule="auto"/>
        <w:jc w:val="both"/>
        <w:rPr>
          <w:rFonts w:ascii="Times New Roman" w:hAnsi="Times New Roman"/>
          <w:sz w:val="24"/>
          <w:szCs w:val="24"/>
        </w:rPr>
      </w:pPr>
      <w:r w:rsidRPr="00DA07C0">
        <w:rPr>
          <w:rFonts w:ascii="Times New Roman" w:hAnsi="Times New Roman"/>
          <w:sz w:val="24"/>
          <w:szCs w:val="24"/>
        </w:rPr>
        <w:t>The Trust is subject to and governed by the provisions of the Official Guide as amended from time to time.</w:t>
      </w:r>
    </w:p>
    <w:p w14:paraId="22158D3C" w14:textId="77777777" w:rsidR="00DA07C0" w:rsidRPr="00DA07C0" w:rsidRDefault="00DA07C0" w:rsidP="00DA07C0">
      <w:pPr>
        <w:spacing w:after="0" w:line="240" w:lineRule="auto"/>
        <w:ind w:left="720"/>
        <w:contextualSpacing/>
        <w:rPr>
          <w:rFonts w:ascii="Times New Roman" w:hAnsi="Times New Roman"/>
          <w:sz w:val="24"/>
          <w:szCs w:val="24"/>
        </w:rPr>
      </w:pPr>
    </w:p>
    <w:p w14:paraId="2FD80AB8" w14:textId="77777777" w:rsidR="00DA07C0" w:rsidRPr="00DA07C0" w:rsidRDefault="00DA07C0" w:rsidP="00DA07C0">
      <w:pPr>
        <w:numPr>
          <w:ilvl w:val="1"/>
          <w:numId w:val="26"/>
        </w:numPr>
        <w:spacing w:after="0" w:line="360" w:lineRule="auto"/>
        <w:jc w:val="both"/>
        <w:rPr>
          <w:rFonts w:ascii="Times New Roman" w:hAnsi="Times New Roman"/>
          <w:sz w:val="24"/>
          <w:szCs w:val="24"/>
        </w:rPr>
      </w:pPr>
      <w:r w:rsidRPr="00DA07C0">
        <w:rPr>
          <w:rFonts w:ascii="Times New Roman" w:hAnsi="Times New Roman"/>
          <w:sz w:val="24"/>
          <w:szCs w:val="24"/>
        </w:rPr>
        <w:t xml:space="preserve">This Deed shall where appropriate or necessary be deemed to be varied and shall be read and interpreted in such a manner as may be required or necessary to bring it into conformity with the terms of the Declaration of Trust approved by the Central Council of the Gaelic Athletic Association at any time after the date of this Deed and all such variations and/or amendments shall be deemed to form part of same.  </w:t>
      </w:r>
    </w:p>
    <w:p w14:paraId="0E1FF91B" w14:textId="77777777" w:rsidR="00DA07C0" w:rsidRPr="00DA07C0" w:rsidRDefault="00DA07C0" w:rsidP="00DA07C0">
      <w:pPr>
        <w:spacing w:after="0" w:line="240" w:lineRule="auto"/>
        <w:ind w:left="720"/>
        <w:contextualSpacing/>
        <w:rPr>
          <w:rFonts w:ascii="Times New Roman" w:hAnsi="Times New Roman"/>
          <w:sz w:val="24"/>
          <w:szCs w:val="24"/>
        </w:rPr>
      </w:pPr>
    </w:p>
    <w:p w14:paraId="7BA4467D" w14:textId="77777777" w:rsidR="00DA07C0" w:rsidRPr="00DA07C0" w:rsidRDefault="00DA07C0" w:rsidP="00DA07C0">
      <w:pPr>
        <w:numPr>
          <w:ilvl w:val="1"/>
          <w:numId w:val="26"/>
        </w:numPr>
        <w:spacing w:after="0" w:line="360" w:lineRule="auto"/>
        <w:jc w:val="both"/>
        <w:rPr>
          <w:rFonts w:ascii="Times New Roman" w:hAnsi="Times New Roman"/>
          <w:b/>
          <w:sz w:val="24"/>
          <w:szCs w:val="24"/>
        </w:rPr>
      </w:pPr>
      <w:r w:rsidRPr="00DA07C0">
        <w:rPr>
          <w:rFonts w:ascii="Times New Roman" w:hAnsi="Times New Roman"/>
          <w:sz w:val="24"/>
          <w:szCs w:val="24"/>
        </w:rPr>
        <w:t>Without limitation, the provisions of the Official Guide as to the restriction and limitation of the Trustee’s powers,  the removal of Trustees, the appointment of new Trustees, appointment of an attorney to act on behalf of removed Trustee, the proceedings of Trustees, dealings with third parties and other relevant provisions of the Official Guide shall govern the Trustees and the Trust and those  provisions of the Official Guide be deemed to be incorporated and form part of this deed as if they were set out herein in full</w:t>
      </w:r>
    </w:p>
    <w:p w14:paraId="683126C3" w14:textId="77777777" w:rsidR="00DA07C0" w:rsidRPr="00DA07C0" w:rsidRDefault="00DA07C0" w:rsidP="00DA07C0">
      <w:pPr>
        <w:spacing w:after="0" w:line="240" w:lineRule="auto"/>
        <w:rPr>
          <w:rFonts w:ascii="Times New Roman" w:hAnsi="Times New Roman"/>
          <w:b/>
          <w:sz w:val="24"/>
          <w:szCs w:val="24"/>
        </w:rPr>
      </w:pPr>
    </w:p>
    <w:p w14:paraId="40A902B2" w14:textId="77777777" w:rsidR="00DA07C0" w:rsidRPr="00DA07C0" w:rsidRDefault="00DA07C0" w:rsidP="00DA07C0">
      <w:pPr>
        <w:spacing w:after="0" w:line="240" w:lineRule="auto"/>
        <w:jc w:val="center"/>
        <w:rPr>
          <w:rFonts w:ascii="Times New Roman" w:hAnsi="Times New Roman"/>
          <w:b/>
          <w:sz w:val="24"/>
          <w:szCs w:val="24"/>
        </w:rPr>
      </w:pPr>
      <w:r w:rsidRPr="00DA07C0">
        <w:rPr>
          <w:rFonts w:ascii="Times New Roman" w:hAnsi="Times New Roman"/>
          <w:b/>
          <w:sz w:val="24"/>
          <w:szCs w:val="24"/>
        </w:rPr>
        <w:t>SCHEDULE</w:t>
      </w:r>
    </w:p>
    <w:p w14:paraId="2ED94A2C" w14:textId="77777777" w:rsidR="00DA07C0" w:rsidRPr="00DA07C0" w:rsidRDefault="00DA07C0" w:rsidP="00DA07C0">
      <w:pPr>
        <w:spacing w:after="0" w:line="240" w:lineRule="auto"/>
        <w:ind w:left="1440" w:hanging="720"/>
        <w:rPr>
          <w:rFonts w:ascii="Times New Roman" w:hAnsi="Times New Roman"/>
          <w:b/>
          <w:sz w:val="24"/>
          <w:szCs w:val="24"/>
        </w:rPr>
      </w:pPr>
    </w:p>
    <w:p w14:paraId="60FF35DA" w14:textId="77777777" w:rsidR="00DA07C0" w:rsidRPr="00DA07C0" w:rsidRDefault="00DA07C0" w:rsidP="00DA07C0">
      <w:pPr>
        <w:spacing w:after="0" w:line="240" w:lineRule="auto"/>
        <w:ind w:left="1440" w:hanging="720"/>
        <w:jc w:val="center"/>
        <w:rPr>
          <w:rFonts w:ascii="Times New Roman" w:hAnsi="Times New Roman"/>
          <w:b/>
          <w:sz w:val="24"/>
          <w:szCs w:val="24"/>
        </w:rPr>
      </w:pPr>
      <w:r w:rsidRPr="00DA07C0">
        <w:rPr>
          <w:rFonts w:ascii="Times New Roman" w:hAnsi="Times New Roman"/>
          <w:b/>
          <w:sz w:val="24"/>
          <w:szCs w:val="24"/>
        </w:rPr>
        <w:t>[DETAILS OF PROPERTY]</w:t>
      </w:r>
    </w:p>
    <w:p w14:paraId="39C1CB0E" w14:textId="77777777" w:rsidR="00DA07C0" w:rsidRPr="00DA07C0" w:rsidRDefault="00DA07C0" w:rsidP="00DA07C0">
      <w:pPr>
        <w:spacing w:after="0" w:line="240" w:lineRule="auto"/>
        <w:rPr>
          <w:rFonts w:ascii="Times New Roman" w:hAnsi="Times New Roman"/>
          <w:b/>
          <w:sz w:val="24"/>
          <w:szCs w:val="24"/>
        </w:rPr>
      </w:pPr>
    </w:p>
    <w:p w14:paraId="5A97B046" w14:textId="77777777" w:rsidR="00DA07C0" w:rsidRPr="00DA07C0" w:rsidRDefault="00DA07C0" w:rsidP="00DA07C0">
      <w:pPr>
        <w:spacing w:after="0" w:line="240" w:lineRule="auto"/>
        <w:rPr>
          <w:rFonts w:ascii="Times New Roman" w:hAnsi="Times New Roman"/>
          <w:b/>
          <w:sz w:val="24"/>
          <w:szCs w:val="24"/>
        </w:rPr>
      </w:pPr>
    </w:p>
    <w:p w14:paraId="0852659E" w14:textId="77777777" w:rsidR="00DA07C0" w:rsidRPr="00DA07C0" w:rsidRDefault="00DA07C0" w:rsidP="00DA07C0">
      <w:pPr>
        <w:spacing w:after="0" w:line="240" w:lineRule="auto"/>
        <w:rPr>
          <w:rFonts w:ascii="Times New Roman" w:hAnsi="Times New Roman"/>
          <w:b/>
          <w:sz w:val="24"/>
          <w:szCs w:val="24"/>
        </w:rPr>
      </w:pPr>
    </w:p>
    <w:p w14:paraId="5C111F5C" w14:textId="77777777" w:rsidR="00DA07C0" w:rsidRPr="00DA07C0" w:rsidRDefault="00DA07C0" w:rsidP="00DA07C0">
      <w:pPr>
        <w:spacing w:after="0" w:line="240" w:lineRule="auto"/>
        <w:rPr>
          <w:rFonts w:ascii="Times New Roman" w:hAnsi="Times New Roman"/>
          <w:sz w:val="24"/>
          <w:szCs w:val="24"/>
        </w:rPr>
      </w:pPr>
    </w:p>
    <w:p w14:paraId="17ECF8C5" w14:textId="77777777" w:rsidR="00DA07C0" w:rsidRPr="00DA07C0" w:rsidRDefault="00DA07C0" w:rsidP="00DA07C0">
      <w:pPr>
        <w:spacing w:after="0" w:line="240" w:lineRule="auto"/>
        <w:rPr>
          <w:rFonts w:ascii="Times New Roman" w:hAnsi="Times New Roman"/>
          <w:b/>
          <w:sz w:val="24"/>
          <w:szCs w:val="24"/>
        </w:rPr>
      </w:pPr>
    </w:p>
    <w:p w14:paraId="79106A11" w14:textId="77777777" w:rsidR="00DA07C0" w:rsidRPr="00DA07C0" w:rsidRDefault="00DA07C0" w:rsidP="00DA07C0">
      <w:pPr>
        <w:spacing w:after="0" w:line="240" w:lineRule="auto"/>
        <w:rPr>
          <w:rFonts w:ascii="Times New Roman" w:hAnsi="Times New Roman"/>
          <w:b/>
          <w:sz w:val="24"/>
          <w:szCs w:val="24"/>
        </w:rPr>
      </w:pPr>
    </w:p>
    <w:p w14:paraId="05C1F97A" w14:textId="77777777" w:rsidR="00DA07C0" w:rsidRPr="00DA07C0" w:rsidRDefault="00DA07C0" w:rsidP="00DA07C0">
      <w:pPr>
        <w:spacing w:after="0" w:line="240" w:lineRule="auto"/>
        <w:rPr>
          <w:rFonts w:ascii="Times New Roman" w:hAnsi="Times New Roman"/>
          <w:b/>
          <w:sz w:val="24"/>
          <w:szCs w:val="24"/>
        </w:rPr>
      </w:pPr>
    </w:p>
    <w:p w14:paraId="7D8C74FD" w14:textId="77777777" w:rsidR="00DA07C0" w:rsidRPr="00DA07C0" w:rsidRDefault="00DA07C0" w:rsidP="00DA07C0">
      <w:pPr>
        <w:spacing w:after="0" w:line="240" w:lineRule="auto"/>
        <w:rPr>
          <w:rFonts w:ascii="Times New Roman" w:hAnsi="Times New Roman"/>
          <w:b/>
          <w:sz w:val="24"/>
          <w:szCs w:val="24"/>
        </w:rPr>
      </w:pPr>
    </w:p>
    <w:p w14:paraId="10710C8B" w14:textId="77777777" w:rsidR="00DA07C0" w:rsidRPr="00DA07C0" w:rsidRDefault="00DA07C0" w:rsidP="00DA07C0">
      <w:pPr>
        <w:spacing w:after="0" w:line="240" w:lineRule="auto"/>
        <w:rPr>
          <w:rFonts w:ascii="Times New Roman" w:hAnsi="Times New Roman"/>
          <w:b/>
          <w:sz w:val="24"/>
          <w:szCs w:val="24"/>
        </w:rPr>
      </w:pPr>
    </w:p>
    <w:p w14:paraId="5BFAE312" w14:textId="77777777" w:rsidR="00DA07C0" w:rsidRPr="00DA07C0" w:rsidRDefault="00DA07C0" w:rsidP="00DA07C0">
      <w:pPr>
        <w:spacing w:after="0" w:line="240" w:lineRule="auto"/>
        <w:rPr>
          <w:rFonts w:ascii="Times New Roman" w:hAnsi="Times New Roman"/>
          <w:b/>
          <w:sz w:val="24"/>
          <w:szCs w:val="24"/>
        </w:rPr>
      </w:pPr>
    </w:p>
    <w:p w14:paraId="42E61AAE" w14:textId="77777777" w:rsidR="00DA07C0" w:rsidRPr="00DA07C0" w:rsidRDefault="00DA07C0" w:rsidP="00DA07C0">
      <w:pPr>
        <w:adjustRightInd w:val="0"/>
        <w:spacing w:after="0" w:line="240" w:lineRule="auto"/>
        <w:jc w:val="both"/>
        <w:rPr>
          <w:rFonts w:ascii="Times New Roman" w:eastAsia="Times New Roman" w:hAnsi="Times New Roman"/>
          <w:sz w:val="24"/>
          <w:szCs w:val="24"/>
          <w:lang w:eastAsia="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068"/>
      </w:tblGrid>
      <w:tr w:rsidR="00DA07C0" w:rsidRPr="00DA07C0" w14:paraId="5D3958E9"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109A69B1" w14:textId="77777777" w:rsidR="00DA07C0" w:rsidRPr="00DA07C0" w:rsidRDefault="00DA07C0">
            <w:pPr>
              <w:spacing w:after="0" w:line="240" w:lineRule="auto"/>
              <w:rPr>
                <w:rFonts w:ascii="Times New Roman" w:eastAsia="Times New Roman" w:hAnsi="Times New Roman"/>
                <w:sz w:val="24"/>
                <w:szCs w:val="24"/>
                <w:lang w:val="en-US"/>
              </w:rPr>
            </w:pPr>
            <w:r w:rsidRPr="00DA07C0">
              <w:rPr>
                <w:rFonts w:ascii="Times New Roman" w:eastAsia="Times New Roman" w:hAnsi="Times New Roman"/>
                <w:b/>
                <w:bCs/>
                <w:sz w:val="24"/>
                <w:szCs w:val="24"/>
                <w:lang w:val="en-US"/>
              </w:rPr>
              <w:t>SIGNED</w:t>
            </w:r>
            <w:r w:rsidRPr="00DA07C0">
              <w:rPr>
                <w:rFonts w:ascii="Times New Roman" w:eastAsia="Times New Roman" w:hAnsi="Times New Roman"/>
                <w:sz w:val="24"/>
                <w:szCs w:val="24"/>
                <w:lang w:val="en-US"/>
              </w:rPr>
              <w:t xml:space="preserve"> and </w:t>
            </w:r>
            <w:r w:rsidRPr="00DA07C0">
              <w:rPr>
                <w:rFonts w:ascii="Times New Roman" w:eastAsia="Times New Roman" w:hAnsi="Times New Roman"/>
                <w:b/>
                <w:bCs/>
                <w:sz w:val="24"/>
                <w:szCs w:val="24"/>
                <w:lang w:val="en-US"/>
              </w:rPr>
              <w:t>DELIVERED</w:t>
            </w:r>
            <w:r w:rsidRPr="00DA07C0">
              <w:rPr>
                <w:rFonts w:ascii="Times New Roman" w:eastAsia="Times New Roman" w:hAnsi="Times New Roman"/>
                <w:sz w:val="24"/>
                <w:szCs w:val="24"/>
                <w:lang w:val="en-US"/>
              </w:rPr>
              <w:t xml:space="preserve"> as a </w:t>
            </w:r>
            <w:r w:rsidRPr="00DA07C0">
              <w:rPr>
                <w:rFonts w:ascii="Times New Roman" w:eastAsia="Times New Roman" w:hAnsi="Times New Roman"/>
                <w:b/>
                <w:bCs/>
                <w:sz w:val="24"/>
                <w:szCs w:val="24"/>
                <w:lang w:val="en-US"/>
              </w:rPr>
              <w:t>DEED</w:t>
            </w:r>
            <w:r w:rsidRPr="00DA07C0">
              <w:rPr>
                <w:rFonts w:ascii="Times New Roman" w:eastAsia="Times New Roman" w:hAnsi="Times New Roman"/>
                <w:sz w:val="24"/>
                <w:szCs w:val="24"/>
                <w:lang w:val="en-US"/>
              </w:rPr>
              <w:t> </w:t>
            </w:r>
          </w:p>
          <w:p w14:paraId="0ED57509" w14:textId="77777777" w:rsidR="00DA07C0" w:rsidRPr="00DA07C0" w:rsidRDefault="00DA07C0">
            <w:pPr>
              <w:spacing w:after="0" w:line="240" w:lineRule="auto"/>
              <w:rPr>
                <w:rFonts w:ascii="Times New Roman" w:eastAsia="Times New Roman" w:hAnsi="Times New Roman"/>
                <w:b/>
                <w:sz w:val="24"/>
                <w:szCs w:val="24"/>
                <w:lang w:val="en-IE"/>
              </w:rPr>
            </w:pPr>
            <w:r w:rsidRPr="00DA07C0">
              <w:rPr>
                <w:rFonts w:ascii="Times New Roman" w:eastAsia="Times New Roman" w:hAnsi="Times New Roman"/>
                <w:sz w:val="24"/>
                <w:szCs w:val="24"/>
                <w:lang w:val="en-US"/>
              </w:rPr>
              <w:t xml:space="preserve">by the said </w:t>
            </w:r>
            <w:r w:rsidRPr="00DA07C0">
              <w:rPr>
                <w:rFonts w:ascii="Times New Roman" w:eastAsia="Times New Roman" w:hAnsi="Times New Roman"/>
                <w:b/>
                <w:sz w:val="24"/>
                <w:szCs w:val="24"/>
                <w:lang w:val="en-US"/>
              </w:rPr>
              <w:t>CLUB TRUSTEE</w:t>
            </w:r>
          </w:p>
          <w:p w14:paraId="2DF7838E" w14:textId="77777777" w:rsidR="00DA07C0" w:rsidRPr="00DA07C0" w:rsidRDefault="00DA07C0">
            <w:pPr>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 xml:space="preserve">in the presence of: </w:t>
            </w:r>
          </w:p>
          <w:p w14:paraId="0B7EBBA7" w14:textId="77777777" w:rsidR="00DA07C0" w:rsidRPr="00DA07C0" w:rsidRDefault="00DA07C0">
            <w:pPr>
              <w:spacing w:after="0" w:line="240" w:lineRule="auto"/>
              <w:rPr>
                <w:rFonts w:ascii="Times New Roman" w:eastAsia="Times New Roman" w:hAnsi="Times New Roman"/>
                <w:sz w:val="24"/>
                <w:szCs w:val="24"/>
                <w:lang w:val="en-IE"/>
              </w:rPr>
            </w:pPr>
          </w:p>
          <w:p w14:paraId="17F199B6" w14:textId="77777777" w:rsidR="00DA07C0" w:rsidRPr="00DA07C0" w:rsidRDefault="00DA07C0">
            <w:pPr>
              <w:tabs>
                <w:tab w:val="left" w:pos="2130"/>
                <w:tab w:val="left" w:pos="2520"/>
              </w:tabs>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Witness Signature:      </w:t>
            </w:r>
            <w:r w:rsidRPr="00DA07C0">
              <w:rPr>
                <w:rFonts w:ascii="Times New Roman" w:eastAsia="Times New Roman" w:hAnsi="Times New Roman"/>
                <w:sz w:val="24"/>
                <w:szCs w:val="24"/>
                <w:lang w:val="en-US"/>
              </w:rPr>
              <w:t>___________________</w:t>
            </w:r>
          </w:p>
          <w:p w14:paraId="2AA29CC2" w14:textId="77777777" w:rsidR="00DA07C0" w:rsidRPr="00DA07C0" w:rsidRDefault="00DA07C0">
            <w:pPr>
              <w:tabs>
                <w:tab w:val="left" w:pos="1830"/>
              </w:tabs>
              <w:spacing w:after="0" w:line="240" w:lineRule="auto"/>
              <w:rPr>
                <w:rFonts w:ascii="Times New Roman" w:eastAsia="Times New Roman" w:hAnsi="Times New Roman"/>
                <w:sz w:val="24"/>
                <w:szCs w:val="24"/>
                <w:lang w:val="en-IE"/>
              </w:rPr>
            </w:pPr>
          </w:p>
          <w:p w14:paraId="3B647673" w14:textId="77777777" w:rsidR="00DA07C0" w:rsidRPr="00DA07C0" w:rsidRDefault="00DA07C0">
            <w:pPr>
              <w:tabs>
                <w:tab w:val="left" w:pos="1830"/>
              </w:tabs>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Witness Name:            </w:t>
            </w:r>
            <w:r w:rsidRPr="00DA07C0">
              <w:rPr>
                <w:rFonts w:ascii="Times New Roman" w:eastAsia="Times New Roman" w:hAnsi="Times New Roman"/>
                <w:sz w:val="24"/>
                <w:szCs w:val="24"/>
                <w:lang w:val="en-US"/>
              </w:rPr>
              <w:t>___________________</w:t>
            </w:r>
          </w:p>
          <w:p w14:paraId="1820E78E" w14:textId="77777777" w:rsidR="00DA07C0" w:rsidRPr="00DA07C0" w:rsidRDefault="00DA07C0">
            <w:pPr>
              <w:tabs>
                <w:tab w:val="left" w:pos="1830"/>
              </w:tabs>
              <w:spacing w:after="0" w:line="240" w:lineRule="auto"/>
              <w:rPr>
                <w:rFonts w:ascii="Times New Roman" w:eastAsia="Times New Roman" w:hAnsi="Times New Roman"/>
                <w:sz w:val="24"/>
                <w:szCs w:val="24"/>
                <w:lang w:val="en-IE"/>
              </w:rPr>
            </w:pPr>
          </w:p>
          <w:p w14:paraId="415FFAE4" w14:textId="77777777" w:rsidR="00DA07C0" w:rsidRPr="00DA07C0" w:rsidRDefault="00DA07C0">
            <w:pPr>
              <w:tabs>
                <w:tab w:val="left" w:pos="1830"/>
              </w:tabs>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Address:                      </w:t>
            </w:r>
            <w:r w:rsidRPr="00DA07C0">
              <w:rPr>
                <w:rFonts w:ascii="Times New Roman" w:eastAsia="Times New Roman" w:hAnsi="Times New Roman"/>
                <w:sz w:val="24"/>
                <w:szCs w:val="24"/>
                <w:lang w:val="en-US"/>
              </w:rPr>
              <w:t>___________________</w:t>
            </w:r>
          </w:p>
          <w:p w14:paraId="1A28E189" w14:textId="77777777" w:rsidR="00DA07C0" w:rsidRPr="00DA07C0" w:rsidRDefault="00DA07C0">
            <w:pPr>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 xml:space="preserve">             </w:t>
            </w:r>
          </w:p>
          <w:p w14:paraId="2D60FD0B" w14:textId="77777777" w:rsidR="00DA07C0" w:rsidRPr="00DA07C0" w:rsidRDefault="00DA07C0">
            <w:pPr>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                                    </w:t>
            </w:r>
            <w:r w:rsidRPr="00DA07C0">
              <w:rPr>
                <w:rFonts w:ascii="Times New Roman" w:eastAsia="Times New Roman" w:hAnsi="Times New Roman"/>
                <w:sz w:val="24"/>
                <w:szCs w:val="24"/>
                <w:lang w:val="en-US"/>
              </w:rPr>
              <w:t>___________________</w:t>
            </w:r>
          </w:p>
          <w:p w14:paraId="7CD85247" w14:textId="77777777" w:rsidR="00DA07C0" w:rsidRPr="00DA07C0" w:rsidRDefault="00DA07C0">
            <w:pPr>
              <w:spacing w:after="0" w:line="240" w:lineRule="auto"/>
              <w:rPr>
                <w:rFonts w:ascii="Times New Roman" w:eastAsia="Times New Roman" w:hAnsi="Times New Roman"/>
                <w:sz w:val="24"/>
                <w:szCs w:val="24"/>
                <w:lang w:val="en-IE"/>
              </w:rPr>
            </w:pPr>
          </w:p>
          <w:p w14:paraId="11D97258" w14:textId="77777777" w:rsidR="00DA07C0" w:rsidRPr="00DA07C0" w:rsidRDefault="00DA07C0">
            <w:pPr>
              <w:tabs>
                <w:tab w:val="left" w:pos="2160"/>
              </w:tabs>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Occupation:                 </w:t>
            </w:r>
            <w:r w:rsidRPr="00DA07C0">
              <w:rPr>
                <w:rFonts w:ascii="Times New Roman" w:eastAsia="Times New Roman" w:hAnsi="Times New Roman"/>
                <w:sz w:val="24"/>
                <w:szCs w:val="24"/>
                <w:lang w:val="en-US"/>
              </w:rPr>
              <w:t>___________________</w:t>
            </w:r>
          </w:p>
          <w:p w14:paraId="5E0459E2" w14:textId="77777777" w:rsidR="00DA07C0" w:rsidRPr="00DA07C0" w:rsidRDefault="00DA07C0">
            <w:pPr>
              <w:spacing w:after="0" w:line="240" w:lineRule="auto"/>
              <w:rPr>
                <w:rFonts w:ascii="Times New Roman" w:eastAsia="Times New Roman" w:hAnsi="Times New Roman"/>
                <w:b/>
                <w:bCs/>
                <w:sz w:val="24"/>
                <w:szCs w:val="24"/>
              </w:rPr>
            </w:pPr>
          </w:p>
        </w:tc>
        <w:tc>
          <w:tcPr>
            <w:tcW w:w="4068" w:type="dxa"/>
            <w:tcBorders>
              <w:top w:val="single" w:sz="4" w:space="0" w:color="auto"/>
              <w:left w:val="single" w:sz="4" w:space="0" w:color="auto"/>
              <w:bottom w:val="single" w:sz="4" w:space="0" w:color="auto"/>
              <w:right w:val="single" w:sz="4" w:space="0" w:color="auto"/>
            </w:tcBorders>
          </w:tcPr>
          <w:p w14:paraId="67F90A9E" w14:textId="77777777" w:rsidR="00DA07C0" w:rsidRPr="00DA07C0" w:rsidRDefault="00DA07C0">
            <w:pPr>
              <w:spacing w:after="0" w:line="240" w:lineRule="auto"/>
              <w:rPr>
                <w:rFonts w:ascii="Times New Roman" w:eastAsia="Times New Roman" w:hAnsi="Times New Roman"/>
                <w:b/>
                <w:bCs/>
                <w:sz w:val="24"/>
                <w:szCs w:val="24"/>
              </w:rPr>
            </w:pPr>
          </w:p>
          <w:p w14:paraId="58192F3B" w14:textId="77777777" w:rsidR="00DA07C0" w:rsidRPr="00DA07C0" w:rsidRDefault="00DA07C0">
            <w:pPr>
              <w:spacing w:after="0" w:line="240" w:lineRule="auto"/>
              <w:jc w:val="right"/>
              <w:rPr>
                <w:rFonts w:ascii="Times New Roman" w:eastAsia="Times New Roman" w:hAnsi="Times New Roman"/>
                <w:b/>
                <w:bCs/>
                <w:sz w:val="24"/>
                <w:szCs w:val="24"/>
              </w:rPr>
            </w:pPr>
          </w:p>
          <w:p w14:paraId="5935D07C" w14:textId="77777777" w:rsidR="00DA07C0" w:rsidRPr="00DA07C0" w:rsidRDefault="00DA07C0">
            <w:pPr>
              <w:spacing w:after="0" w:line="240" w:lineRule="auto"/>
              <w:jc w:val="right"/>
              <w:rPr>
                <w:rFonts w:ascii="Times New Roman" w:eastAsia="Times New Roman" w:hAnsi="Times New Roman"/>
                <w:b/>
                <w:bCs/>
                <w:sz w:val="24"/>
                <w:szCs w:val="24"/>
              </w:rPr>
            </w:pPr>
          </w:p>
          <w:p w14:paraId="008C0E07" w14:textId="77777777" w:rsidR="00DA07C0" w:rsidRPr="00DA07C0" w:rsidRDefault="00DA07C0">
            <w:pPr>
              <w:spacing w:after="0" w:line="240" w:lineRule="auto"/>
              <w:jc w:val="right"/>
              <w:rPr>
                <w:rFonts w:ascii="Times New Roman" w:eastAsia="Times New Roman" w:hAnsi="Times New Roman"/>
                <w:sz w:val="24"/>
                <w:szCs w:val="24"/>
                <w:lang w:val="en-US"/>
              </w:rPr>
            </w:pPr>
          </w:p>
          <w:p w14:paraId="1802C204" w14:textId="77777777" w:rsidR="00DA07C0" w:rsidRPr="00DA07C0" w:rsidRDefault="00DA07C0">
            <w:pPr>
              <w:spacing w:after="0" w:line="240" w:lineRule="auto"/>
              <w:jc w:val="right"/>
              <w:rPr>
                <w:rFonts w:ascii="Times New Roman" w:eastAsia="Times New Roman" w:hAnsi="Times New Roman"/>
                <w:sz w:val="24"/>
                <w:szCs w:val="24"/>
                <w:lang w:val="en-US"/>
              </w:rPr>
            </w:pPr>
          </w:p>
          <w:p w14:paraId="3CD9D205" w14:textId="77777777" w:rsidR="00DA07C0" w:rsidRPr="00DA07C0" w:rsidRDefault="00DA07C0">
            <w:pPr>
              <w:spacing w:after="0" w:line="240" w:lineRule="auto"/>
              <w:jc w:val="right"/>
              <w:rPr>
                <w:rFonts w:ascii="Times New Roman" w:eastAsia="Times New Roman" w:hAnsi="Times New Roman"/>
                <w:sz w:val="24"/>
                <w:szCs w:val="24"/>
                <w:lang w:val="en-US"/>
              </w:rPr>
            </w:pPr>
          </w:p>
          <w:p w14:paraId="0B5AE27F" w14:textId="77777777" w:rsidR="00DA07C0" w:rsidRPr="00DA07C0" w:rsidRDefault="00DA07C0">
            <w:pPr>
              <w:spacing w:after="0" w:line="240" w:lineRule="auto"/>
              <w:jc w:val="right"/>
              <w:rPr>
                <w:rFonts w:ascii="Times New Roman" w:eastAsia="Times New Roman" w:hAnsi="Times New Roman"/>
                <w:sz w:val="24"/>
                <w:szCs w:val="24"/>
                <w:lang w:val="en-US"/>
              </w:rPr>
            </w:pPr>
          </w:p>
          <w:p w14:paraId="38AFE7AC" w14:textId="77777777" w:rsidR="00DA07C0" w:rsidRPr="00DA07C0" w:rsidRDefault="00DA07C0">
            <w:pPr>
              <w:spacing w:after="0" w:line="240" w:lineRule="auto"/>
              <w:jc w:val="right"/>
              <w:rPr>
                <w:rFonts w:ascii="Times New Roman" w:eastAsia="Times New Roman" w:hAnsi="Times New Roman"/>
                <w:sz w:val="24"/>
                <w:szCs w:val="24"/>
                <w:lang w:val="en-US"/>
              </w:rPr>
            </w:pPr>
          </w:p>
          <w:p w14:paraId="4F577A8A" w14:textId="77777777" w:rsidR="00DA07C0" w:rsidRPr="00DA07C0" w:rsidRDefault="00DA07C0">
            <w:pPr>
              <w:spacing w:after="0" w:line="240" w:lineRule="auto"/>
              <w:jc w:val="right"/>
              <w:rPr>
                <w:rFonts w:ascii="Times New Roman" w:eastAsia="Times New Roman" w:hAnsi="Times New Roman"/>
                <w:sz w:val="24"/>
                <w:szCs w:val="24"/>
                <w:lang w:val="en-US"/>
              </w:rPr>
            </w:pPr>
          </w:p>
          <w:p w14:paraId="6A04DDCA" w14:textId="77777777" w:rsidR="00DA07C0" w:rsidRPr="00DA07C0" w:rsidRDefault="00DA07C0">
            <w:pPr>
              <w:spacing w:after="0" w:line="240" w:lineRule="auto"/>
              <w:jc w:val="right"/>
              <w:rPr>
                <w:rFonts w:ascii="Times New Roman" w:eastAsia="Times New Roman" w:hAnsi="Times New Roman"/>
                <w:sz w:val="24"/>
                <w:szCs w:val="24"/>
                <w:lang w:val="en-US"/>
              </w:rPr>
            </w:pPr>
          </w:p>
          <w:p w14:paraId="57BD9088" w14:textId="77777777" w:rsidR="00DA07C0" w:rsidRPr="00DA07C0" w:rsidRDefault="00DA07C0">
            <w:pPr>
              <w:spacing w:after="0" w:line="240" w:lineRule="auto"/>
              <w:jc w:val="right"/>
              <w:rPr>
                <w:rFonts w:ascii="Times New Roman" w:eastAsia="Times New Roman" w:hAnsi="Times New Roman"/>
                <w:sz w:val="24"/>
                <w:szCs w:val="24"/>
                <w:lang w:val="en-US"/>
              </w:rPr>
            </w:pPr>
          </w:p>
          <w:p w14:paraId="1E5E9ECE" w14:textId="77777777" w:rsidR="00DA07C0" w:rsidRPr="00DA07C0" w:rsidRDefault="00DA07C0">
            <w:pPr>
              <w:spacing w:after="0" w:line="240" w:lineRule="auto"/>
              <w:jc w:val="right"/>
              <w:rPr>
                <w:rFonts w:ascii="Times New Roman" w:eastAsia="Times New Roman" w:hAnsi="Times New Roman"/>
                <w:sz w:val="24"/>
                <w:szCs w:val="24"/>
                <w:lang w:val="en-US"/>
              </w:rPr>
            </w:pPr>
          </w:p>
          <w:p w14:paraId="2EFEFFCE" w14:textId="77777777" w:rsidR="00DA07C0" w:rsidRPr="00DA07C0" w:rsidRDefault="00DA07C0">
            <w:pPr>
              <w:spacing w:after="0" w:line="240" w:lineRule="auto"/>
              <w:jc w:val="right"/>
              <w:rPr>
                <w:rFonts w:ascii="Times New Roman" w:eastAsia="Times New Roman" w:hAnsi="Times New Roman"/>
                <w:sz w:val="24"/>
                <w:szCs w:val="24"/>
                <w:lang w:val="en-US"/>
              </w:rPr>
            </w:pPr>
          </w:p>
          <w:p w14:paraId="07A859CE" w14:textId="77777777" w:rsidR="00DA07C0" w:rsidRPr="00DA07C0" w:rsidRDefault="00DA07C0">
            <w:pPr>
              <w:spacing w:after="0" w:line="240" w:lineRule="auto"/>
              <w:jc w:val="right"/>
              <w:rPr>
                <w:rFonts w:ascii="Times New Roman" w:eastAsia="Times New Roman" w:hAnsi="Times New Roman"/>
                <w:sz w:val="24"/>
                <w:szCs w:val="24"/>
                <w:lang w:val="en-US"/>
              </w:rPr>
            </w:pPr>
          </w:p>
          <w:p w14:paraId="6089F0C0" w14:textId="77777777" w:rsidR="00DA07C0" w:rsidRPr="00DA07C0" w:rsidRDefault="00DA07C0">
            <w:pPr>
              <w:spacing w:after="0" w:line="240" w:lineRule="auto"/>
              <w:jc w:val="right"/>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___________________</w:t>
            </w:r>
          </w:p>
          <w:p w14:paraId="26E5E971" w14:textId="77777777" w:rsidR="00DA07C0" w:rsidRPr="00DA07C0" w:rsidRDefault="00DA07C0">
            <w:pPr>
              <w:spacing w:after="0" w:line="240" w:lineRule="auto"/>
              <w:jc w:val="right"/>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Signature of [     ]</w:t>
            </w:r>
          </w:p>
        </w:tc>
      </w:tr>
    </w:tbl>
    <w:p w14:paraId="7C14B9B5" w14:textId="77777777" w:rsidR="00DA07C0" w:rsidRPr="00DA07C0" w:rsidRDefault="00DA07C0" w:rsidP="00DA07C0">
      <w:pPr>
        <w:spacing w:after="0" w:line="240" w:lineRule="auto"/>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001"/>
        <w:gridCol w:w="67"/>
      </w:tblGrid>
      <w:tr w:rsidR="00DA07C0" w:rsidRPr="00DA07C0" w14:paraId="72FC1F0E"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42255781" w14:textId="77777777" w:rsidR="00DA07C0" w:rsidRPr="00DA07C0" w:rsidRDefault="00DA07C0">
            <w:pPr>
              <w:spacing w:after="0" w:line="240" w:lineRule="auto"/>
              <w:rPr>
                <w:rFonts w:ascii="Times New Roman" w:eastAsia="Times New Roman" w:hAnsi="Times New Roman"/>
                <w:sz w:val="24"/>
                <w:szCs w:val="24"/>
                <w:lang w:val="en-US"/>
              </w:rPr>
            </w:pPr>
            <w:r w:rsidRPr="00DA07C0">
              <w:rPr>
                <w:rFonts w:ascii="Times New Roman" w:eastAsia="Times New Roman" w:hAnsi="Times New Roman"/>
                <w:b/>
                <w:bCs/>
                <w:sz w:val="24"/>
                <w:szCs w:val="24"/>
                <w:lang w:val="en-US"/>
              </w:rPr>
              <w:t>SIGNED</w:t>
            </w:r>
            <w:r w:rsidRPr="00DA07C0">
              <w:rPr>
                <w:rFonts w:ascii="Times New Roman" w:eastAsia="Times New Roman" w:hAnsi="Times New Roman"/>
                <w:sz w:val="24"/>
                <w:szCs w:val="24"/>
                <w:lang w:val="en-US"/>
              </w:rPr>
              <w:t xml:space="preserve"> and </w:t>
            </w:r>
            <w:r w:rsidRPr="00DA07C0">
              <w:rPr>
                <w:rFonts w:ascii="Times New Roman" w:eastAsia="Times New Roman" w:hAnsi="Times New Roman"/>
                <w:b/>
                <w:bCs/>
                <w:sz w:val="24"/>
                <w:szCs w:val="24"/>
                <w:lang w:val="en-US"/>
              </w:rPr>
              <w:t>DELIVERED</w:t>
            </w:r>
            <w:r w:rsidRPr="00DA07C0">
              <w:rPr>
                <w:rFonts w:ascii="Times New Roman" w:eastAsia="Times New Roman" w:hAnsi="Times New Roman"/>
                <w:sz w:val="24"/>
                <w:szCs w:val="24"/>
                <w:lang w:val="en-US"/>
              </w:rPr>
              <w:t xml:space="preserve"> as a </w:t>
            </w:r>
            <w:r w:rsidRPr="00DA07C0">
              <w:rPr>
                <w:rFonts w:ascii="Times New Roman" w:eastAsia="Times New Roman" w:hAnsi="Times New Roman"/>
                <w:b/>
                <w:bCs/>
                <w:sz w:val="24"/>
                <w:szCs w:val="24"/>
                <w:lang w:val="en-US"/>
              </w:rPr>
              <w:t>DEED</w:t>
            </w:r>
            <w:r w:rsidRPr="00DA07C0">
              <w:rPr>
                <w:rFonts w:ascii="Times New Roman" w:eastAsia="Times New Roman" w:hAnsi="Times New Roman"/>
                <w:sz w:val="24"/>
                <w:szCs w:val="24"/>
                <w:lang w:val="en-US"/>
              </w:rPr>
              <w:t> </w:t>
            </w:r>
          </w:p>
          <w:p w14:paraId="2D9AC85B" w14:textId="77777777" w:rsidR="00DA07C0" w:rsidRPr="00DA07C0" w:rsidRDefault="00DA07C0">
            <w:pPr>
              <w:spacing w:after="0" w:line="240" w:lineRule="auto"/>
              <w:rPr>
                <w:rFonts w:ascii="Times New Roman" w:eastAsia="Times New Roman" w:hAnsi="Times New Roman"/>
                <w:sz w:val="24"/>
                <w:szCs w:val="24"/>
                <w:lang w:val="en-IE"/>
              </w:rPr>
            </w:pPr>
            <w:r w:rsidRPr="00DA07C0">
              <w:rPr>
                <w:rFonts w:ascii="Times New Roman" w:eastAsia="Times New Roman" w:hAnsi="Times New Roman"/>
                <w:sz w:val="24"/>
                <w:szCs w:val="24"/>
                <w:lang w:val="en-US"/>
              </w:rPr>
              <w:t xml:space="preserve">by the said </w:t>
            </w:r>
            <w:r w:rsidRPr="00DA07C0">
              <w:rPr>
                <w:rFonts w:ascii="Times New Roman" w:eastAsia="Times New Roman" w:hAnsi="Times New Roman"/>
                <w:b/>
                <w:sz w:val="24"/>
                <w:szCs w:val="24"/>
                <w:lang w:val="en-US"/>
              </w:rPr>
              <w:t>CLUB TRUSTEE</w:t>
            </w:r>
          </w:p>
          <w:p w14:paraId="26051264" w14:textId="77777777" w:rsidR="00DA07C0" w:rsidRPr="00DA07C0" w:rsidRDefault="00DA07C0">
            <w:pPr>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 xml:space="preserve">in the presence of: </w:t>
            </w:r>
          </w:p>
          <w:p w14:paraId="2B9F5D2C" w14:textId="77777777" w:rsidR="00DA07C0" w:rsidRPr="00DA07C0" w:rsidRDefault="00DA07C0">
            <w:pPr>
              <w:spacing w:after="0" w:line="240" w:lineRule="auto"/>
              <w:rPr>
                <w:rFonts w:ascii="Times New Roman" w:eastAsia="Times New Roman" w:hAnsi="Times New Roman"/>
                <w:sz w:val="24"/>
                <w:szCs w:val="24"/>
                <w:lang w:val="en-IE"/>
              </w:rPr>
            </w:pPr>
          </w:p>
          <w:p w14:paraId="1BC62878" w14:textId="77777777" w:rsidR="00DA07C0" w:rsidRPr="00DA07C0" w:rsidRDefault="00DA07C0">
            <w:pPr>
              <w:tabs>
                <w:tab w:val="left" w:pos="2130"/>
                <w:tab w:val="left" w:pos="2520"/>
              </w:tabs>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Witness Signature:      </w:t>
            </w:r>
            <w:r w:rsidRPr="00DA07C0">
              <w:rPr>
                <w:rFonts w:ascii="Times New Roman" w:eastAsia="Times New Roman" w:hAnsi="Times New Roman"/>
                <w:sz w:val="24"/>
                <w:szCs w:val="24"/>
                <w:lang w:val="en-US"/>
              </w:rPr>
              <w:t>___________________</w:t>
            </w:r>
          </w:p>
          <w:p w14:paraId="1C0B4203" w14:textId="77777777" w:rsidR="00DA07C0" w:rsidRPr="00DA07C0" w:rsidRDefault="00DA07C0">
            <w:pPr>
              <w:tabs>
                <w:tab w:val="left" w:pos="1830"/>
              </w:tabs>
              <w:spacing w:after="0" w:line="240" w:lineRule="auto"/>
              <w:rPr>
                <w:rFonts w:ascii="Times New Roman" w:eastAsia="Times New Roman" w:hAnsi="Times New Roman"/>
                <w:sz w:val="24"/>
                <w:szCs w:val="24"/>
                <w:lang w:val="en-IE"/>
              </w:rPr>
            </w:pPr>
          </w:p>
          <w:p w14:paraId="76F02C54" w14:textId="77777777" w:rsidR="00DA07C0" w:rsidRPr="00DA07C0" w:rsidRDefault="00DA07C0">
            <w:pPr>
              <w:tabs>
                <w:tab w:val="left" w:pos="1830"/>
              </w:tabs>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Witness Name:            </w:t>
            </w:r>
            <w:r w:rsidRPr="00DA07C0">
              <w:rPr>
                <w:rFonts w:ascii="Times New Roman" w:eastAsia="Times New Roman" w:hAnsi="Times New Roman"/>
                <w:sz w:val="24"/>
                <w:szCs w:val="24"/>
                <w:lang w:val="en-US"/>
              </w:rPr>
              <w:t>___________________</w:t>
            </w:r>
          </w:p>
          <w:p w14:paraId="76E1780A" w14:textId="77777777" w:rsidR="00DA07C0" w:rsidRPr="00DA07C0" w:rsidRDefault="00DA07C0">
            <w:pPr>
              <w:tabs>
                <w:tab w:val="left" w:pos="1830"/>
              </w:tabs>
              <w:spacing w:after="0" w:line="240" w:lineRule="auto"/>
              <w:rPr>
                <w:rFonts w:ascii="Times New Roman" w:eastAsia="Times New Roman" w:hAnsi="Times New Roman"/>
                <w:sz w:val="24"/>
                <w:szCs w:val="24"/>
                <w:lang w:val="en-IE"/>
              </w:rPr>
            </w:pPr>
          </w:p>
          <w:p w14:paraId="42C71CA1" w14:textId="77777777" w:rsidR="00DA07C0" w:rsidRPr="00DA07C0" w:rsidRDefault="00DA07C0">
            <w:pPr>
              <w:tabs>
                <w:tab w:val="left" w:pos="1830"/>
              </w:tabs>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Address:                      </w:t>
            </w:r>
            <w:r w:rsidRPr="00DA07C0">
              <w:rPr>
                <w:rFonts w:ascii="Times New Roman" w:eastAsia="Times New Roman" w:hAnsi="Times New Roman"/>
                <w:sz w:val="24"/>
                <w:szCs w:val="24"/>
                <w:lang w:val="en-US"/>
              </w:rPr>
              <w:t>___________________</w:t>
            </w:r>
          </w:p>
          <w:p w14:paraId="6BA23636" w14:textId="77777777" w:rsidR="00DA07C0" w:rsidRPr="00DA07C0" w:rsidRDefault="00DA07C0">
            <w:pPr>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 xml:space="preserve">             </w:t>
            </w:r>
          </w:p>
          <w:p w14:paraId="49069AC5" w14:textId="77777777" w:rsidR="00DA07C0" w:rsidRPr="00DA07C0" w:rsidRDefault="00DA07C0">
            <w:pPr>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                                    </w:t>
            </w:r>
            <w:r w:rsidRPr="00DA07C0">
              <w:rPr>
                <w:rFonts w:ascii="Times New Roman" w:eastAsia="Times New Roman" w:hAnsi="Times New Roman"/>
                <w:sz w:val="24"/>
                <w:szCs w:val="24"/>
                <w:lang w:val="en-US"/>
              </w:rPr>
              <w:t>___________________</w:t>
            </w:r>
          </w:p>
          <w:p w14:paraId="1D6C59CD" w14:textId="77777777" w:rsidR="00DA07C0" w:rsidRPr="00DA07C0" w:rsidRDefault="00DA07C0">
            <w:pPr>
              <w:spacing w:after="0" w:line="240" w:lineRule="auto"/>
              <w:rPr>
                <w:rFonts w:ascii="Times New Roman" w:eastAsia="Times New Roman" w:hAnsi="Times New Roman"/>
                <w:sz w:val="24"/>
                <w:szCs w:val="24"/>
                <w:lang w:val="en-IE"/>
              </w:rPr>
            </w:pPr>
          </w:p>
          <w:p w14:paraId="60BDC5F8" w14:textId="77777777" w:rsidR="00DA07C0" w:rsidRPr="00DA07C0" w:rsidRDefault="00DA07C0">
            <w:pPr>
              <w:tabs>
                <w:tab w:val="left" w:pos="2160"/>
              </w:tabs>
              <w:spacing w:after="0" w:line="240" w:lineRule="auto"/>
              <w:rPr>
                <w:rFonts w:ascii="Times New Roman" w:eastAsia="Times New Roman" w:hAnsi="Times New Roman"/>
                <w:sz w:val="24"/>
                <w:szCs w:val="24"/>
                <w:lang w:val="en-US"/>
              </w:rPr>
            </w:pPr>
            <w:r w:rsidRPr="00DA07C0">
              <w:rPr>
                <w:rFonts w:ascii="Times New Roman" w:eastAsia="Times New Roman" w:hAnsi="Times New Roman"/>
                <w:sz w:val="24"/>
                <w:szCs w:val="24"/>
              </w:rPr>
              <w:t xml:space="preserve">Occupation:                 </w:t>
            </w:r>
            <w:r w:rsidRPr="00DA07C0">
              <w:rPr>
                <w:rFonts w:ascii="Times New Roman" w:eastAsia="Times New Roman" w:hAnsi="Times New Roman"/>
                <w:sz w:val="24"/>
                <w:szCs w:val="24"/>
                <w:lang w:val="en-US"/>
              </w:rPr>
              <w:t>___________________</w:t>
            </w:r>
          </w:p>
          <w:p w14:paraId="6B609348" w14:textId="77777777" w:rsidR="00DA07C0" w:rsidRPr="00DA07C0" w:rsidRDefault="00DA07C0">
            <w:pPr>
              <w:spacing w:after="0" w:line="240" w:lineRule="auto"/>
              <w:rPr>
                <w:rFonts w:ascii="Times New Roman" w:eastAsia="Times New Roman" w:hAnsi="Times New Roman"/>
                <w:b/>
                <w:bCs/>
                <w:sz w:val="24"/>
                <w:szCs w:val="24"/>
              </w:rPr>
            </w:pPr>
          </w:p>
        </w:tc>
        <w:tc>
          <w:tcPr>
            <w:tcW w:w="4068" w:type="dxa"/>
            <w:gridSpan w:val="2"/>
            <w:tcBorders>
              <w:top w:val="single" w:sz="4" w:space="0" w:color="auto"/>
              <w:left w:val="single" w:sz="4" w:space="0" w:color="auto"/>
              <w:bottom w:val="single" w:sz="4" w:space="0" w:color="auto"/>
              <w:right w:val="single" w:sz="4" w:space="0" w:color="auto"/>
            </w:tcBorders>
          </w:tcPr>
          <w:p w14:paraId="72FF2957" w14:textId="77777777" w:rsidR="00DA07C0" w:rsidRPr="00DA07C0" w:rsidRDefault="00DA07C0">
            <w:pPr>
              <w:spacing w:after="0" w:line="240" w:lineRule="auto"/>
              <w:rPr>
                <w:rFonts w:ascii="Times New Roman" w:eastAsia="Times New Roman" w:hAnsi="Times New Roman"/>
                <w:b/>
                <w:bCs/>
                <w:sz w:val="24"/>
                <w:szCs w:val="24"/>
              </w:rPr>
            </w:pPr>
          </w:p>
          <w:p w14:paraId="41E1D5EF" w14:textId="77777777" w:rsidR="00DA07C0" w:rsidRPr="00DA07C0" w:rsidRDefault="00DA07C0">
            <w:pPr>
              <w:spacing w:after="0" w:line="240" w:lineRule="auto"/>
              <w:jc w:val="right"/>
              <w:rPr>
                <w:rFonts w:ascii="Times New Roman" w:eastAsia="Times New Roman" w:hAnsi="Times New Roman"/>
                <w:b/>
                <w:bCs/>
                <w:sz w:val="24"/>
                <w:szCs w:val="24"/>
              </w:rPr>
            </w:pPr>
          </w:p>
          <w:p w14:paraId="0FD8F7E3" w14:textId="77777777" w:rsidR="00DA07C0" w:rsidRPr="00DA07C0" w:rsidRDefault="00DA07C0">
            <w:pPr>
              <w:spacing w:after="0" w:line="240" w:lineRule="auto"/>
              <w:jc w:val="right"/>
              <w:rPr>
                <w:rFonts w:ascii="Times New Roman" w:eastAsia="Times New Roman" w:hAnsi="Times New Roman"/>
                <w:b/>
                <w:bCs/>
                <w:sz w:val="24"/>
                <w:szCs w:val="24"/>
              </w:rPr>
            </w:pPr>
          </w:p>
          <w:p w14:paraId="11AA6C93" w14:textId="77777777" w:rsidR="00DA07C0" w:rsidRPr="00DA07C0" w:rsidRDefault="00DA07C0">
            <w:pPr>
              <w:spacing w:after="0" w:line="240" w:lineRule="auto"/>
              <w:jc w:val="right"/>
              <w:rPr>
                <w:rFonts w:ascii="Times New Roman" w:eastAsia="Times New Roman" w:hAnsi="Times New Roman"/>
                <w:sz w:val="24"/>
                <w:szCs w:val="24"/>
                <w:lang w:val="en-US"/>
              </w:rPr>
            </w:pPr>
          </w:p>
          <w:p w14:paraId="52140437" w14:textId="77777777" w:rsidR="00DA07C0" w:rsidRPr="00DA07C0" w:rsidRDefault="00DA07C0">
            <w:pPr>
              <w:spacing w:after="0" w:line="240" w:lineRule="auto"/>
              <w:jc w:val="right"/>
              <w:rPr>
                <w:rFonts w:ascii="Times New Roman" w:eastAsia="Times New Roman" w:hAnsi="Times New Roman"/>
                <w:sz w:val="24"/>
                <w:szCs w:val="24"/>
                <w:lang w:val="en-US"/>
              </w:rPr>
            </w:pPr>
          </w:p>
          <w:p w14:paraId="64F29063" w14:textId="77777777" w:rsidR="00DA07C0" w:rsidRPr="00DA07C0" w:rsidRDefault="00DA07C0">
            <w:pPr>
              <w:spacing w:after="0" w:line="240" w:lineRule="auto"/>
              <w:jc w:val="right"/>
              <w:rPr>
                <w:rFonts w:ascii="Times New Roman" w:eastAsia="Times New Roman" w:hAnsi="Times New Roman"/>
                <w:sz w:val="24"/>
                <w:szCs w:val="24"/>
                <w:lang w:val="en-US"/>
              </w:rPr>
            </w:pPr>
          </w:p>
          <w:p w14:paraId="489A2112" w14:textId="77777777" w:rsidR="00DA07C0" w:rsidRPr="00DA07C0" w:rsidRDefault="00DA07C0">
            <w:pPr>
              <w:spacing w:after="0" w:line="240" w:lineRule="auto"/>
              <w:jc w:val="right"/>
              <w:rPr>
                <w:rFonts w:ascii="Times New Roman" w:eastAsia="Times New Roman" w:hAnsi="Times New Roman"/>
                <w:sz w:val="24"/>
                <w:szCs w:val="24"/>
                <w:lang w:val="en-US"/>
              </w:rPr>
            </w:pPr>
          </w:p>
          <w:p w14:paraId="5BF39A16" w14:textId="77777777" w:rsidR="00DA07C0" w:rsidRPr="00DA07C0" w:rsidRDefault="00DA07C0">
            <w:pPr>
              <w:spacing w:after="0" w:line="240" w:lineRule="auto"/>
              <w:jc w:val="right"/>
              <w:rPr>
                <w:rFonts w:ascii="Times New Roman" w:eastAsia="Times New Roman" w:hAnsi="Times New Roman"/>
                <w:sz w:val="24"/>
                <w:szCs w:val="24"/>
                <w:lang w:val="en-US"/>
              </w:rPr>
            </w:pPr>
          </w:p>
          <w:p w14:paraId="2B6B2312" w14:textId="77777777" w:rsidR="00DA07C0" w:rsidRPr="00DA07C0" w:rsidRDefault="00DA07C0">
            <w:pPr>
              <w:spacing w:after="0" w:line="240" w:lineRule="auto"/>
              <w:jc w:val="right"/>
              <w:rPr>
                <w:rFonts w:ascii="Times New Roman" w:eastAsia="Times New Roman" w:hAnsi="Times New Roman"/>
                <w:sz w:val="24"/>
                <w:szCs w:val="24"/>
                <w:lang w:val="en-US"/>
              </w:rPr>
            </w:pPr>
          </w:p>
          <w:p w14:paraId="482D44A7" w14:textId="77777777" w:rsidR="00DA07C0" w:rsidRPr="00DA07C0" w:rsidRDefault="00DA07C0">
            <w:pPr>
              <w:spacing w:after="0" w:line="240" w:lineRule="auto"/>
              <w:jc w:val="right"/>
              <w:rPr>
                <w:rFonts w:ascii="Times New Roman" w:eastAsia="Times New Roman" w:hAnsi="Times New Roman"/>
                <w:sz w:val="24"/>
                <w:szCs w:val="24"/>
                <w:lang w:val="en-US"/>
              </w:rPr>
            </w:pPr>
          </w:p>
          <w:p w14:paraId="0BAF8FB7" w14:textId="77777777" w:rsidR="00DA07C0" w:rsidRPr="00DA07C0" w:rsidRDefault="00DA07C0">
            <w:pPr>
              <w:spacing w:after="0" w:line="240" w:lineRule="auto"/>
              <w:jc w:val="right"/>
              <w:rPr>
                <w:rFonts w:ascii="Times New Roman" w:eastAsia="Times New Roman" w:hAnsi="Times New Roman"/>
                <w:sz w:val="24"/>
                <w:szCs w:val="24"/>
                <w:lang w:val="en-US"/>
              </w:rPr>
            </w:pPr>
          </w:p>
          <w:p w14:paraId="6929192C" w14:textId="77777777" w:rsidR="00DA07C0" w:rsidRPr="00DA07C0" w:rsidRDefault="00DA07C0">
            <w:pPr>
              <w:spacing w:after="0" w:line="240" w:lineRule="auto"/>
              <w:jc w:val="right"/>
              <w:rPr>
                <w:rFonts w:ascii="Times New Roman" w:eastAsia="Times New Roman" w:hAnsi="Times New Roman"/>
                <w:sz w:val="24"/>
                <w:szCs w:val="24"/>
                <w:lang w:val="en-US"/>
              </w:rPr>
            </w:pPr>
          </w:p>
          <w:p w14:paraId="68B7A7F1" w14:textId="77777777" w:rsidR="00DA07C0" w:rsidRPr="00DA07C0" w:rsidRDefault="00DA07C0">
            <w:pPr>
              <w:spacing w:after="0" w:line="240" w:lineRule="auto"/>
              <w:jc w:val="right"/>
              <w:rPr>
                <w:rFonts w:ascii="Times New Roman" w:eastAsia="Times New Roman" w:hAnsi="Times New Roman"/>
                <w:sz w:val="24"/>
                <w:szCs w:val="24"/>
                <w:lang w:val="en-US"/>
              </w:rPr>
            </w:pPr>
          </w:p>
          <w:p w14:paraId="68B2A529" w14:textId="77777777" w:rsidR="00DA07C0" w:rsidRPr="00DA07C0" w:rsidRDefault="00DA07C0">
            <w:pPr>
              <w:spacing w:after="0" w:line="240" w:lineRule="auto"/>
              <w:jc w:val="right"/>
              <w:rPr>
                <w:rFonts w:ascii="Times New Roman" w:eastAsia="Times New Roman" w:hAnsi="Times New Roman"/>
                <w:sz w:val="24"/>
                <w:szCs w:val="24"/>
                <w:lang w:val="en-US"/>
              </w:rPr>
            </w:pPr>
          </w:p>
          <w:p w14:paraId="28770337" w14:textId="77777777" w:rsidR="00DA07C0" w:rsidRPr="00DA07C0" w:rsidRDefault="00DA07C0">
            <w:pPr>
              <w:spacing w:after="0" w:line="240" w:lineRule="auto"/>
              <w:jc w:val="right"/>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___________________</w:t>
            </w:r>
          </w:p>
          <w:p w14:paraId="78C32F57" w14:textId="77777777" w:rsidR="00DA07C0" w:rsidRPr="00DA07C0" w:rsidRDefault="00DA07C0">
            <w:pPr>
              <w:spacing w:after="0" w:line="240" w:lineRule="auto"/>
              <w:jc w:val="right"/>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Signature of [     ]</w:t>
            </w:r>
          </w:p>
        </w:tc>
      </w:tr>
      <w:tr w:rsidR="00DA07C0" w:rsidRPr="00DA07C0" w14:paraId="18CD7983"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4D403F11"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
                <w:bCs/>
                <w:sz w:val="24"/>
                <w:szCs w:val="24"/>
                <w:lang w:val="en-US"/>
              </w:rPr>
              <w:lastRenderedPageBreak/>
              <w:t>SIGNED</w:t>
            </w:r>
            <w:r w:rsidRPr="00DA07C0">
              <w:rPr>
                <w:rFonts w:ascii="Times New Roman" w:eastAsia="Times New Roman" w:hAnsi="Times New Roman"/>
                <w:bCs/>
                <w:sz w:val="24"/>
                <w:szCs w:val="24"/>
                <w:lang w:val="en-US"/>
              </w:rPr>
              <w:t xml:space="preserve"> and </w:t>
            </w:r>
            <w:r w:rsidRPr="00DA07C0">
              <w:rPr>
                <w:rFonts w:ascii="Times New Roman" w:eastAsia="Times New Roman" w:hAnsi="Times New Roman"/>
                <w:b/>
                <w:bCs/>
                <w:sz w:val="24"/>
                <w:szCs w:val="24"/>
                <w:lang w:val="en-US"/>
              </w:rPr>
              <w:t>DELIVERED</w:t>
            </w:r>
            <w:r w:rsidRPr="00DA07C0">
              <w:rPr>
                <w:rFonts w:ascii="Times New Roman" w:eastAsia="Times New Roman" w:hAnsi="Times New Roman"/>
                <w:bCs/>
                <w:sz w:val="24"/>
                <w:szCs w:val="24"/>
                <w:lang w:val="en-US"/>
              </w:rPr>
              <w:t xml:space="preserve"> as a </w:t>
            </w:r>
            <w:r w:rsidRPr="00DA07C0">
              <w:rPr>
                <w:rFonts w:ascii="Times New Roman" w:eastAsia="Times New Roman" w:hAnsi="Times New Roman"/>
                <w:b/>
                <w:bCs/>
                <w:sz w:val="24"/>
                <w:szCs w:val="24"/>
                <w:lang w:val="en-US"/>
              </w:rPr>
              <w:t>DEED </w:t>
            </w:r>
          </w:p>
          <w:p w14:paraId="34C04711"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Cs/>
                <w:sz w:val="24"/>
                <w:szCs w:val="24"/>
                <w:lang w:val="en-US"/>
              </w:rPr>
              <w:t xml:space="preserve">by the said </w:t>
            </w:r>
            <w:r w:rsidRPr="00DA07C0">
              <w:rPr>
                <w:rFonts w:ascii="Times New Roman" w:eastAsia="Times New Roman" w:hAnsi="Times New Roman"/>
                <w:b/>
                <w:bCs/>
                <w:sz w:val="24"/>
                <w:szCs w:val="24"/>
                <w:lang w:val="en-US"/>
              </w:rPr>
              <w:t>CLUB TRUSTEE</w:t>
            </w:r>
          </w:p>
          <w:p w14:paraId="4F73337D"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Cs/>
                <w:sz w:val="24"/>
                <w:szCs w:val="24"/>
                <w:lang w:val="en-US"/>
              </w:rPr>
              <w:t xml:space="preserve">in the presence of: </w:t>
            </w:r>
          </w:p>
          <w:p w14:paraId="118B13DC" w14:textId="77777777" w:rsidR="00DA07C0" w:rsidRPr="00DA07C0" w:rsidRDefault="00DA07C0">
            <w:pPr>
              <w:spacing w:after="0" w:line="240" w:lineRule="auto"/>
              <w:rPr>
                <w:rFonts w:ascii="Times New Roman" w:eastAsia="Times New Roman" w:hAnsi="Times New Roman"/>
                <w:bCs/>
                <w:sz w:val="24"/>
                <w:szCs w:val="24"/>
                <w:lang w:val="en-US"/>
              </w:rPr>
            </w:pPr>
          </w:p>
          <w:p w14:paraId="1F85A369"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Cs/>
                <w:sz w:val="24"/>
                <w:szCs w:val="24"/>
                <w:lang w:val="en-US"/>
              </w:rPr>
              <w:t>Witness Signature:      ___________________</w:t>
            </w:r>
          </w:p>
          <w:p w14:paraId="64DAA75E" w14:textId="77777777" w:rsidR="00DA07C0" w:rsidRPr="00DA07C0" w:rsidRDefault="00DA07C0">
            <w:pPr>
              <w:spacing w:after="0" w:line="240" w:lineRule="auto"/>
              <w:rPr>
                <w:rFonts w:ascii="Times New Roman" w:eastAsia="Times New Roman" w:hAnsi="Times New Roman"/>
                <w:bCs/>
                <w:sz w:val="24"/>
                <w:szCs w:val="24"/>
                <w:lang w:val="en-US"/>
              </w:rPr>
            </w:pPr>
          </w:p>
          <w:p w14:paraId="3353B224"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Cs/>
                <w:sz w:val="24"/>
                <w:szCs w:val="24"/>
                <w:lang w:val="en-US"/>
              </w:rPr>
              <w:t>Witness Name:            ___________________</w:t>
            </w:r>
          </w:p>
          <w:p w14:paraId="2CE5E59F" w14:textId="77777777" w:rsidR="00DA07C0" w:rsidRPr="00DA07C0" w:rsidRDefault="00DA07C0">
            <w:pPr>
              <w:spacing w:after="0" w:line="240" w:lineRule="auto"/>
              <w:rPr>
                <w:rFonts w:ascii="Times New Roman" w:eastAsia="Times New Roman" w:hAnsi="Times New Roman"/>
                <w:bCs/>
                <w:sz w:val="24"/>
                <w:szCs w:val="24"/>
                <w:lang w:val="en-US"/>
              </w:rPr>
            </w:pPr>
          </w:p>
          <w:p w14:paraId="0AA6D6BD"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Cs/>
                <w:sz w:val="24"/>
                <w:szCs w:val="24"/>
                <w:lang w:val="en-US"/>
              </w:rPr>
              <w:t>Address:                      ___________________</w:t>
            </w:r>
          </w:p>
          <w:p w14:paraId="3D88B932"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Cs/>
                <w:sz w:val="24"/>
                <w:szCs w:val="24"/>
                <w:lang w:val="en-US"/>
              </w:rPr>
              <w:t xml:space="preserve">             </w:t>
            </w:r>
          </w:p>
          <w:p w14:paraId="41359745"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Cs/>
                <w:sz w:val="24"/>
                <w:szCs w:val="24"/>
                <w:lang w:val="en-US"/>
              </w:rPr>
              <w:t xml:space="preserve">                                    ___________________</w:t>
            </w:r>
          </w:p>
          <w:p w14:paraId="3FF8FF51" w14:textId="77777777" w:rsidR="00DA07C0" w:rsidRPr="00DA07C0" w:rsidRDefault="00DA07C0">
            <w:pPr>
              <w:spacing w:after="0" w:line="240" w:lineRule="auto"/>
              <w:rPr>
                <w:rFonts w:ascii="Times New Roman" w:eastAsia="Times New Roman" w:hAnsi="Times New Roman"/>
                <w:bCs/>
                <w:sz w:val="24"/>
                <w:szCs w:val="24"/>
                <w:lang w:val="en-US"/>
              </w:rPr>
            </w:pPr>
          </w:p>
          <w:p w14:paraId="4E67AAAE" w14:textId="77777777" w:rsidR="00DA07C0" w:rsidRPr="00DA07C0" w:rsidRDefault="00DA07C0">
            <w:pPr>
              <w:spacing w:after="0" w:line="240" w:lineRule="auto"/>
              <w:rPr>
                <w:rFonts w:ascii="Times New Roman" w:eastAsia="Times New Roman" w:hAnsi="Times New Roman"/>
                <w:bCs/>
                <w:sz w:val="24"/>
                <w:szCs w:val="24"/>
                <w:lang w:val="en-US"/>
              </w:rPr>
            </w:pPr>
            <w:r w:rsidRPr="00DA07C0">
              <w:rPr>
                <w:rFonts w:ascii="Times New Roman" w:eastAsia="Times New Roman" w:hAnsi="Times New Roman"/>
                <w:bCs/>
                <w:sz w:val="24"/>
                <w:szCs w:val="24"/>
                <w:lang w:val="en-US"/>
              </w:rPr>
              <w:t>Occupation:                 ___________________</w:t>
            </w:r>
          </w:p>
          <w:p w14:paraId="7A0BB065" w14:textId="77777777" w:rsidR="00DA07C0" w:rsidRPr="00DA07C0" w:rsidRDefault="00DA07C0">
            <w:pPr>
              <w:spacing w:after="0" w:line="240" w:lineRule="auto"/>
              <w:rPr>
                <w:rFonts w:ascii="Times New Roman" w:eastAsia="Times New Roman" w:hAnsi="Times New Roman"/>
                <w:bCs/>
                <w:sz w:val="24"/>
                <w:szCs w:val="24"/>
                <w:lang w:val="en-US"/>
              </w:rPr>
            </w:pPr>
          </w:p>
        </w:tc>
        <w:tc>
          <w:tcPr>
            <w:tcW w:w="4068" w:type="dxa"/>
            <w:gridSpan w:val="2"/>
            <w:tcBorders>
              <w:top w:val="single" w:sz="4" w:space="0" w:color="auto"/>
              <w:left w:val="single" w:sz="4" w:space="0" w:color="auto"/>
              <w:bottom w:val="single" w:sz="4" w:space="0" w:color="auto"/>
              <w:right w:val="single" w:sz="4" w:space="0" w:color="auto"/>
            </w:tcBorders>
          </w:tcPr>
          <w:p w14:paraId="2D7B1511" w14:textId="77777777" w:rsidR="00DA07C0" w:rsidRPr="00DA07C0" w:rsidRDefault="00DA07C0">
            <w:pPr>
              <w:spacing w:after="0" w:line="240" w:lineRule="auto"/>
              <w:rPr>
                <w:rFonts w:ascii="Times New Roman" w:eastAsia="Times New Roman" w:hAnsi="Times New Roman"/>
                <w:bCs/>
                <w:sz w:val="24"/>
                <w:szCs w:val="24"/>
              </w:rPr>
            </w:pPr>
          </w:p>
          <w:p w14:paraId="65E4091C" w14:textId="77777777" w:rsidR="00DA07C0" w:rsidRPr="00DA07C0" w:rsidRDefault="00DA07C0">
            <w:pPr>
              <w:spacing w:after="0" w:line="240" w:lineRule="auto"/>
              <w:rPr>
                <w:rFonts w:ascii="Times New Roman" w:eastAsia="Times New Roman" w:hAnsi="Times New Roman"/>
                <w:bCs/>
                <w:sz w:val="24"/>
                <w:szCs w:val="24"/>
              </w:rPr>
            </w:pPr>
          </w:p>
          <w:p w14:paraId="783E7280" w14:textId="77777777" w:rsidR="00DA07C0" w:rsidRPr="00DA07C0" w:rsidRDefault="00DA07C0">
            <w:pPr>
              <w:spacing w:after="0" w:line="240" w:lineRule="auto"/>
              <w:rPr>
                <w:rFonts w:ascii="Times New Roman" w:eastAsia="Times New Roman" w:hAnsi="Times New Roman"/>
                <w:bCs/>
                <w:sz w:val="24"/>
                <w:szCs w:val="24"/>
              </w:rPr>
            </w:pPr>
          </w:p>
          <w:p w14:paraId="0EBB97F5" w14:textId="77777777" w:rsidR="00DA07C0" w:rsidRPr="00DA07C0" w:rsidRDefault="00DA07C0">
            <w:pPr>
              <w:spacing w:after="0" w:line="240" w:lineRule="auto"/>
              <w:rPr>
                <w:rFonts w:ascii="Times New Roman" w:eastAsia="Times New Roman" w:hAnsi="Times New Roman"/>
                <w:bCs/>
                <w:sz w:val="24"/>
                <w:szCs w:val="24"/>
              </w:rPr>
            </w:pPr>
          </w:p>
          <w:p w14:paraId="4DC1446E" w14:textId="77777777" w:rsidR="00DA07C0" w:rsidRPr="00DA07C0" w:rsidRDefault="00DA07C0">
            <w:pPr>
              <w:spacing w:after="0" w:line="240" w:lineRule="auto"/>
              <w:rPr>
                <w:rFonts w:ascii="Times New Roman" w:eastAsia="Times New Roman" w:hAnsi="Times New Roman"/>
                <w:bCs/>
                <w:sz w:val="24"/>
                <w:szCs w:val="24"/>
              </w:rPr>
            </w:pPr>
          </w:p>
          <w:p w14:paraId="0A6B132B" w14:textId="77777777" w:rsidR="00DA07C0" w:rsidRPr="00DA07C0" w:rsidRDefault="00DA07C0">
            <w:pPr>
              <w:spacing w:after="0" w:line="240" w:lineRule="auto"/>
              <w:rPr>
                <w:rFonts w:ascii="Times New Roman" w:eastAsia="Times New Roman" w:hAnsi="Times New Roman"/>
                <w:bCs/>
                <w:sz w:val="24"/>
                <w:szCs w:val="24"/>
              </w:rPr>
            </w:pPr>
          </w:p>
          <w:p w14:paraId="48CB1EFB" w14:textId="77777777" w:rsidR="00DA07C0" w:rsidRPr="00DA07C0" w:rsidRDefault="00DA07C0">
            <w:pPr>
              <w:spacing w:after="0" w:line="240" w:lineRule="auto"/>
              <w:rPr>
                <w:rFonts w:ascii="Times New Roman" w:eastAsia="Times New Roman" w:hAnsi="Times New Roman"/>
                <w:bCs/>
                <w:sz w:val="24"/>
                <w:szCs w:val="24"/>
              </w:rPr>
            </w:pPr>
          </w:p>
          <w:p w14:paraId="33704C2A" w14:textId="77777777" w:rsidR="00DA07C0" w:rsidRPr="00DA07C0" w:rsidRDefault="00DA07C0">
            <w:pPr>
              <w:spacing w:after="0" w:line="240" w:lineRule="auto"/>
              <w:rPr>
                <w:rFonts w:ascii="Times New Roman" w:eastAsia="Times New Roman" w:hAnsi="Times New Roman"/>
                <w:bCs/>
                <w:sz w:val="24"/>
                <w:szCs w:val="24"/>
              </w:rPr>
            </w:pPr>
          </w:p>
          <w:p w14:paraId="7626BDF2" w14:textId="77777777" w:rsidR="00DA07C0" w:rsidRPr="00DA07C0" w:rsidRDefault="00DA07C0">
            <w:pPr>
              <w:spacing w:after="0" w:line="240" w:lineRule="auto"/>
              <w:rPr>
                <w:rFonts w:ascii="Times New Roman" w:eastAsia="Times New Roman" w:hAnsi="Times New Roman"/>
                <w:bCs/>
                <w:sz w:val="24"/>
                <w:szCs w:val="24"/>
              </w:rPr>
            </w:pPr>
          </w:p>
          <w:p w14:paraId="4751F32F" w14:textId="77777777" w:rsidR="00DA07C0" w:rsidRPr="00DA07C0" w:rsidRDefault="00DA07C0">
            <w:pPr>
              <w:spacing w:after="0" w:line="240" w:lineRule="auto"/>
              <w:rPr>
                <w:rFonts w:ascii="Times New Roman" w:eastAsia="Times New Roman" w:hAnsi="Times New Roman"/>
                <w:bCs/>
                <w:sz w:val="24"/>
                <w:szCs w:val="24"/>
              </w:rPr>
            </w:pPr>
          </w:p>
          <w:p w14:paraId="2DEB3F19" w14:textId="77777777" w:rsidR="00DA07C0" w:rsidRPr="00DA07C0" w:rsidRDefault="00DA07C0">
            <w:pPr>
              <w:spacing w:after="0" w:line="240" w:lineRule="auto"/>
              <w:rPr>
                <w:rFonts w:ascii="Times New Roman" w:eastAsia="Times New Roman" w:hAnsi="Times New Roman"/>
                <w:bCs/>
                <w:sz w:val="24"/>
                <w:szCs w:val="24"/>
              </w:rPr>
            </w:pPr>
          </w:p>
          <w:p w14:paraId="34E06093" w14:textId="77777777" w:rsidR="00DA07C0" w:rsidRPr="00DA07C0" w:rsidRDefault="00DA07C0">
            <w:pPr>
              <w:spacing w:after="0" w:line="240" w:lineRule="auto"/>
              <w:rPr>
                <w:rFonts w:ascii="Times New Roman" w:eastAsia="Times New Roman" w:hAnsi="Times New Roman"/>
                <w:bCs/>
                <w:sz w:val="24"/>
                <w:szCs w:val="24"/>
              </w:rPr>
            </w:pPr>
          </w:p>
          <w:p w14:paraId="1EE5AD9D" w14:textId="77777777" w:rsidR="00DA07C0" w:rsidRPr="00DA07C0" w:rsidRDefault="00DA07C0">
            <w:pPr>
              <w:spacing w:after="0" w:line="240" w:lineRule="auto"/>
              <w:rPr>
                <w:rFonts w:ascii="Times New Roman" w:eastAsia="Times New Roman" w:hAnsi="Times New Roman"/>
                <w:bCs/>
                <w:sz w:val="24"/>
                <w:szCs w:val="24"/>
              </w:rPr>
            </w:pPr>
          </w:p>
          <w:p w14:paraId="6C421B14" w14:textId="77777777" w:rsidR="00DA07C0" w:rsidRPr="00DA07C0" w:rsidRDefault="00DA07C0">
            <w:pPr>
              <w:spacing w:after="0" w:line="240" w:lineRule="auto"/>
              <w:rPr>
                <w:rFonts w:ascii="Times New Roman" w:eastAsia="Times New Roman" w:hAnsi="Times New Roman"/>
                <w:bCs/>
                <w:sz w:val="24"/>
                <w:szCs w:val="24"/>
              </w:rPr>
            </w:pPr>
          </w:p>
          <w:p w14:paraId="3F15AD33" w14:textId="77777777" w:rsidR="00DA07C0" w:rsidRPr="00DA07C0" w:rsidRDefault="00DA07C0">
            <w:pPr>
              <w:spacing w:after="0" w:line="240" w:lineRule="auto"/>
              <w:rPr>
                <w:rFonts w:ascii="Times New Roman" w:eastAsia="Times New Roman" w:hAnsi="Times New Roman"/>
                <w:bCs/>
                <w:sz w:val="24"/>
                <w:szCs w:val="24"/>
              </w:rPr>
            </w:pPr>
            <w:r w:rsidRPr="00DA07C0">
              <w:rPr>
                <w:rFonts w:ascii="Times New Roman" w:eastAsia="Times New Roman" w:hAnsi="Times New Roman"/>
                <w:bCs/>
                <w:sz w:val="24"/>
                <w:szCs w:val="24"/>
              </w:rPr>
              <w:t>___________________</w:t>
            </w:r>
          </w:p>
          <w:p w14:paraId="3DA25CC3" w14:textId="77777777" w:rsidR="00DA07C0" w:rsidRPr="00DA07C0" w:rsidRDefault="00DA07C0">
            <w:pPr>
              <w:spacing w:after="0" w:line="240" w:lineRule="auto"/>
              <w:rPr>
                <w:rFonts w:ascii="Times New Roman" w:eastAsia="Times New Roman" w:hAnsi="Times New Roman"/>
                <w:bCs/>
                <w:sz w:val="24"/>
                <w:szCs w:val="24"/>
              </w:rPr>
            </w:pPr>
            <w:r w:rsidRPr="00DA07C0">
              <w:rPr>
                <w:rFonts w:ascii="Times New Roman" w:eastAsia="Times New Roman" w:hAnsi="Times New Roman"/>
                <w:bCs/>
                <w:sz w:val="24"/>
                <w:szCs w:val="24"/>
              </w:rPr>
              <w:t>Signature of [     ]</w:t>
            </w:r>
          </w:p>
        </w:tc>
      </w:tr>
      <w:tr w:rsidR="00DA07C0" w:rsidRPr="00DA07C0" w14:paraId="78365F92" w14:textId="77777777" w:rsidTr="00DA07C0">
        <w:trPr>
          <w:gridAfter w:val="1"/>
          <w:wAfter w:w="67" w:type="dxa"/>
          <w:trHeight w:val="2965"/>
        </w:trPr>
        <w:tc>
          <w:tcPr>
            <w:tcW w:w="4788" w:type="dxa"/>
            <w:tcBorders>
              <w:top w:val="single" w:sz="4" w:space="0" w:color="auto"/>
              <w:left w:val="single" w:sz="4" w:space="0" w:color="auto"/>
              <w:bottom w:val="single" w:sz="4" w:space="0" w:color="auto"/>
              <w:right w:val="single" w:sz="4" w:space="0" w:color="auto"/>
            </w:tcBorders>
          </w:tcPr>
          <w:p w14:paraId="1DBB53CF" w14:textId="77777777" w:rsidR="00DA07C0" w:rsidRPr="00DA07C0" w:rsidRDefault="00DA07C0">
            <w:pPr>
              <w:adjustRightInd w:val="0"/>
              <w:spacing w:after="0" w:line="240" w:lineRule="auto"/>
              <w:jc w:val="both"/>
              <w:rPr>
                <w:rFonts w:ascii="Times New Roman" w:eastAsia="Times New Roman" w:hAnsi="Times New Roman"/>
                <w:b/>
                <w:bCs/>
                <w:sz w:val="24"/>
                <w:szCs w:val="24"/>
                <w:lang w:val="en-US"/>
              </w:rPr>
            </w:pPr>
          </w:p>
          <w:p w14:paraId="368AEF09" w14:textId="77777777" w:rsidR="00DA07C0" w:rsidRPr="00DA07C0" w:rsidRDefault="00DA07C0">
            <w:pPr>
              <w:adjustRightInd w:val="0"/>
              <w:spacing w:after="0" w:line="240" w:lineRule="auto"/>
              <w:jc w:val="both"/>
              <w:rPr>
                <w:rFonts w:ascii="Times New Roman" w:eastAsia="Times New Roman" w:hAnsi="Times New Roman"/>
                <w:sz w:val="24"/>
                <w:szCs w:val="24"/>
                <w:lang w:val="en-US"/>
              </w:rPr>
            </w:pPr>
            <w:r w:rsidRPr="00DA07C0">
              <w:rPr>
                <w:rFonts w:ascii="Times New Roman" w:eastAsia="Times New Roman" w:hAnsi="Times New Roman"/>
                <w:b/>
                <w:bCs/>
                <w:sz w:val="24"/>
                <w:szCs w:val="24"/>
                <w:lang w:val="en-US"/>
              </w:rPr>
              <w:t xml:space="preserve">PRESENT </w:t>
            </w:r>
            <w:r w:rsidRPr="00DA07C0">
              <w:rPr>
                <w:rFonts w:ascii="Times New Roman" w:eastAsia="Times New Roman" w:hAnsi="Times New Roman"/>
                <w:bCs/>
                <w:sz w:val="24"/>
                <w:szCs w:val="24"/>
                <w:lang w:val="en-US"/>
              </w:rPr>
              <w:t>when</w:t>
            </w:r>
            <w:r w:rsidRPr="00DA07C0">
              <w:rPr>
                <w:rFonts w:ascii="Times New Roman" w:eastAsia="Times New Roman" w:hAnsi="Times New Roman"/>
                <w:b/>
                <w:bCs/>
                <w:sz w:val="24"/>
                <w:szCs w:val="24"/>
                <w:lang w:val="en-US"/>
              </w:rPr>
              <w:t xml:space="preserve"> </w:t>
            </w:r>
            <w:r w:rsidRPr="00DA07C0">
              <w:rPr>
                <w:rFonts w:ascii="Times New Roman" w:eastAsia="Times New Roman" w:hAnsi="Times New Roman"/>
                <w:sz w:val="24"/>
                <w:szCs w:val="24"/>
                <w:lang w:val="en-US"/>
              </w:rPr>
              <w:t xml:space="preserve">the Common Seal of </w:t>
            </w:r>
          </w:p>
          <w:p w14:paraId="0B010703" w14:textId="77777777" w:rsidR="00DA07C0" w:rsidRPr="00DA07C0" w:rsidRDefault="00DA07C0">
            <w:pPr>
              <w:adjustRightInd w:val="0"/>
              <w:spacing w:after="0" w:line="240" w:lineRule="auto"/>
              <w:jc w:val="both"/>
              <w:rPr>
                <w:rFonts w:ascii="Times New Roman" w:eastAsia="Times New Roman" w:hAnsi="Times New Roman"/>
                <w:sz w:val="24"/>
                <w:szCs w:val="24"/>
                <w:lang w:val="en-US"/>
              </w:rPr>
            </w:pPr>
            <w:r w:rsidRPr="00DA07C0">
              <w:rPr>
                <w:rFonts w:ascii="Times New Roman" w:eastAsia="Times New Roman" w:hAnsi="Times New Roman"/>
                <w:b/>
                <w:bCs/>
                <w:sz w:val="24"/>
                <w:szCs w:val="24"/>
                <w:lang w:val="en-US"/>
              </w:rPr>
              <w:t xml:space="preserve">THE CORPORATE TRUSTEE </w:t>
            </w:r>
            <w:r w:rsidRPr="00DA07C0">
              <w:rPr>
                <w:rFonts w:ascii="Times New Roman" w:eastAsia="Times New Roman" w:hAnsi="Times New Roman"/>
                <w:bCs/>
                <w:sz w:val="24"/>
                <w:szCs w:val="24"/>
                <w:lang w:val="en-US"/>
              </w:rPr>
              <w:t>was affixed hereto</w:t>
            </w:r>
            <w:r w:rsidRPr="00DA07C0">
              <w:rPr>
                <w:rFonts w:ascii="Times New Roman" w:eastAsia="Times New Roman" w:hAnsi="Times New Roman"/>
                <w:b/>
                <w:bCs/>
                <w:sz w:val="24"/>
                <w:szCs w:val="24"/>
                <w:lang w:val="en-US"/>
              </w:rPr>
              <w:t xml:space="preserve"> </w:t>
            </w:r>
            <w:r w:rsidRPr="00DA07C0">
              <w:rPr>
                <w:rFonts w:ascii="Times New Roman" w:eastAsia="Times New Roman" w:hAnsi="Times New Roman"/>
                <w:sz w:val="24"/>
                <w:szCs w:val="24"/>
                <w:lang w:val="en-US"/>
              </w:rPr>
              <w:t xml:space="preserve">and this </w:t>
            </w:r>
            <w:r w:rsidRPr="00DA07C0">
              <w:rPr>
                <w:rFonts w:ascii="Times New Roman" w:eastAsia="Times New Roman" w:hAnsi="Times New Roman"/>
                <w:b/>
                <w:bCs/>
                <w:sz w:val="24"/>
                <w:szCs w:val="24"/>
                <w:lang w:val="en-US"/>
              </w:rPr>
              <w:t>DEED</w:t>
            </w:r>
            <w:r w:rsidRPr="00DA07C0">
              <w:rPr>
                <w:rFonts w:ascii="Times New Roman" w:eastAsia="Times New Roman" w:hAnsi="Times New Roman"/>
                <w:sz w:val="24"/>
                <w:szCs w:val="24"/>
                <w:lang w:val="en-US"/>
              </w:rPr>
              <w:t xml:space="preserve"> has been </w:t>
            </w:r>
            <w:r w:rsidRPr="00DA07C0">
              <w:rPr>
                <w:rFonts w:ascii="Times New Roman" w:eastAsia="Times New Roman" w:hAnsi="Times New Roman"/>
                <w:b/>
                <w:bCs/>
                <w:sz w:val="24"/>
                <w:szCs w:val="24"/>
                <w:lang w:val="en-US"/>
              </w:rPr>
              <w:t>DELIVERED</w:t>
            </w:r>
            <w:r w:rsidRPr="00DA07C0">
              <w:rPr>
                <w:rFonts w:ascii="Times New Roman" w:eastAsia="Times New Roman" w:hAnsi="Times New Roman"/>
                <w:sz w:val="24"/>
                <w:szCs w:val="24"/>
                <w:lang w:val="en-US"/>
              </w:rPr>
              <w:t>:</w:t>
            </w:r>
          </w:p>
          <w:p w14:paraId="4176B04B" w14:textId="77777777" w:rsidR="00DA07C0" w:rsidRPr="00DA07C0" w:rsidRDefault="00DA07C0">
            <w:pPr>
              <w:adjustRightInd w:val="0"/>
              <w:spacing w:after="0" w:line="240" w:lineRule="auto"/>
              <w:jc w:val="both"/>
              <w:rPr>
                <w:rFonts w:ascii="Times New Roman" w:eastAsia="Times New Roman" w:hAnsi="Times New Roman"/>
                <w:sz w:val="24"/>
                <w:szCs w:val="24"/>
                <w:lang w:val="en-IE"/>
              </w:rPr>
            </w:pPr>
          </w:p>
          <w:p w14:paraId="0155FB8D" w14:textId="77777777" w:rsidR="00DA07C0" w:rsidRPr="00DA07C0" w:rsidRDefault="00DA07C0">
            <w:pPr>
              <w:adjustRightInd w:val="0"/>
              <w:spacing w:after="0" w:line="240" w:lineRule="auto"/>
              <w:jc w:val="both"/>
              <w:rPr>
                <w:rFonts w:ascii="Times New Roman" w:eastAsia="Times New Roman" w:hAnsi="Times New Roman"/>
                <w:b/>
                <w:bCs/>
                <w:sz w:val="24"/>
                <w:szCs w:val="24"/>
              </w:rPr>
            </w:pPr>
          </w:p>
        </w:tc>
        <w:tc>
          <w:tcPr>
            <w:tcW w:w="4001" w:type="dxa"/>
            <w:tcBorders>
              <w:top w:val="single" w:sz="4" w:space="0" w:color="auto"/>
              <w:left w:val="single" w:sz="4" w:space="0" w:color="auto"/>
              <w:bottom w:val="single" w:sz="4" w:space="0" w:color="auto"/>
              <w:right w:val="single" w:sz="4" w:space="0" w:color="auto"/>
            </w:tcBorders>
          </w:tcPr>
          <w:p w14:paraId="5A9FFC94" w14:textId="77777777" w:rsidR="00DA07C0" w:rsidRPr="00DA07C0" w:rsidRDefault="00DA07C0">
            <w:pPr>
              <w:adjustRightInd w:val="0"/>
              <w:spacing w:after="0" w:line="240" w:lineRule="auto"/>
              <w:jc w:val="both"/>
              <w:rPr>
                <w:rFonts w:ascii="Times New Roman" w:eastAsia="Times New Roman" w:hAnsi="Times New Roman"/>
                <w:b/>
                <w:bCs/>
                <w:sz w:val="24"/>
                <w:szCs w:val="24"/>
              </w:rPr>
            </w:pPr>
            <w:r w:rsidRPr="00DA07C0">
              <w:rPr>
                <w:rFonts w:ascii="Times New Roman" w:hAnsi="Times New Roman"/>
                <w:noProof/>
                <w:sz w:val="24"/>
                <w:szCs w:val="24"/>
                <w:lang w:val="en-IE" w:eastAsia="en-IE"/>
              </w:rPr>
              <mc:AlternateContent>
                <mc:Choice Requires="wps">
                  <w:drawing>
                    <wp:anchor distT="0" distB="0" distL="114300" distR="114300" simplePos="0" relativeHeight="251662336" behindDoc="0" locked="0" layoutInCell="1" allowOverlap="1" wp14:anchorId="71CF4D9D" wp14:editId="38E164E4">
                      <wp:simplePos x="0" y="0"/>
                      <wp:positionH relativeFrom="column">
                        <wp:posOffset>1674495</wp:posOffset>
                      </wp:positionH>
                      <wp:positionV relativeFrom="paragraph">
                        <wp:posOffset>104775</wp:posOffset>
                      </wp:positionV>
                      <wp:extent cx="685800" cy="622935"/>
                      <wp:effectExtent l="0" t="0" r="19050" b="24765"/>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2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6962A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131.85pt;margin-top:8.25pt;width:54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"/>
                  </w:pict>
                </mc:Fallback>
              </mc:AlternateContent>
            </w:r>
          </w:p>
          <w:p w14:paraId="46A9A7FC" w14:textId="77777777" w:rsidR="00DA07C0" w:rsidRPr="00DA07C0" w:rsidRDefault="00DA07C0">
            <w:pPr>
              <w:adjustRightInd w:val="0"/>
              <w:spacing w:after="0" w:line="240" w:lineRule="auto"/>
              <w:jc w:val="right"/>
              <w:rPr>
                <w:rFonts w:ascii="Times New Roman" w:eastAsia="Times New Roman" w:hAnsi="Times New Roman"/>
                <w:b/>
                <w:bCs/>
                <w:sz w:val="24"/>
                <w:szCs w:val="24"/>
              </w:rPr>
            </w:pPr>
            <w:r w:rsidRPr="00DA07C0">
              <w:rPr>
                <w:rFonts w:ascii="Times New Roman" w:hAnsi="Times New Roman"/>
                <w:noProof/>
                <w:sz w:val="24"/>
                <w:szCs w:val="24"/>
                <w:lang w:val="en-IE" w:eastAsia="en-IE"/>
              </w:rPr>
              <mc:AlternateContent>
                <mc:Choice Requires="wpg">
                  <w:drawing>
                    <wp:anchor distT="0" distB="0" distL="114300" distR="114300" simplePos="0" relativeHeight="251663360" behindDoc="0" locked="0" layoutInCell="1" allowOverlap="1" wp14:anchorId="39E85C1D" wp14:editId="2222A3D9">
                      <wp:simplePos x="0" y="0"/>
                      <wp:positionH relativeFrom="character">
                        <wp:posOffset>0</wp:posOffset>
                      </wp:positionH>
                      <wp:positionV relativeFrom="line">
                        <wp:posOffset>0</wp:posOffset>
                      </wp:positionV>
                      <wp:extent cx="685800" cy="685800"/>
                      <wp:effectExtent l="0" t="0" r="0" b="0"/>
                      <wp:wrapNone/>
                      <wp:docPr id="9" name="Group 9"/>
                      <wp:cNvGraphicFramePr/>
                      <a:graphic xmlns:a="http://schemas.openxmlformats.org/drawingml/2006/main">
                        <a:graphicData uri="http://schemas.microsoft.com/office/word/2010/wordprocessingGroup">
                          <wpg:wgp>
                            <wpg:cNvGrpSpPr/>
                            <wpg:grpSpPr bwMode="auto">
                              <a:xfrm>
                                <a:off x="0" y="0"/>
                                <a:ext cx="685800" cy="685800"/>
                                <a:chOff x="0" y="0"/>
                                <a:chExt cx="1878" cy="1852"/>
                              </a:xfrm>
                            </wpg:grpSpPr>
                            <wps:wsp>
                              <wps:cNvPr id="11" name="AutoShape 3"/>
                              <wps:cNvSpPr>
                                <a:spLocks noChangeAspect="1" noChangeArrowheads="1" noTextEdit="1"/>
                              </wps:cNvSpPr>
                              <wps:spPr bwMode="auto">
                                <a:xfrm>
                                  <a:off x="0" y="0"/>
                                  <a:ext cx="1878"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20EB4E" id="Group 9" o:spid="_x0000_s1026" style="position:absolute;margin-left:0;margin-top:0;width:54pt;height:54pt;z-index:251663360;mso-position-horizontal-relative:char;mso-position-vertical-relative:line" coordsize="1878,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">
                      <v:rect id="AutoShape 3" o:spid="_x0000_s1027" style="position:absolute;width:1878;height:1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o:lock v:ext="edit" aspectratio="t" text="t"/>
                      </v:rect>
                      <w10:wrap anchory="line"/>
                    </v:group>
                  </w:pict>
                </mc:Fallback>
              </mc:AlternateContent>
            </w:r>
            <w:r w:rsidRPr="00DA07C0">
              <w:rPr>
                <w:rFonts w:ascii="Times New Roman" w:eastAsia="Times New Roman" w:hAnsi="Times New Roman"/>
                <w:b/>
                <w:noProof/>
                <w:sz w:val="24"/>
                <w:szCs w:val="24"/>
                <w:lang w:val="en-IE" w:eastAsia="en-IE"/>
              </w:rPr>
              <w:drawing>
                <wp:inline distT="0" distB="0" distL="0" distR="0" wp14:anchorId="25F4711C" wp14:editId="2DA3F845">
                  <wp:extent cx="683895" cy="683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99930" b="99930"/>
                          <a:stretch>
                            <a:fillRect/>
                          </a:stretch>
                        </pic:blipFill>
                        <pic:spPr bwMode="auto">
                          <a:xfrm>
                            <a:off x="0" y="0"/>
                            <a:ext cx="683895" cy="683895"/>
                          </a:xfrm>
                          <a:prstGeom prst="rect">
                            <a:avLst/>
                          </a:prstGeom>
                          <a:noFill/>
                          <a:ln>
                            <a:noFill/>
                          </a:ln>
                        </pic:spPr>
                      </pic:pic>
                    </a:graphicData>
                  </a:graphic>
                </wp:inline>
              </w:drawing>
            </w:r>
          </w:p>
          <w:p w14:paraId="759E5B44" w14:textId="77777777" w:rsidR="00DA07C0" w:rsidRPr="00DA07C0" w:rsidRDefault="00DA07C0">
            <w:pPr>
              <w:adjustRightInd w:val="0"/>
              <w:spacing w:after="0" w:line="240" w:lineRule="auto"/>
              <w:jc w:val="both"/>
              <w:rPr>
                <w:rFonts w:ascii="Times New Roman" w:eastAsia="Times New Roman" w:hAnsi="Times New Roman"/>
                <w:sz w:val="24"/>
                <w:szCs w:val="24"/>
              </w:rPr>
            </w:pPr>
          </w:p>
          <w:p w14:paraId="57202F0C" w14:textId="77777777" w:rsidR="00DA07C0" w:rsidRPr="00DA07C0" w:rsidRDefault="00DA07C0">
            <w:pPr>
              <w:adjustRightInd w:val="0"/>
              <w:spacing w:after="0" w:line="240" w:lineRule="auto"/>
              <w:jc w:val="right"/>
              <w:rPr>
                <w:rFonts w:ascii="Times New Roman" w:eastAsia="Times New Roman" w:hAnsi="Times New Roman"/>
                <w:sz w:val="24"/>
                <w:szCs w:val="24"/>
              </w:rPr>
            </w:pPr>
            <w:r w:rsidRPr="00DA07C0">
              <w:rPr>
                <w:rFonts w:ascii="Times New Roman" w:eastAsia="Times New Roman" w:hAnsi="Times New Roman"/>
                <w:sz w:val="24"/>
                <w:szCs w:val="24"/>
                <w:lang w:val="en-US"/>
              </w:rPr>
              <w:t>___________________</w:t>
            </w:r>
          </w:p>
          <w:p w14:paraId="08B9B634" w14:textId="77777777" w:rsidR="00DA07C0" w:rsidRPr="00DA07C0" w:rsidRDefault="00DA07C0">
            <w:pPr>
              <w:adjustRightInd w:val="0"/>
              <w:spacing w:after="0" w:line="240" w:lineRule="auto"/>
              <w:jc w:val="right"/>
              <w:rPr>
                <w:rFonts w:ascii="Times New Roman" w:eastAsia="Times New Roman" w:hAnsi="Times New Roman"/>
                <w:sz w:val="24"/>
                <w:szCs w:val="24"/>
                <w:lang w:val="en-US"/>
              </w:rPr>
            </w:pPr>
            <w:r w:rsidRPr="00DA07C0">
              <w:rPr>
                <w:rFonts w:ascii="Times New Roman" w:eastAsia="Times New Roman" w:hAnsi="Times New Roman"/>
                <w:sz w:val="24"/>
                <w:szCs w:val="24"/>
                <w:lang w:val="en-US"/>
              </w:rPr>
              <w:t>Director</w:t>
            </w:r>
          </w:p>
          <w:p w14:paraId="578FB05F" w14:textId="77777777" w:rsidR="00DA07C0" w:rsidRPr="00DA07C0" w:rsidRDefault="00DA07C0">
            <w:pPr>
              <w:adjustRightInd w:val="0"/>
              <w:spacing w:after="0" w:line="240" w:lineRule="auto"/>
              <w:jc w:val="right"/>
              <w:rPr>
                <w:rFonts w:ascii="Times New Roman" w:eastAsia="Times New Roman" w:hAnsi="Times New Roman"/>
                <w:sz w:val="24"/>
                <w:szCs w:val="24"/>
                <w:lang w:val="en-IE"/>
              </w:rPr>
            </w:pPr>
          </w:p>
          <w:p w14:paraId="3E6E114A" w14:textId="77777777" w:rsidR="00DA07C0" w:rsidRPr="00DA07C0" w:rsidRDefault="00DA07C0">
            <w:pPr>
              <w:adjustRightInd w:val="0"/>
              <w:spacing w:after="0" w:line="240" w:lineRule="auto"/>
              <w:jc w:val="right"/>
              <w:rPr>
                <w:rFonts w:ascii="Times New Roman" w:eastAsia="Times New Roman" w:hAnsi="Times New Roman"/>
                <w:sz w:val="24"/>
                <w:szCs w:val="24"/>
              </w:rPr>
            </w:pPr>
            <w:r w:rsidRPr="00DA07C0">
              <w:rPr>
                <w:rFonts w:ascii="Times New Roman" w:eastAsia="Times New Roman" w:hAnsi="Times New Roman"/>
                <w:sz w:val="24"/>
                <w:szCs w:val="24"/>
                <w:lang w:val="en-US"/>
              </w:rPr>
              <w:t>___________________</w:t>
            </w:r>
          </w:p>
          <w:p w14:paraId="1F9A297D" w14:textId="77777777" w:rsidR="00DA07C0" w:rsidRPr="00DA07C0" w:rsidRDefault="00DA07C0">
            <w:pPr>
              <w:adjustRightInd w:val="0"/>
              <w:spacing w:after="0" w:line="240" w:lineRule="auto"/>
              <w:jc w:val="right"/>
              <w:rPr>
                <w:rFonts w:ascii="Times New Roman" w:eastAsia="Times New Roman" w:hAnsi="Times New Roman"/>
                <w:b/>
                <w:bCs/>
                <w:sz w:val="24"/>
                <w:szCs w:val="24"/>
              </w:rPr>
            </w:pPr>
            <w:r w:rsidRPr="00DA07C0">
              <w:rPr>
                <w:rFonts w:ascii="Times New Roman" w:eastAsia="Times New Roman" w:hAnsi="Times New Roman"/>
                <w:sz w:val="24"/>
                <w:szCs w:val="24"/>
                <w:lang w:val="en-US"/>
              </w:rPr>
              <w:t>Director/Secretary</w:t>
            </w:r>
          </w:p>
        </w:tc>
      </w:tr>
    </w:tbl>
    <w:p w14:paraId="58FD68F6" w14:textId="77777777" w:rsidR="00DA07C0" w:rsidRPr="00DA07C0" w:rsidRDefault="00DA07C0" w:rsidP="00DA07C0">
      <w:pPr>
        <w:rPr>
          <w:rFonts w:ascii="Times New Roman" w:hAnsi="Times New Roman"/>
          <w:b/>
          <w:sz w:val="24"/>
          <w:szCs w:val="24"/>
        </w:rPr>
      </w:pPr>
    </w:p>
    <w:p w14:paraId="0CB08833" w14:textId="77777777" w:rsidR="001B47C8" w:rsidRPr="00DA07C0" w:rsidRDefault="001B47C8">
      <w:pPr>
        <w:rPr>
          <w:rFonts w:ascii="Times New Roman" w:hAnsi="Times New Roman"/>
          <w:b/>
          <w:sz w:val="24"/>
          <w:szCs w:val="24"/>
          <w:u w:val="single"/>
        </w:rPr>
      </w:pPr>
      <w:r w:rsidRPr="00DA07C0">
        <w:rPr>
          <w:rFonts w:ascii="Times New Roman" w:hAnsi="Times New Roman"/>
          <w:b/>
          <w:sz w:val="24"/>
          <w:szCs w:val="24"/>
          <w:u w:val="single"/>
        </w:rPr>
        <w:br w:type="page"/>
      </w:r>
    </w:p>
    <w:p w14:paraId="6B65D668" w14:textId="77777777" w:rsidR="001B47C8" w:rsidRDefault="001B47C8">
      <w:pPr>
        <w:rPr>
          <w:rFonts w:ascii="Times New Roman" w:hAnsi="Times New Roman"/>
          <w:b/>
          <w:sz w:val="24"/>
          <w:szCs w:val="24"/>
          <w:u w:val="single"/>
        </w:rPr>
      </w:pPr>
    </w:p>
    <w:p w14:paraId="3CDF315E" w14:textId="77777777" w:rsidR="00405551" w:rsidRDefault="00405551">
      <w:pPr>
        <w:rPr>
          <w:rFonts w:ascii="Times New Roman" w:hAnsi="Times New Roman"/>
          <w:b/>
          <w:sz w:val="24"/>
          <w:szCs w:val="24"/>
          <w:u w:val="single"/>
        </w:rPr>
      </w:pPr>
    </w:p>
    <w:p w14:paraId="5975B80A" w14:textId="77777777" w:rsidR="00405551" w:rsidRDefault="00405551" w:rsidP="00405551">
      <w:pPr>
        <w:spacing w:after="0" w:line="240" w:lineRule="auto"/>
        <w:jc w:val="center"/>
        <w:rPr>
          <w:b/>
          <w:u w:val="single"/>
        </w:rPr>
      </w:pPr>
    </w:p>
    <w:p w14:paraId="1422501F" w14:textId="77777777" w:rsidR="00405551" w:rsidRDefault="00405551" w:rsidP="00405551">
      <w:pPr>
        <w:spacing w:after="0" w:line="240" w:lineRule="auto"/>
        <w:jc w:val="center"/>
        <w:rPr>
          <w:b/>
          <w:u w:val="single"/>
        </w:rPr>
      </w:pPr>
    </w:p>
    <w:p w14:paraId="03686BBD" w14:textId="77777777" w:rsidR="00405551" w:rsidRDefault="00405551" w:rsidP="00405551">
      <w:pPr>
        <w:spacing w:after="0" w:line="240" w:lineRule="auto"/>
        <w:jc w:val="center"/>
        <w:rPr>
          <w:b/>
          <w:color w:val="00B050"/>
          <w:u w:val="single"/>
        </w:rPr>
      </w:pPr>
    </w:p>
    <w:p w14:paraId="57F9E728" w14:textId="77777777" w:rsidR="00405551" w:rsidRPr="00A46F39" w:rsidRDefault="00405551" w:rsidP="00405551">
      <w:pPr>
        <w:spacing w:after="0" w:line="240" w:lineRule="auto"/>
        <w:rPr>
          <w:rFonts w:ascii="Times New Roman" w:hAnsi="Times New Roman"/>
          <w:color w:val="00B050"/>
          <w:sz w:val="24"/>
          <w:szCs w:val="24"/>
          <w:lang w:val="en-IE"/>
        </w:rPr>
      </w:pPr>
      <w:r w:rsidRPr="00A46F39">
        <w:rPr>
          <w:rFonts w:ascii="Times New Roman" w:hAnsi="Times New Roman"/>
          <w:color w:val="00B050"/>
          <w:sz w:val="24"/>
          <w:szCs w:val="24"/>
        </w:rPr>
        <w:t>OPTION 3 – CODE OF TRUSTEES – CLAUSE 1(b)(i)(c)</w:t>
      </w:r>
    </w:p>
    <w:p w14:paraId="2925DDE6" w14:textId="77777777" w:rsidR="00405551" w:rsidRPr="00A46F39" w:rsidRDefault="00405551" w:rsidP="00405551">
      <w:pPr>
        <w:spacing w:after="0" w:line="240" w:lineRule="auto"/>
        <w:rPr>
          <w:rFonts w:ascii="Times New Roman" w:hAnsi="Times New Roman"/>
          <w:sz w:val="24"/>
          <w:szCs w:val="24"/>
        </w:rPr>
      </w:pPr>
    </w:p>
    <w:p w14:paraId="2CBE7767" w14:textId="77777777" w:rsidR="00405551" w:rsidRPr="00A46F39" w:rsidRDefault="00405551" w:rsidP="00405551">
      <w:pPr>
        <w:spacing w:after="0" w:line="240" w:lineRule="auto"/>
        <w:rPr>
          <w:rFonts w:ascii="Times New Roman" w:hAnsi="Times New Roman"/>
          <w:sz w:val="24"/>
          <w:szCs w:val="24"/>
        </w:rPr>
      </w:pPr>
    </w:p>
    <w:p w14:paraId="21F782C3" w14:textId="77777777" w:rsidR="00405551" w:rsidRPr="00A46F39" w:rsidRDefault="00405551" w:rsidP="00405551">
      <w:pPr>
        <w:spacing w:after="0" w:line="240" w:lineRule="auto"/>
        <w:rPr>
          <w:rFonts w:ascii="Times New Roman" w:hAnsi="Times New Roman"/>
          <w:sz w:val="24"/>
          <w:szCs w:val="24"/>
        </w:rPr>
      </w:pPr>
    </w:p>
    <w:p w14:paraId="2F602C3C" w14:textId="77777777" w:rsidR="00405551" w:rsidRPr="00A46F39" w:rsidRDefault="00405551" w:rsidP="00405551">
      <w:pPr>
        <w:spacing w:after="0" w:line="240" w:lineRule="auto"/>
        <w:rPr>
          <w:rFonts w:ascii="Times New Roman" w:hAnsi="Times New Roman"/>
          <w:sz w:val="24"/>
          <w:szCs w:val="24"/>
        </w:rPr>
      </w:pPr>
    </w:p>
    <w:p w14:paraId="178DD8E2" w14:textId="77777777" w:rsidR="00405551" w:rsidRPr="00A46F39" w:rsidRDefault="00405551" w:rsidP="00405551">
      <w:pPr>
        <w:spacing w:after="0" w:line="240" w:lineRule="auto"/>
        <w:rPr>
          <w:rFonts w:ascii="Times New Roman" w:hAnsi="Times New Roman"/>
          <w:sz w:val="24"/>
          <w:szCs w:val="24"/>
        </w:rPr>
      </w:pPr>
    </w:p>
    <w:p w14:paraId="37C61CD6" w14:textId="77777777" w:rsidR="00405551" w:rsidRPr="00A46F39" w:rsidRDefault="00405551" w:rsidP="00405551">
      <w:pPr>
        <w:spacing w:after="0" w:line="240" w:lineRule="auto"/>
        <w:rPr>
          <w:rFonts w:ascii="Times New Roman" w:hAnsi="Times New Roman"/>
          <w:sz w:val="24"/>
          <w:szCs w:val="24"/>
        </w:rPr>
      </w:pPr>
    </w:p>
    <w:p w14:paraId="464D0333" w14:textId="77777777" w:rsidR="00405551" w:rsidRPr="00A46F39" w:rsidRDefault="00405551" w:rsidP="00405551">
      <w:pPr>
        <w:spacing w:after="0" w:line="240" w:lineRule="auto"/>
        <w:rPr>
          <w:rFonts w:ascii="Times New Roman" w:hAnsi="Times New Roman"/>
          <w:sz w:val="24"/>
          <w:szCs w:val="24"/>
        </w:rPr>
      </w:pPr>
    </w:p>
    <w:p w14:paraId="1380A3FB" w14:textId="77777777" w:rsidR="00405551" w:rsidRPr="00A46F39" w:rsidRDefault="00405551" w:rsidP="00405551">
      <w:pPr>
        <w:spacing w:after="0" w:line="240" w:lineRule="auto"/>
        <w:jc w:val="center"/>
        <w:rPr>
          <w:rFonts w:ascii="Times New Roman" w:hAnsi="Times New Roman"/>
          <w:b/>
          <w:sz w:val="24"/>
          <w:szCs w:val="24"/>
        </w:rPr>
      </w:pPr>
      <w:r w:rsidRPr="00A46F39">
        <w:rPr>
          <w:rFonts w:ascii="Times New Roman" w:hAnsi="Times New Roman"/>
          <w:b/>
          <w:sz w:val="24"/>
          <w:szCs w:val="24"/>
        </w:rPr>
        <w:t>CUMANN LÚTHCHLEAS GAEL</w:t>
      </w:r>
    </w:p>
    <w:p w14:paraId="491F8F9A" w14:textId="77777777" w:rsidR="00405551" w:rsidRPr="00A46F39" w:rsidRDefault="00405551" w:rsidP="00405551">
      <w:pPr>
        <w:spacing w:after="0" w:line="240" w:lineRule="auto"/>
        <w:jc w:val="center"/>
        <w:rPr>
          <w:rFonts w:ascii="Times New Roman" w:hAnsi="Times New Roman"/>
          <w:b/>
          <w:sz w:val="24"/>
          <w:szCs w:val="24"/>
        </w:rPr>
      </w:pPr>
    </w:p>
    <w:p w14:paraId="5AD4E25B" w14:textId="77777777" w:rsidR="00405551" w:rsidRPr="00A46F39" w:rsidRDefault="00405551" w:rsidP="00405551">
      <w:pPr>
        <w:spacing w:after="0" w:line="240" w:lineRule="auto"/>
        <w:jc w:val="center"/>
        <w:rPr>
          <w:rFonts w:ascii="Times New Roman" w:hAnsi="Times New Roman"/>
          <w:b/>
          <w:sz w:val="24"/>
          <w:szCs w:val="24"/>
        </w:rPr>
      </w:pPr>
    </w:p>
    <w:p w14:paraId="33FCADFA" w14:textId="77777777" w:rsidR="00405551" w:rsidRPr="00A46F39" w:rsidRDefault="00405551" w:rsidP="00405551">
      <w:pPr>
        <w:spacing w:after="0" w:line="240" w:lineRule="auto"/>
        <w:jc w:val="center"/>
        <w:rPr>
          <w:rFonts w:ascii="Times New Roman" w:hAnsi="Times New Roman"/>
          <w:b/>
          <w:sz w:val="24"/>
          <w:szCs w:val="24"/>
        </w:rPr>
      </w:pPr>
    </w:p>
    <w:p w14:paraId="7FAB1F64" w14:textId="77777777" w:rsidR="00405551" w:rsidRPr="00A46F39" w:rsidRDefault="00405551" w:rsidP="00405551">
      <w:pPr>
        <w:spacing w:after="0" w:line="240" w:lineRule="auto"/>
        <w:jc w:val="center"/>
        <w:rPr>
          <w:rFonts w:ascii="Times New Roman" w:hAnsi="Times New Roman"/>
          <w:b/>
          <w:sz w:val="24"/>
          <w:szCs w:val="24"/>
        </w:rPr>
      </w:pPr>
    </w:p>
    <w:p w14:paraId="62E03BC8" w14:textId="77777777" w:rsidR="00405551" w:rsidRPr="00A46F39" w:rsidRDefault="00405551" w:rsidP="00405551">
      <w:pPr>
        <w:spacing w:after="0" w:line="240" w:lineRule="auto"/>
        <w:jc w:val="center"/>
        <w:rPr>
          <w:rFonts w:ascii="Times New Roman" w:hAnsi="Times New Roman"/>
          <w:b/>
          <w:sz w:val="24"/>
          <w:szCs w:val="24"/>
        </w:rPr>
      </w:pPr>
    </w:p>
    <w:p w14:paraId="4F625C9E" w14:textId="77777777" w:rsidR="00405551" w:rsidRPr="00A46F39" w:rsidRDefault="00405551" w:rsidP="00405551">
      <w:pPr>
        <w:spacing w:after="0" w:line="240" w:lineRule="auto"/>
        <w:jc w:val="center"/>
        <w:rPr>
          <w:rFonts w:ascii="Times New Roman" w:hAnsi="Times New Roman"/>
          <w:b/>
          <w:sz w:val="24"/>
          <w:szCs w:val="24"/>
        </w:rPr>
      </w:pPr>
    </w:p>
    <w:p w14:paraId="0B8807FF" w14:textId="77777777" w:rsidR="00405551" w:rsidRPr="00A46F39" w:rsidRDefault="00405551" w:rsidP="00405551">
      <w:pPr>
        <w:spacing w:after="0" w:line="240" w:lineRule="auto"/>
        <w:jc w:val="center"/>
        <w:rPr>
          <w:rFonts w:ascii="Times New Roman" w:hAnsi="Times New Roman"/>
          <w:b/>
          <w:sz w:val="24"/>
          <w:szCs w:val="24"/>
        </w:rPr>
      </w:pPr>
    </w:p>
    <w:p w14:paraId="7CA77901" w14:textId="77777777" w:rsidR="00405551" w:rsidRPr="00A46F39" w:rsidRDefault="00405551" w:rsidP="00405551">
      <w:pPr>
        <w:spacing w:after="0" w:line="240" w:lineRule="auto"/>
        <w:jc w:val="center"/>
        <w:rPr>
          <w:rFonts w:ascii="Times New Roman" w:hAnsi="Times New Roman"/>
          <w:b/>
          <w:sz w:val="24"/>
          <w:szCs w:val="24"/>
        </w:rPr>
      </w:pPr>
    </w:p>
    <w:p w14:paraId="3FDA247B" w14:textId="77777777" w:rsidR="00405551" w:rsidRPr="00A46F39" w:rsidRDefault="00405551" w:rsidP="00405551">
      <w:pPr>
        <w:spacing w:after="0" w:line="240" w:lineRule="auto"/>
        <w:jc w:val="center"/>
        <w:rPr>
          <w:rFonts w:ascii="Times New Roman" w:hAnsi="Times New Roman"/>
          <w:b/>
          <w:sz w:val="24"/>
          <w:szCs w:val="24"/>
        </w:rPr>
      </w:pPr>
    </w:p>
    <w:p w14:paraId="2EB66C1C" w14:textId="77777777" w:rsidR="00405551" w:rsidRPr="00A46F39" w:rsidRDefault="00405551" w:rsidP="00405551">
      <w:pPr>
        <w:spacing w:after="0" w:line="240" w:lineRule="auto"/>
        <w:jc w:val="center"/>
        <w:rPr>
          <w:rFonts w:ascii="Times New Roman" w:hAnsi="Times New Roman"/>
          <w:b/>
          <w:sz w:val="24"/>
          <w:szCs w:val="24"/>
        </w:rPr>
      </w:pPr>
    </w:p>
    <w:p w14:paraId="275E3774" w14:textId="77777777" w:rsidR="00405551" w:rsidRPr="00A46F39" w:rsidRDefault="00405551" w:rsidP="00405551">
      <w:pPr>
        <w:spacing w:after="0" w:line="240" w:lineRule="auto"/>
        <w:jc w:val="center"/>
        <w:rPr>
          <w:rFonts w:ascii="Times New Roman" w:hAnsi="Times New Roman"/>
          <w:b/>
          <w:sz w:val="24"/>
          <w:szCs w:val="24"/>
          <w:u w:val="single"/>
        </w:rPr>
      </w:pPr>
      <w:r w:rsidRPr="00A46F39">
        <w:rPr>
          <w:rFonts w:ascii="Times New Roman" w:hAnsi="Times New Roman"/>
          <w:b/>
          <w:sz w:val="24"/>
          <w:szCs w:val="24"/>
          <w:u w:val="single"/>
        </w:rPr>
        <w:t>DRAFT DECLARATION OF TRUST FOR CLUBS</w:t>
      </w:r>
    </w:p>
    <w:p w14:paraId="64822957" w14:textId="77777777" w:rsidR="00405551" w:rsidRPr="00A46F39" w:rsidRDefault="00405551" w:rsidP="00405551">
      <w:pPr>
        <w:spacing w:after="0" w:line="240" w:lineRule="auto"/>
        <w:jc w:val="center"/>
        <w:rPr>
          <w:rFonts w:ascii="Times New Roman" w:hAnsi="Times New Roman"/>
          <w:sz w:val="24"/>
          <w:szCs w:val="24"/>
        </w:rPr>
      </w:pPr>
    </w:p>
    <w:p w14:paraId="7078E464" w14:textId="77777777" w:rsidR="00405551" w:rsidRPr="00A46F39" w:rsidRDefault="00405551" w:rsidP="00405551">
      <w:pPr>
        <w:spacing w:after="0" w:line="240" w:lineRule="auto"/>
        <w:jc w:val="center"/>
        <w:rPr>
          <w:rFonts w:ascii="Times New Roman" w:hAnsi="Times New Roman"/>
          <w:sz w:val="24"/>
          <w:szCs w:val="24"/>
        </w:rPr>
      </w:pPr>
    </w:p>
    <w:p w14:paraId="68DEBED8" w14:textId="77777777" w:rsidR="00405551" w:rsidRPr="00A46F39" w:rsidRDefault="00405551" w:rsidP="00405551">
      <w:pPr>
        <w:spacing w:after="0" w:line="240" w:lineRule="auto"/>
        <w:jc w:val="center"/>
        <w:rPr>
          <w:rFonts w:ascii="Times New Roman" w:hAnsi="Times New Roman"/>
          <w:sz w:val="24"/>
          <w:szCs w:val="24"/>
        </w:rPr>
      </w:pPr>
    </w:p>
    <w:p w14:paraId="444C61AD" w14:textId="77777777" w:rsidR="00405551" w:rsidRPr="00A46F39" w:rsidRDefault="00405551" w:rsidP="00405551">
      <w:pPr>
        <w:spacing w:after="0" w:line="240" w:lineRule="auto"/>
        <w:jc w:val="center"/>
        <w:rPr>
          <w:rFonts w:ascii="Times New Roman" w:hAnsi="Times New Roman"/>
          <w:sz w:val="24"/>
          <w:szCs w:val="24"/>
        </w:rPr>
      </w:pPr>
    </w:p>
    <w:p w14:paraId="414BF154" w14:textId="77777777" w:rsidR="00405551" w:rsidRPr="00A46F39" w:rsidRDefault="00405551" w:rsidP="00405551">
      <w:pPr>
        <w:spacing w:after="0" w:line="240" w:lineRule="auto"/>
        <w:jc w:val="center"/>
        <w:rPr>
          <w:rFonts w:ascii="Times New Roman" w:hAnsi="Times New Roman"/>
          <w:sz w:val="24"/>
          <w:szCs w:val="24"/>
        </w:rPr>
      </w:pPr>
    </w:p>
    <w:p w14:paraId="1976084C" w14:textId="77777777" w:rsidR="00405551" w:rsidRPr="00A46F39" w:rsidRDefault="00405551" w:rsidP="00405551">
      <w:pPr>
        <w:spacing w:after="0" w:line="240" w:lineRule="auto"/>
        <w:jc w:val="center"/>
        <w:rPr>
          <w:rFonts w:ascii="Times New Roman" w:hAnsi="Times New Roman"/>
          <w:sz w:val="24"/>
          <w:szCs w:val="24"/>
        </w:rPr>
      </w:pPr>
    </w:p>
    <w:p w14:paraId="60290AD9" w14:textId="77777777" w:rsidR="00405551" w:rsidRPr="00A46F39" w:rsidRDefault="00405551" w:rsidP="00405551">
      <w:pPr>
        <w:spacing w:after="0" w:line="240" w:lineRule="auto"/>
        <w:jc w:val="center"/>
        <w:rPr>
          <w:rFonts w:ascii="Times New Roman" w:hAnsi="Times New Roman"/>
          <w:sz w:val="24"/>
          <w:szCs w:val="24"/>
        </w:rPr>
      </w:pPr>
    </w:p>
    <w:p w14:paraId="21920C5D" w14:textId="77777777" w:rsidR="00405551" w:rsidRPr="00A46F39" w:rsidRDefault="00405551" w:rsidP="00405551">
      <w:pPr>
        <w:spacing w:after="0" w:line="240" w:lineRule="auto"/>
        <w:jc w:val="center"/>
        <w:rPr>
          <w:rFonts w:ascii="Times New Roman" w:hAnsi="Times New Roman"/>
          <w:sz w:val="24"/>
          <w:szCs w:val="24"/>
        </w:rPr>
      </w:pPr>
    </w:p>
    <w:p w14:paraId="7AF103FA" w14:textId="77777777" w:rsidR="00405551" w:rsidRPr="00A46F39" w:rsidRDefault="00405551" w:rsidP="00405551">
      <w:pPr>
        <w:spacing w:after="0" w:line="240" w:lineRule="auto"/>
        <w:jc w:val="center"/>
        <w:rPr>
          <w:rFonts w:ascii="Times New Roman" w:hAnsi="Times New Roman"/>
          <w:sz w:val="24"/>
          <w:szCs w:val="24"/>
        </w:rPr>
      </w:pPr>
    </w:p>
    <w:p w14:paraId="0B3296DE" w14:textId="77777777" w:rsidR="00405551" w:rsidRPr="00A46F39" w:rsidRDefault="00405551" w:rsidP="00405551">
      <w:pPr>
        <w:spacing w:after="0" w:line="240" w:lineRule="auto"/>
        <w:jc w:val="center"/>
        <w:rPr>
          <w:rFonts w:ascii="Times New Roman" w:hAnsi="Times New Roman"/>
          <w:b/>
          <w:sz w:val="24"/>
          <w:szCs w:val="24"/>
        </w:rPr>
      </w:pPr>
    </w:p>
    <w:p w14:paraId="2ED27EAB" w14:textId="77777777" w:rsidR="00405551" w:rsidRPr="00A46F39" w:rsidRDefault="00405551" w:rsidP="00405551">
      <w:pPr>
        <w:spacing w:after="0" w:line="240" w:lineRule="auto"/>
        <w:jc w:val="center"/>
        <w:rPr>
          <w:rFonts w:ascii="Times New Roman" w:hAnsi="Times New Roman"/>
          <w:b/>
          <w:sz w:val="24"/>
          <w:szCs w:val="24"/>
        </w:rPr>
      </w:pPr>
    </w:p>
    <w:p w14:paraId="5C522C8D" w14:textId="77777777" w:rsidR="00405551" w:rsidRPr="00A46F39" w:rsidRDefault="00405551" w:rsidP="00405551">
      <w:pPr>
        <w:spacing w:after="0" w:line="240" w:lineRule="auto"/>
        <w:rPr>
          <w:rFonts w:ascii="Times New Roman" w:hAnsi="Times New Roman"/>
          <w:b/>
          <w:sz w:val="24"/>
          <w:szCs w:val="24"/>
        </w:rPr>
      </w:pPr>
    </w:p>
    <w:p w14:paraId="57841389" w14:textId="77777777" w:rsidR="00405551" w:rsidRPr="00A46F39" w:rsidRDefault="00405551" w:rsidP="00405551">
      <w:pPr>
        <w:spacing w:after="0" w:line="240" w:lineRule="auto"/>
        <w:jc w:val="center"/>
        <w:rPr>
          <w:rFonts w:ascii="Times New Roman" w:hAnsi="Times New Roman"/>
          <w:b/>
          <w:sz w:val="24"/>
          <w:szCs w:val="24"/>
        </w:rPr>
      </w:pPr>
    </w:p>
    <w:p w14:paraId="00EE4158" w14:textId="77777777" w:rsidR="00405551" w:rsidRPr="00A46F39" w:rsidRDefault="00405551" w:rsidP="00405551">
      <w:pPr>
        <w:keepNext/>
        <w:spacing w:after="0" w:line="240" w:lineRule="auto"/>
        <w:jc w:val="center"/>
        <w:outlineLvl w:val="0"/>
        <w:rPr>
          <w:rFonts w:ascii="Times New Roman" w:eastAsia="Times New Roman" w:hAnsi="Times New Roman"/>
          <w:b/>
          <w:sz w:val="24"/>
          <w:szCs w:val="24"/>
        </w:rPr>
      </w:pPr>
      <w:r w:rsidRPr="00A46F39">
        <w:rPr>
          <w:rFonts w:ascii="Times New Roman" w:eastAsia="Times New Roman" w:hAnsi="Times New Roman"/>
          <w:b/>
          <w:noProof/>
          <w:sz w:val="24"/>
          <w:szCs w:val="24"/>
          <w:lang w:val="en-IE" w:eastAsia="en-IE"/>
        </w:rPr>
        <w:drawing>
          <wp:inline distT="0" distB="0" distL="0" distR="0" wp14:anchorId="06783248" wp14:editId="4C2DA502">
            <wp:extent cx="2051685" cy="763270"/>
            <wp:effectExtent l="0" t="0" r="5715" b="0"/>
            <wp:docPr id="3" name="Picture 3" descr="smal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763270"/>
                    </a:xfrm>
                    <a:prstGeom prst="rect">
                      <a:avLst/>
                    </a:prstGeom>
                    <a:noFill/>
                    <a:ln>
                      <a:noFill/>
                    </a:ln>
                  </pic:spPr>
                </pic:pic>
              </a:graphicData>
            </a:graphic>
          </wp:inline>
        </w:drawing>
      </w:r>
    </w:p>
    <w:p w14:paraId="4F4D86E3" w14:textId="77777777" w:rsidR="00405551" w:rsidRPr="00A46F39" w:rsidRDefault="00405551" w:rsidP="00405551">
      <w:pPr>
        <w:spacing w:after="0" w:line="240" w:lineRule="auto"/>
        <w:jc w:val="center"/>
        <w:rPr>
          <w:rFonts w:ascii="Times New Roman" w:hAnsi="Times New Roman"/>
          <w:b/>
          <w:bCs/>
          <w:smallCaps/>
          <w:sz w:val="24"/>
          <w:szCs w:val="24"/>
          <w:lang w:val="en-IE"/>
        </w:rPr>
      </w:pPr>
      <w:r w:rsidRPr="00A46F39">
        <w:rPr>
          <w:rFonts w:ascii="Times New Roman" w:hAnsi="Times New Roman"/>
          <w:b/>
          <w:bCs/>
          <w:smallCaps/>
          <w:sz w:val="24"/>
          <w:szCs w:val="24"/>
        </w:rPr>
        <w:t>12 Fitzwilliam Place</w:t>
      </w:r>
    </w:p>
    <w:p w14:paraId="6C3C9BF6" w14:textId="77777777" w:rsidR="00405551" w:rsidRPr="00A46F39" w:rsidRDefault="00405551" w:rsidP="00405551">
      <w:pPr>
        <w:spacing w:after="0" w:line="240" w:lineRule="auto"/>
        <w:jc w:val="center"/>
        <w:rPr>
          <w:rFonts w:ascii="Times New Roman" w:hAnsi="Times New Roman"/>
          <w:b/>
          <w:bCs/>
          <w:smallCaps/>
          <w:sz w:val="24"/>
          <w:szCs w:val="24"/>
        </w:rPr>
      </w:pPr>
      <w:r w:rsidRPr="00A46F39">
        <w:rPr>
          <w:rFonts w:ascii="Times New Roman" w:hAnsi="Times New Roman"/>
          <w:b/>
          <w:bCs/>
          <w:smallCaps/>
          <w:sz w:val="24"/>
          <w:szCs w:val="24"/>
        </w:rPr>
        <w:t>Dublin 2</w:t>
      </w:r>
    </w:p>
    <w:p w14:paraId="6C382E71" w14:textId="77777777" w:rsidR="00405551" w:rsidRPr="00A46F39" w:rsidRDefault="00405551" w:rsidP="00405551">
      <w:pPr>
        <w:spacing w:after="0" w:line="240" w:lineRule="auto"/>
        <w:jc w:val="center"/>
        <w:rPr>
          <w:rFonts w:ascii="Times New Roman" w:hAnsi="Times New Roman"/>
          <w:b/>
          <w:bCs/>
          <w:smallCaps/>
          <w:sz w:val="24"/>
          <w:szCs w:val="24"/>
        </w:rPr>
      </w:pPr>
      <w:r w:rsidRPr="00A46F39">
        <w:rPr>
          <w:rFonts w:ascii="Times New Roman" w:hAnsi="Times New Roman"/>
          <w:b/>
          <w:bCs/>
          <w:smallCaps/>
          <w:sz w:val="24"/>
          <w:szCs w:val="24"/>
        </w:rPr>
        <w:t>Tel: 661 9500</w:t>
      </w:r>
    </w:p>
    <w:p w14:paraId="425A8B7A" w14:textId="77777777" w:rsidR="00405551" w:rsidRPr="00A46F39" w:rsidRDefault="00405551" w:rsidP="00405551">
      <w:pPr>
        <w:spacing w:after="0" w:line="240" w:lineRule="auto"/>
        <w:jc w:val="center"/>
        <w:rPr>
          <w:rFonts w:ascii="Times New Roman" w:hAnsi="Times New Roman"/>
          <w:b/>
          <w:bCs/>
          <w:smallCaps/>
          <w:sz w:val="24"/>
          <w:szCs w:val="24"/>
        </w:rPr>
      </w:pPr>
      <w:r w:rsidRPr="00A46F39">
        <w:rPr>
          <w:rFonts w:ascii="Times New Roman" w:hAnsi="Times New Roman"/>
          <w:b/>
          <w:bCs/>
          <w:smallCaps/>
          <w:sz w:val="24"/>
          <w:szCs w:val="24"/>
        </w:rPr>
        <w:t>Fax: 678 9192</w:t>
      </w:r>
    </w:p>
    <w:p w14:paraId="26A5ACDA" w14:textId="77777777" w:rsidR="00405551" w:rsidRPr="00A46F39" w:rsidRDefault="00405551" w:rsidP="00405551">
      <w:pPr>
        <w:spacing w:after="0" w:line="240" w:lineRule="auto"/>
        <w:jc w:val="center"/>
        <w:rPr>
          <w:rFonts w:ascii="Times New Roman" w:hAnsi="Times New Roman"/>
          <w:b/>
          <w:bCs/>
          <w:smallCaps/>
          <w:sz w:val="24"/>
          <w:szCs w:val="24"/>
        </w:rPr>
      </w:pPr>
      <w:r w:rsidRPr="00A46F39">
        <w:rPr>
          <w:rFonts w:ascii="Times New Roman" w:hAnsi="Times New Roman"/>
          <w:b/>
          <w:bCs/>
          <w:smallCaps/>
          <w:sz w:val="24"/>
          <w:szCs w:val="24"/>
        </w:rPr>
        <w:t>DX: 109027 Fitzwilliam</w:t>
      </w:r>
    </w:p>
    <w:p w14:paraId="3CE4DF64" w14:textId="77777777" w:rsidR="00405551" w:rsidRPr="00A46F39" w:rsidRDefault="00405551" w:rsidP="00405551">
      <w:pPr>
        <w:spacing w:after="0" w:line="240" w:lineRule="auto"/>
        <w:jc w:val="center"/>
        <w:rPr>
          <w:rFonts w:ascii="Times New Roman" w:hAnsi="Times New Roman"/>
          <w:b/>
          <w:bCs/>
          <w:smallCaps/>
          <w:sz w:val="24"/>
          <w:szCs w:val="24"/>
        </w:rPr>
      </w:pPr>
      <w:r w:rsidRPr="00A46F39">
        <w:rPr>
          <w:rFonts w:ascii="Times New Roman" w:hAnsi="Times New Roman"/>
          <w:b/>
          <w:bCs/>
          <w:smallCaps/>
          <w:sz w:val="24"/>
          <w:szCs w:val="24"/>
        </w:rPr>
        <w:lastRenderedPageBreak/>
        <w:t xml:space="preserve">Email: </w:t>
      </w:r>
      <w:hyperlink r:id="rId19" w:history="1">
        <w:r w:rsidRPr="00A46F39">
          <w:rPr>
            <w:rStyle w:val="Hyperlink"/>
            <w:rFonts w:ascii="Times New Roman" w:hAnsi="Times New Roman"/>
            <w:b/>
            <w:bCs/>
            <w:smallCaps/>
            <w:sz w:val="24"/>
            <w:szCs w:val="24"/>
          </w:rPr>
          <w:t>info@reddycharlton.ie</w:t>
        </w:r>
      </w:hyperlink>
    </w:p>
    <w:p w14:paraId="335AE203" w14:textId="77777777" w:rsidR="00405551" w:rsidRPr="00A46F39" w:rsidRDefault="00405551" w:rsidP="00405551">
      <w:pPr>
        <w:spacing w:after="0" w:line="240" w:lineRule="auto"/>
        <w:jc w:val="center"/>
        <w:rPr>
          <w:rFonts w:ascii="Times New Roman" w:hAnsi="Times New Roman"/>
          <w:sz w:val="24"/>
          <w:szCs w:val="24"/>
        </w:rPr>
      </w:pPr>
      <w:r w:rsidRPr="00A46F39">
        <w:rPr>
          <w:rFonts w:ascii="Times New Roman" w:hAnsi="Times New Roman"/>
          <w:b/>
          <w:bCs/>
          <w:smallCaps/>
          <w:sz w:val="24"/>
          <w:szCs w:val="24"/>
        </w:rPr>
        <w:t xml:space="preserve">Website : </w:t>
      </w:r>
      <w:hyperlink r:id="rId20" w:history="1">
        <w:r w:rsidRPr="00A46F39">
          <w:rPr>
            <w:rStyle w:val="Hyperlink"/>
            <w:rFonts w:ascii="Times New Roman" w:hAnsi="Times New Roman"/>
            <w:b/>
            <w:bCs/>
            <w:smallCaps/>
            <w:sz w:val="24"/>
            <w:szCs w:val="24"/>
          </w:rPr>
          <w:t>www.reddycharlton.ie</w:t>
        </w:r>
      </w:hyperlink>
    </w:p>
    <w:p w14:paraId="409D4908" w14:textId="77777777" w:rsidR="00405551" w:rsidRPr="00A46F39" w:rsidRDefault="00405551" w:rsidP="00405551">
      <w:pPr>
        <w:spacing w:after="0" w:line="240" w:lineRule="auto"/>
        <w:jc w:val="center"/>
        <w:rPr>
          <w:rFonts w:ascii="Times New Roman" w:hAnsi="Times New Roman"/>
          <w:sz w:val="24"/>
          <w:szCs w:val="24"/>
        </w:rPr>
      </w:pPr>
    </w:p>
    <w:p w14:paraId="6D079DBB" w14:textId="77777777" w:rsidR="00405551" w:rsidRPr="00A46F39" w:rsidRDefault="00405551" w:rsidP="00405551">
      <w:pPr>
        <w:spacing w:after="0" w:line="240" w:lineRule="auto"/>
        <w:jc w:val="center"/>
        <w:rPr>
          <w:rFonts w:ascii="Times New Roman" w:hAnsi="Times New Roman"/>
          <w:sz w:val="24"/>
          <w:szCs w:val="24"/>
        </w:rPr>
      </w:pPr>
    </w:p>
    <w:p w14:paraId="583B095E" w14:textId="77777777" w:rsidR="00405551" w:rsidRPr="00A46F39" w:rsidRDefault="00405551" w:rsidP="00405551">
      <w:pPr>
        <w:spacing w:after="0" w:line="240" w:lineRule="auto"/>
        <w:jc w:val="center"/>
        <w:rPr>
          <w:rFonts w:ascii="Times New Roman" w:hAnsi="Times New Roman"/>
          <w:sz w:val="24"/>
          <w:szCs w:val="24"/>
        </w:rPr>
      </w:pPr>
    </w:p>
    <w:p w14:paraId="6BE32D7E" w14:textId="77777777" w:rsidR="00405551" w:rsidRPr="00A46F39" w:rsidRDefault="00405551" w:rsidP="00405551">
      <w:pPr>
        <w:spacing w:after="0" w:line="240" w:lineRule="auto"/>
        <w:jc w:val="both"/>
        <w:rPr>
          <w:rFonts w:ascii="Times New Roman" w:hAnsi="Times New Roman"/>
          <w:b/>
          <w:sz w:val="24"/>
          <w:szCs w:val="24"/>
        </w:rPr>
      </w:pPr>
    </w:p>
    <w:p w14:paraId="05552C85" w14:textId="77777777" w:rsidR="00405551" w:rsidRPr="00A46F39" w:rsidRDefault="00405551" w:rsidP="00405551">
      <w:pPr>
        <w:spacing w:after="0" w:line="240" w:lineRule="auto"/>
        <w:jc w:val="both"/>
        <w:rPr>
          <w:rFonts w:ascii="Times New Roman" w:hAnsi="Times New Roman"/>
          <w:b/>
          <w:sz w:val="24"/>
          <w:szCs w:val="24"/>
        </w:rPr>
      </w:pPr>
      <w:r w:rsidRPr="00A46F39">
        <w:rPr>
          <w:rFonts w:ascii="Times New Roman" w:hAnsi="Times New Roman"/>
          <w:b/>
          <w:sz w:val="24"/>
          <w:szCs w:val="24"/>
          <w:highlight w:val="yellow"/>
        </w:rPr>
        <w:t>[</w:t>
      </w:r>
      <w:r w:rsidRPr="00A46F39">
        <w:rPr>
          <w:rFonts w:ascii="Times New Roman" w:hAnsi="Times New Roman"/>
          <w:b/>
          <w:i/>
          <w:sz w:val="24"/>
          <w:szCs w:val="24"/>
          <w:highlight w:val="yellow"/>
        </w:rPr>
        <w:t>If the property is Land Registry:-]</w:t>
      </w:r>
    </w:p>
    <w:p w14:paraId="2F99939A" w14:textId="77777777" w:rsidR="00405551" w:rsidRPr="00A46F39" w:rsidRDefault="00405551" w:rsidP="00405551">
      <w:pPr>
        <w:spacing w:after="0" w:line="240" w:lineRule="auto"/>
        <w:jc w:val="center"/>
        <w:rPr>
          <w:rFonts w:ascii="Times New Roman" w:hAnsi="Times New Roman"/>
          <w:b/>
          <w:sz w:val="24"/>
          <w:szCs w:val="24"/>
        </w:rPr>
      </w:pPr>
    </w:p>
    <w:p w14:paraId="31C05802" w14:textId="77777777" w:rsidR="00405551" w:rsidRPr="00A46F39" w:rsidRDefault="00405551" w:rsidP="00405551">
      <w:pPr>
        <w:spacing w:after="0" w:line="240" w:lineRule="auto"/>
        <w:jc w:val="center"/>
        <w:rPr>
          <w:rFonts w:ascii="Times New Roman" w:hAnsi="Times New Roman"/>
          <w:b/>
          <w:sz w:val="24"/>
          <w:szCs w:val="24"/>
        </w:rPr>
      </w:pPr>
      <w:r w:rsidRPr="00A46F39">
        <w:rPr>
          <w:rFonts w:ascii="Times New Roman" w:hAnsi="Times New Roman"/>
          <w:b/>
          <w:sz w:val="24"/>
          <w:szCs w:val="24"/>
        </w:rPr>
        <w:t>THE PROPERTY REGISTRATION AUTHORITY</w:t>
      </w:r>
    </w:p>
    <w:p w14:paraId="3AFD0F22" w14:textId="77777777" w:rsidR="00405551" w:rsidRPr="00A46F39" w:rsidRDefault="00405551" w:rsidP="00405551">
      <w:pPr>
        <w:spacing w:after="0" w:line="240" w:lineRule="auto"/>
        <w:jc w:val="center"/>
        <w:rPr>
          <w:rFonts w:ascii="Times New Roman" w:hAnsi="Times New Roman"/>
          <w:b/>
          <w:sz w:val="24"/>
          <w:szCs w:val="24"/>
        </w:rPr>
      </w:pPr>
      <w:r w:rsidRPr="00A46F39">
        <w:rPr>
          <w:rFonts w:ascii="Times New Roman" w:hAnsi="Times New Roman"/>
          <w:b/>
          <w:sz w:val="24"/>
          <w:szCs w:val="24"/>
        </w:rPr>
        <w:t>LAND REGISTRY</w:t>
      </w:r>
    </w:p>
    <w:p w14:paraId="193A4CFE" w14:textId="77777777" w:rsidR="00405551" w:rsidRPr="00A46F39" w:rsidRDefault="00405551" w:rsidP="00405551">
      <w:pPr>
        <w:spacing w:after="0" w:line="240" w:lineRule="auto"/>
        <w:jc w:val="both"/>
        <w:rPr>
          <w:rFonts w:ascii="Times New Roman" w:hAnsi="Times New Roman"/>
          <w:b/>
          <w:sz w:val="24"/>
          <w:szCs w:val="24"/>
        </w:rPr>
      </w:pPr>
    </w:p>
    <w:p w14:paraId="6CA8643E" w14:textId="77777777" w:rsidR="00405551" w:rsidRPr="00A46F39" w:rsidRDefault="00405551" w:rsidP="00405551">
      <w:pPr>
        <w:spacing w:after="0" w:line="240" w:lineRule="auto"/>
        <w:jc w:val="both"/>
        <w:rPr>
          <w:rFonts w:ascii="Times New Roman" w:hAnsi="Times New Roman"/>
          <w:b/>
          <w:sz w:val="24"/>
          <w:szCs w:val="24"/>
        </w:rPr>
      </w:pPr>
    </w:p>
    <w:p w14:paraId="131A92AA" w14:textId="77777777" w:rsidR="00405551" w:rsidRPr="00A46F39" w:rsidRDefault="00405551" w:rsidP="00405551">
      <w:pPr>
        <w:spacing w:after="0" w:line="240" w:lineRule="auto"/>
        <w:jc w:val="both"/>
        <w:rPr>
          <w:rFonts w:ascii="Times New Roman" w:hAnsi="Times New Roman"/>
          <w:b/>
          <w:sz w:val="24"/>
          <w:szCs w:val="24"/>
        </w:rPr>
      </w:pPr>
      <w:permStart w:id="147808535" w:edGrp="everyone"/>
      <w:r w:rsidRPr="00A46F39">
        <w:rPr>
          <w:rFonts w:ascii="Times New Roman" w:hAnsi="Times New Roman"/>
          <w:b/>
          <w:sz w:val="24"/>
          <w:szCs w:val="24"/>
        </w:rPr>
        <w:t>COUNTY [ ]</w:t>
      </w:r>
      <w:r w:rsidRPr="00A46F39">
        <w:rPr>
          <w:rFonts w:ascii="Times New Roman" w:hAnsi="Times New Roman"/>
          <w:b/>
          <w:sz w:val="24"/>
          <w:szCs w:val="24"/>
        </w:rPr>
        <w:tab/>
      </w:r>
      <w:permEnd w:id="147808535"/>
      <w:r w:rsidRPr="00A46F39">
        <w:rPr>
          <w:rFonts w:ascii="Times New Roman" w:hAnsi="Times New Roman"/>
          <w:b/>
          <w:sz w:val="24"/>
          <w:szCs w:val="24"/>
        </w:rPr>
        <w:tab/>
      </w:r>
      <w:r w:rsidRPr="00A46F39">
        <w:rPr>
          <w:rFonts w:ascii="Times New Roman" w:hAnsi="Times New Roman"/>
          <w:b/>
          <w:sz w:val="24"/>
          <w:szCs w:val="24"/>
        </w:rPr>
        <w:tab/>
      </w:r>
      <w:r w:rsidRPr="00A46F39">
        <w:rPr>
          <w:rFonts w:ascii="Times New Roman" w:hAnsi="Times New Roman"/>
          <w:b/>
          <w:sz w:val="24"/>
          <w:szCs w:val="24"/>
        </w:rPr>
        <w:tab/>
      </w:r>
      <w:r w:rsidRPr="00A46F39">
        <w:rPr>
          <w:rFonts w:ascii="Times New Roman" w:hAnsi="Times New Roman"/>
          <w:b/>
          <w:sz w:val="24"/>
          <w:szCs w:val="24"/>
        </w:rPr>
        <w:tab/>
      </w:r>
      <w:r w:rsidRPr="00A46F39">
        <w:rPr>
          <w:rFonts w:ascii="Times New Roman" w:hAnsi="Times New Roman"/>
          <w:b/>
          <w:sz w:val="24"/>
          <w:szCs w:val="24"/>
        </w:rPr>
        <w:tab/>
      </w:r>
      <w:r w:rsidRPr="00A46F39">
        <w:rPr>
          <w:rFonts w:ascii="Times New Roman" w:hAnsi="Times New Roman"/>
          <w:b/>
          <w:sz w:val="24"/>
          <w:szCs w:val="24"/>
        </w:rPr>
        <w:tab/>
      </w:r>
      <w:r w:rsidRPr="00A46F39">
        <w:rPr>
          <w:rFonts w:ascii="Times New Roman" w:hAnsi="Times New Roman"/>
          <w:b/>
          <w:sz w:val="24"/>
          <w:szCs w:val="24"/>
        </w:rPr>
        <w:tab/>
      </w:r>
      <w:r w:rsidRPr="00A46F39">
        <w:rPr>
          <w:rFonts w:ascii="Times New Roman" w:hAnsi="Times New Roman"/>
          <w:b/>
          <w:sz w:val="24"/>
          <w:szCs w:val="24"/>
        </w:rPr>
        <w:tab/>
        <w:t xml:space="preserve">FOLIO </w:t>
      </w:r>
      <w:permStart w:id="1949706942" w:edGrp="everyone"/>
      <w:r w:rsidRPr="00A46F39">
        <w:rPr>
          <w:rFonts w:ascii="Times New Roman" w:hAnsi="Times New Roman"/>
          <w:b/>
          <w:sz w:val="24"/>
          <w:szCs w:val="24"/>
        </w:rPr>
        <w:t>[ ] ]</w:t>
      </w:r>
    </w:p>
    <w:permEnd w:id="1949706942"/>
    <w:p w14:paraId="7D794C36" w14:textId="77777777" w:rsidR="00405551" w:rsidRPr="00A46F39" w:rsidRDefault="00405551" w:rsidP="00405551">
      <w:pPr>
        <w:spacing w:after="0" w:line="240" w:lineRule="auto"/>
        <w:jc w:val="both"/>
        <w:rPr>
          <w:rFonts w:ascii="Times New Roman" w:hAnsi="Times New Roman"/>
          <w:b/>
          <w:sz w:val="24"/>
          <w:szCs w:val="24"/>
        </w:rPr>
      </w:pPr>
    </w:p>
    <w:p w14:paraId="316DA642" w14:textId="77777777" w:rsidR="00405551" w:rsidRPr="00A46F39" w:rsidRDefault="00405551" w:rsidP="00405551">
      <w:pPr>
        <w:spacing w:after="0" w:line="240" w:lineRule="auto"/>
        <w:jc w:val="both"/>
        <w:rPr>
          <w:rFonts w:ascii="Times New Roman" w:hAnsi="Times New Roman"/>
          <w:b/>
          <w:i/>
          <w:sz w:val="24"/>
          <w:szCs w:val="24"/>
        </w:rPr>
      </w:pPr>
      <w:r w:rsidRPr="00A46F39">
        <w:rPr>
          <w:rFonts w:ascii="Times New Roman" w:hAnsi="Times New Roman"/>
          <w:b/>
          <w:i/>
          <w:sz w:val="24"/>
          <w:szCs w:val="24"/>
          <w:highlight w:val="yellow"/>
        </w:rPr>
        <w:t>[Delete above if property is Registry of Deeds]</w:t>
      </w:r>
    </w:p>
    <w:p w14:paraId="56900885" w14:textId="77777777" w:rsidR="00405551" w:rsidRPr="00A46F39" w:rsidRDefault="00405551" w:rsidP="00405551">
      <w:pPr>
        <w:spacing w:after="0" w:line="240" w:lineRule="auto"/>
        <w:jc w:val="both"/>
        <w:rPr>
          <w:rFonts w:ascii="Times New Roman" w:hAnsi="Times New Roman"/>
          <w:b/>
          <w:i/>
          <w:sz w:val="24"/>
          <w:szCs w:val="24"/>
        </w:rPr>
      </w:pPr>
    </w:p>
    <w:p w14:paraId="6EA3A849" w14:textId="77777777" w:rsidR="00405551" w:rsidRPr="00A46F39" w:rsidRDefault="00405551" w:rsidP="00405551">
      <w:pPr>
        <w:spacing w:after="0" w:line="240" w:lineRule="auto"/>
        <w:jc w:val="both"/>
        <w:rPr>
          <w:rFonts w:ascii="Times New Roman" w:hAnsi="Times New Roman"/>
          <w:sz w:val="24"/>
          <w:szCs w:val="24"/>
        </w:rPr>
      </w:pPr>
      <w:r w:rsidRPr="00A46F39">
        <w:rPr>
          <w:rFonts w:ascii="Times New Roman" w:hAnsi="Times New Roman"/>
          <w:sz w:val="24"/>
          <w:szCs w:val="24"/>
        </w:rPr>
        <w:t xml:space="preserve">This Declaration of Trust is made </w:t>
      </w:r>
      <w:permStart w:id="2024086879" w:edGrp="everyone"/>
      <w:r w:rsidRPr="00A46F39">
        <w:rPr>
          <w:rFonts w:ascii="Times New Roman" w:hAnsi="Times New Roman"/>
          <w:sz w:val="24"/>
          <w:szCs w:val="24"/>
        </w:rPr>
        <w:t>[ ] day of [    ] by</w:t>
      </w:r>
      <w:permEnd w:id="2024086879"/>
    </w:p>
    <w:p w14:paraId="177BEDC9" w14:textId="77777777" w:rsidR="00405551" w:rsidRPr="00A46F39" w:rsidRDefault="00405551" w:rsidP="00405551">
      <w:pPr>
        <w:spacing w:after="0" w:line="240" w:lineRule="auto"/>
        <w:jc w:val="both"/>
        <w:rPr>
          <w:rFonts w:ascii="Times New Roman" w:hAnsi="Times New Roman"/>
          <w:sz w:val="24"/>
          <w:szCs w:val="24"/>
        </w:rPr>
      </w:pPr>
    </w:p>
    <w:p w14:paraId="085DF5D7" w14:textId="77777777" w:rsidR="00405551" w:rsidRPr="00A46F39" w:rsidRDefault="00405551" w:rsidP="00405551">
      <w:pPr>
        <w:spacing w:after="0" w:line="240" w:lineRule="auto"/>
        <w:jc w:val="both"/>
        <w:rPr>
          <w:rFonts w:ascii="Times New Roman" w:hAnsi="Times New Roman"/>
          <w:sz w:val="24"/>
          <w:szCs w:val="24"/>
        </w:rPr>
      </w:pPr>
      <w:r w:rsidRPr="00A46F39">
        <w:rPr>
          <w:rFonts w:ascii="Times New Roman" w:hAnsi="Times New Roman"/>
          <w:b/>
          <w:sz w:val="24"/>
          <w:szCs w:val="24"/>
        </w:rPr>
        <w:t>IONTAOBHAS CORPARÁIDEACH CHUMANN LÚTHCHLEAS GAEL CUIDEACHTA FAOI THEORAINN RÁTHAÍOCHTA</w:t>
      </w:r>
      <w:r w:rsidRPr="00A46F39">
        <w:rPr>
          <w:rFonts w:ascii="Times New Roman" w:hAnsi="Times New Roman"/>
          <w:sz w:val="24"/>
          <w:szCs w:val="24"/>
        </w:rPr>
        <w:t xml:space="preserve"> having its registered office at Páirc an Chrócaigh, Dublin 3 (“the Corporate Trustee”) which expression shall include its successors and assigns, where the context so admits or requires. </w:t>
      </w:r>
    </w:p>
    <w:p w14:paraId="17ACE6F7" w14:textId="77777777" w:rsidR="00405551" w:rsidRPr="00A46F39" w:rsidRDefault="00405551" w:rsidP="00405551">
      <w:pPr>
        <w:spacing w:after="0" w:line="360" w:lineRule="auto"/>
        <w:jc w:val="both"/>
        <w:rPr>
          <w:rFonts w:ascii="Times New Roman" w:hAnsi="Times New Roman"/>
          <w:b/>
          <w:sz w:val="24"/>
          <w:szCs w:val="24"/>
        </w:rPr>
      </w:pPr>
    </w:p>
    <w:p w14:paraId="5F254B80" w14:textId="77777777" w:rsidR="00405551" w:rsidRPr="00A46F39" w:rsidRDefault="00405551" w:rsidP="00405551">
      <w:pPr>
        <w:spacing w:after="0" w:line="360" w:lineRule="auto"/>
        <w:jc w:val="both"/>
        <w:rPr>
          <w:rFonts w:ascii="Times New Roman" w:hAnsi="Times New Roman"/>
          <w:b/>
          <w:sz w:val="24"/>
          <w:szCs w:val="24"/>
        </w:rPr>
      </w:pPr>
      <w:r w:rsidRPr="00A46F39">
        <w:rPr>
          <w:rFonts w:ascii="Times New Roman" w:hAnsi="Times New Roman"/>
          <w:b/>
          <w:sz w:val="24"/>
          <w:szCs w:val="24"/>
        </w:rPr>
        <w:t>NOW THIS DEED WITNESSES AS FOLLOWS</w:t>
      </w:r>
    </w:p>
    <w:p w14:paraId="34CE4910" w14:textId="77777777" w:rsidR="00405551" w:rsidRPr="00A46F39" w:rsidRDefault="00405551" w:rsidP="00405551">
      <w:pPr>
        <w:numPr>
          <w:ilvl w:val="0"/>
          <w:numId w:val="26"/>
        </w:numPr>
        <w:spacing w:after="0" w:line="360" w:lineRule="auto"/>
        <w:jc w:val="both"/>
        <w:rPr>
          <w:rFonts w:ascii="Times New Roman" w:hAnsi="Times New Roman"/>
          <w:b/>
          <w:sz w:val="24"/>
          <w:szCs w:val="24"/>
        </w:rPr>
      </w:pPr>
      <w:r w:rsidRPr="00A46F39">
        <w:rPr>
          <w:rFonts w:ascii="Times New Roman" w:hAnsi="Times New Roman"/>
          <w:b/>
          <w:sz w:val="24"/>
          <w:szCs w:val="24"/>
        </w:rPr>
        <w:t xml:space="preserve">Definitions </w:t>
      </w:r>
    </w:p>
    <w:p w14:paraId="68D5C34D" w14:textId="77777777" w:rsidR="00405551" w:rsidRPr="00A46F39" w:rsidRDefault="00405551" w:rsidP="00405551">
      <w:pPr>
        <w:numPr>
          <w:ilvl w:val="1"/>
          <w:numId w:val="26"/>
        </w:numPr>
        <w:spacing w:after="0" w:line="240" w:lineRule="auto"/>
        <w:jc w:val="both"/>
        <w:rPr>
          <w:rFonts w:ascii="Times New Roman" w:hAnsi="Times New Roman"/>
          <w:sz w:val="24"/>
          <w:szCs w:val="24"/>
        </w:rPr>
      </w:pPr>
      <w:r w:rsidRPr="00A46F39">
        <w:rPr>
          <w:rFonts w:ascii="Times New Roman" w:hAnsi="Times New Roman"/>
          <w:b/>
          <w:sz w:val="24"/>
          <w:szCs w:val="24"/>
        </w:rPr>
        <w:t xml:space="preserve">“The Official Guide” </w:t>
      </w:r>
      <w:r w:rsidRPr="00A46F39">
        <w:rPr>
          <w:rFonts w:ascii="Times New Roman" w:hAnsi="Times New Roman"/>
          <w:sz w:val="24"/>
          <w:szCs w:val="24"/>
        </w:rPr>
        <w:t>means the Official Guide of the Gaelic Athletic Association together with the Code of Trustees referenced at Appendix 2 of same both as amended or replaced from time to time.</w:t>
      </w:r>
    </w:p>
    <w:p w14:paraId="6BB24EAA" w14:textId="77777777" w:rsidR="00405551" w:rsidRPr="00A46F39" w:rsidRDefault="00405551" w:rsidP="00405551">
      <w:pPr>
        <w:spacing w:after="0" w:line="240" w:lineRule="auto"/>
        <w:ind w:left="792"/>
        <w:jc w:val="both"/>
        <w:rPr>
          <w:rFonts w:ascii="Times New Roman" w:hAnsi="Times New Roman"/>
          <w:sz w:val="24"/>
          <w:szCs w:val="24"/>
        </w:rPr>
      </w:pPr>
    </w:p>
    <w:p w14:paraId="3280CCF7" w14:textId="77777777" w:rsidR="00405551" w:rsidRPr="00A46F39" w:rsidRDefault="00405551" w:rsidP="00405551">
      <w:pPr>
        <w:numPr>
          <w:ilvl w:val="1"/>
          <w:numId w:val="26"/>
        </w:numPr>
        <w:spacing w:after="0" w:line="360" w:lineRule="auto"/>
        <w:jc w:val="both"/>
        <w:rPr>
          <w:rFonts w:ascii="Times New Roman" w:hAnsi="Times New Roman"/>
          <w:sz w:val="24"/>
          <w:szCs w:val="24"/>
        </w:rPr>
      </w:pPr>
      <w:r w:rsidRPr="00A46F39">
        <w:rPr>
          <w:rFonts w:ascii="Times New Roman" w:hAnsi="Times New Roman"/>
          <w:b/>
          <w:sz w:val="24"/>
          <w:szCs w:val="24"/>
        </w:rPr>
        <w:t xml:space="preserve">“The Property” </w:t>
      </w:r>
      <w:r w:rsidRPr="00A46F39">
        <w:rPr>
          <w:rFonts w:ascii="Times New Roman" w:hAnsi="Times New Roman"/>
          <w:sz w:val="24"/>
          <w:szCs w:val="24"/>
        </w:rPr>
        <w:t>means the property specified in the schedule hereto.</w:t>
      </w:r>
    </w:p>
    <w:p w14:paraId="1243E74A" w14:textId="77777777" w:rsidR="00405551" w:rsidRPr="00A46F39" w:rsidRDefault="00405551" w:rsidP="00405551">
      <w:pPr>
        <w:spacing w:after="0" w:line="240" w:lineRule="auto"/>
        <w:ind w:left="720"/>
        <w:contextualSpacing/>
        <w:rPr>
          <w:rFonts w:ascii="Times New Roman" w:hAnsi="Times New Roman"/>
          <w:sz w:val="24"/>
          <w:szCs w:val="24"/>
        </w:rPr>
      </w:pPr>
    </w:p>
    <w:p w14:paraId="520CC744" w14:textId="77777777" w:rsidR="00405551" w:rsidRPr="00A46F39" w:rsidRDefault="00405551" w:rsidP="00405551">
      <w:pPr>
        <w:numPr>
          <w:ilvl w:val="0"/>
          <w:numId w:val="26"/>
        </w:numPr>
        <w:spacing w:after="0" w:line="360" w:lineRule="auto"/>
        <w:jc w:val="both"/>
        <w:rPr>
          <w:rFonts w:ascii="Times New Roman" w:hAnsi="Times New Roman"/>
          <w:b/>
          <w:sz w:val="24"/>
          <w:szCs w:val="24"/>
        </w:rPr>
      </w:pPr>
      <w:r w:rsidRPr="00A46F39">
        <w:rPr>
          <w:rFonts w:ascii="Times New Roman" w:hAnsi="Times New Roman"/>
          <w:b/>
          <w:sz w:val="24"/>
          <w:szCs w:val="24"/>
        </w:rPr>
        <w:t xml:space="preserve">Acknowledgement and Declaration of Trust </w:t>
      </w:r>
    </w:p>
    <w:p w14:paraId="4F455D2F" w14:textId="77777777" w:rsidR="00405551" w:rsidRPr="00A46F39" w:rsidRDefault="00405551" w:rsidP="00405551">
      <w:pPr>
        <w:spacing w:after="0" w:line="360" w:lineRule="auto"/>
        <w:ind w:left="360"/>
        <w:jc w:val="both"/>
        <w:rPr>
          <w:rFonts w:ascii="Times New Roman" w:hAnsi="Times New Roman"/>
          <w:sz w:val="24"/>
          <w:szCs w:val="24"/>
        </w:rPr>
      </w:pPr>
      <w:r w:rsidRPr="00A46F39">
        <w:rPr>
          <w:rFonts w:ascii="Times New Roman" w:hAnsi="Times New Roman"/>
          <w:sz w:val="24"/>
          <w:szCs w:val="24"/>
        </w:rPr>
        <w:t>The Corporate Trustee acknowledges and declares as follows:-</w:t>
      </w:r>
    </w:p>
    <w:p w14:paraId="3314B9FA" w14:textId="77777777" w:rsidR="00405551" w:rsidRPr="00A46F39" w:rsidRDefault="00405551" w:rsidP="00405551">
      <w:pPr>
        <w:numPr>
          <w:ilvl w:val="1"/>
          <w:numId w:val="26"/>
        </w:numPr>
        <w:spacing w:after="0" w:line="360" w:lineRule="auto"/>
        <w:jc w:val="both"/>
        <w:rPr>
          <w:rFonts w:ascii="Times New Roman" w:hAnsi="Times New Roman"/>
          <w:sz w:val="24"/>
          <w:szCs w:val="24"/>
        </w:rPr>
      </w:pPr>
      <w:r w:rsidRPr="00A46F39">
        <w:rPr>
          <w:rFonts w:ascii="Times New Roman" w:hAnsi="Times New Roman"/>
          <w:sz w:val="24"/>
          <w:szCs w:val="24"/>
        </w:rPr>
        <w:t xml:space="preserve">The Corporate Trustee is the legal owner of the Property. </w:t>
      </w:r>
    </w:p>
    <w:p w14:paraId="3D2F86DC" w14:textId="77777777" w:rsidR="00405551" w:rsidRPr="00A46F39" w:rsidRDefault="00405551" w:rsidP="00405551">
      <w:pPr>
        <w:numPr>
          <w:ilvl w:val="1"/>
          <w:numId w:val="26"/>
        </w:numPr>
        <w:spacing w:after="0" w:line="360" w:lineRule="auto"/>
        <w:jc w:val="both"/>
        <w:rPr>
          <w:rFonts w:ascii="Times New Roman" w:hAnsi="Times New Roman"/>
          <w:sz w:val="24"/>
          <w:szCs w:val="24"/>
        </w:rPr>
      </w:pPr>
      <w:r w:rsidRPr="00A46F39">
        <w:rPr>
          <w:rFonts w:ascii="Times New Roman" w:hAnsi="Times New Roman"/>
          <w:sz w:val="24"/>
          <w:szCs w:val="24"/>
        </w:rPr>
        <w:t xml:space="preserve">The Property is held by the Corporate Trustee upon Trust for the benefit of </w:t>
      </w:r>
      <w:permStart w:id="1424110964" w:edGrp="everyone"/>
      <w:r w:rsidRPr="00A46F39">
        <w:rPr>
          <w:rFonts w:ascii="Times New Roman" w:hAnsi="Times New Roman"/>
          <w:sz w:val="24"/>
          <w:szCs w:val="24"/>
        </w:rPr>
        <w:t>[</w:t>
      </w:r>
      <w:r w:rsidRPr="00A46F39">
        <w:rPr>
          <w:rFonts w:ascii="Times New Roman" w:hAnsi="Times New Roman"/>
          <w:b/>
          <w:sz w:val="24"/>
          <w:szCs w:val="24"/>
        </w:rPr>
        <w:t>insert name of club</w:t>
      </w:r>
      <w:r w:rsidRPr="00A46F39">
        <w:rPr>
          <w:rFonts w:ascii="Times New Roman" w:hAnsi="Times New Roman"/>
          <w:sz w:val="24"/>
          <w:szCs w:val="24"/>
        </w:rPr>
        <w:t xml:space="preserve">] </w:t>
      </w:r>
      <w:permEnd w:id="1424110964"/>
      <w:r w:rsidRPr="00A46F39">
        <w:rPr>
          <w:rFonts w:ascii="Times New Roman" w:hAnsi="Times New Roman"/>
          <w:sz w:val="24"/>
          <w:szCs w:val="24"/>
        </w:rPr>
        <w:t>(“the Trust”).</w:t>
      </w:r>
    </w:p>
    <w:p w14:paraId="635573FF" w14:textId="77777777" w:rsidR="00405551" w:rsidRPr="00A46F39" w:rsidRDefault="00405551" w:rsidP="00405551">
      <w:pPr>
        <w:spacing w:after="0" w:line="240" w:lineRule="auto"/>
        <w:ind w:left="720"/>
        <w:contextualSpacing/>
        <w:rPr>
          <w:rFonts w:ascii="Times New Roman" w:hAnsi="Times New Roman"/>
          <w:sz w:val="24"/>
          <w:szCs w:val="24"/>
        </w:rPr>
      </w:pPr>
    </w:p>
    <w:p w14:paraId="604FE1D0" w14:textId="77777777" w:rsidR="00405551" w:rsidRPr="00A46F39" w:rsidRDefault="00405551" w:rsidP="00405551">
      <w:pPr>
        <w:numPr>
          <w:ilvl w:val="1"/>
          <w:numId w:val="26"/>
        </w:numPr>
        <w:spacing w:after="0" w:line="360" w:lineRule="auto"/>
        <w:jc w:val="both"/>
        <w:rPr>
          <w:rFonts w:ascii="Times New Roman" w:hAnsi="Times New Roman"/>
          <w:sz w:val="24"/>
          <w:szCs w:val="24"/>
        </w:rPr>
      </w:pPr>
      <w:r w:rsidRPr="00A46F39">
        <w:rPr>
          <w:rFonts w:ascii="Times New Roman" w:hAnsi="Times New Roman"/>
          <w:sz w:val="24"/>
          <w:szCs w:val="24"/>
        </w:rPr>
        <w:t>The Trust is subject to and governed by the provisions of the Official Guide as amended from time to time.</w:t>
      </w:r>
    </w:p>
    <w:p w14:paraId="7396E324" w14:textId="77777777" w:rsidR="00405551" w:rsidRPr="00A46F39" w:rsidRDefault="00405551" w:rsidP="00405551">
      <w:pPr>
        <w:spacing w:after="0" w:line="240" w:lineRule="auto"/>
        <w:ind w:left="720"/>
        <w:contextualSpacing/>
        <w:rPr>
          <w:rFonts w:ascii="Times New Roman" w:hAnsi="Times New Roman"/>
          <w:sz w:val="24"/>
          <w:szCs w:val="24"/>
        </w:rPr>
      </w:pPr>
    </w:p>
    <w:p w14:paraId="7E94E292" w14:textId="77777777" w:rsidR="00405551" w:rsidRPr="00A46F39" w:rsidRDefault="00405551" w:rsidP="00405551">
      <w:pPr>
        <w:numPr>
          <w:ilvl w:val="1"/>
          <w:numId w:val="26"/>
        </w:numPr>
        <w:spacing w:after="0" w:line="360" w:lineRule="auto"/>
        <w:jc w:val="both"/>
        <w:rPr>
          <w:rFonts w:ascii="Times New Roman" w:hAnsi="Times New Roman"/>
          <w:sz w:val="24"/>
          <w:szCs w:val="24"/>
        </w:rPr>
      </w:pPr>
      <w:r w:rsidRPr="00A46F39">
        <w:rPr>
          <w:rFonts w:ascii="Times New Roman" w:hAnsi="Times New Roman"/>
          <w:sz w:val="24"/>
          <w:szCs w:val="24"/>
        </w:rPr>
        <w:t xml:space="preserve">This Deed shall where appropriate or necessary be deemed to be varied and shall be read and interpreted in such a manner as may be required or necessary to bring it into conformity with the terms of the Declaration of Trust approved by the Central Council </w:t>
      </w:r>
      <w:r w:rsidRPr="00A46F39">
        <w:rPr>
          <w:rFonts w:ascii="Times New Roman" w:hAnsi="Times New Roman"/>
          <w:sz w:val="24"/>
          <w:szCs w:val="24"/>
        </w:rPr>
        <w:lastRenderedPageBreak/>
        <w:t xml:space="preserve">of the Gaelic Athletic Association at any time after the date of this Deed and all such variations and/or amendments shall be deemed to form part of same.  </w:t>
      </w:r>
    </w:p>
    <w:p w14:paraId="30C4FD0A" w14:textId="77777777" w:rsidR="00405551" w:rsidRPr="00A46F39" w:rsidRDefault="00405551" w:rsidP="00405551">
      <w:pPr>
        <w:spacing w:after="0" w:line="240" w:lineRule="auto"/>
        <w:ind w:left="720"/>
        <w:contextualSpacing/>
        <w:rPr>
          <w:rFonts w:ascii="Times New Roman" w:hAnsi="Times New Roman"/>
          <w:sz w:val="24"/>
          <w:szCs w:val="24"/>
        </w:rPr>
      </w:pPr>
    </w:p>
    <w:p w14:paraId="102C482B" w14:textId="77777777" w:rsidR="00405551" w:rsidRPr="00A46F39" w:rsidRDefault="00405551" w:rsidP="00405551">
      <w:pPr>
        <w:numPr>
          <w:ilvl w:val="1"/>
          <w:numId w:val="26"/>
        </w:numPr>
        <w:spacing w:after="0" w:line="360" w:lineRule="auto"/>
        <w:jc w:val="both"/>
        <w:rPr>
          <w:rFonts w:ascii="Times New Roman" w:hAnsi="Times New Roman"/>
          <w:b/>
          <w:sz w:val="24"/>
          <w:szCs w:val="24"/>
        </w:rPr>
      </w:pPr>
      <w:r w:rsidRPr="00A46F39">
        <w:rPr>
          <w:rFonts w:ascii="Times New Roman" w:hAnsi="Times New Roman"/>
          <w:sz w:val="24"/>
          <w:szCs w:val="24"/>
        </w:rPr>
        <w:t>Without limitation, the provisions of the Official Guide as to the restriction and limitation of Trustee’s powers,  the removal of Trustees, the appointment of new Trustees, appointment of an attorney to act on behalf of removed Trustee, the proceedings of Trustees, dealings with third parties and other relevant provisions of the Official Guide shall govern the Trustees and the Trust and those  provisions of the Official Guide be deemed to be incorporated and form part of this deed as if they were set out herein in full</w:t>
      </w:r>
    </w:p>
    <w:p w14:paraId="0DD963CE" w14:textId="77777777" w:rsidR="00405551" w:rsidRPr="00A46F39" w:rsidRDefault="00405551" w:rsidP="00405551">
      <w:pPr>
        <w:spacing w:after="0" w:line="240" w:lineRule="auto"/>
        <w:rPr>
          <w:rFonts w:ascii="Times New Roman" w:hAnsi="Times New Roman"/>
          <w:b/>
          <w:sz w:val="24"/>
          <w:szCs w:val="24"/>
        </w:rPr>
      </w:pPr>
    </w:p>
    <w:p w14:paraId="67D68291" w14:textId="77777777" w:rsidR="00405551" w:rsidRPr="00A46F39" w:rsidRDefault="00405551" w:rsidP="00405551">
      <w:pPr>
        <w:spacing w:after="0" w:line="240" w:lineRule="auto"/>
        <w:jc w:val="center"/>
        <w:rPr>
          <w:rFonts w:ascii="Times New Roman" w:hAnsi="Times New Roman"/>
          <w:b/>
          <w:sz w:val="24"/>
          <w:szCs w:val="24"/>
        </w:rPr>
      </w:pPr>
      <w:r w:rsidRPr="00A46F39">
        <w:rPr>
          <w:rFonts w:ascii="Times New Roman" w:hAnsi="Times New Roman"/>
          <w:b/>
          <w:sz w:val="24"/>
          <w:szCs w:val="24"/>
        </w:rPr>
        <w:t>SCHEDULE</w:t>
      </w:r>
    </w:p>
    <w:p w14:paraId="2B5BDF60" w14:textId="77777777" w:rsidR="00405551" w:rsidRPr="00A46F39" w:rsidRDefault="00405551" w:rsidP="00405551">
      <w:pPr>
        <w:spacing w:after="0" w:line="240" w:lineRule="auto"/>
        <w:ind w:left="1440" w:hanging="720"/>
        <w:rPr>
          <w:rFonts w:ascii="Times New Roman" w:hAnsi="Times New Roman"/>
          <w:b/>
          <w:sz w:val="24"/>
          <w:szCs w:val="24"/>
        </w:rPr>
      </w:pPr>
    </w:p>
    <w:p w14:paraId="7E953286" w14:textId="77777777" w:rsidR="00405551" w:rsidRPr="00A46F39" w:rsidRDefault="00405551" w:rsidP="00405551">
      <w:pPr>
        <w:spacing w:after="0" w:line="240" w:lineRule="auto"/>
        <w:ind w:left="1440" w:hanging="720"/>
        <w:jc w:val="center"/>
        <w:rPr>
          <w:rFonts w:ascii="Times New Roman" w:hAnsi="Times New Roman"/>
          <w:b/>
          <w:sz w:val="24"/>
          <w:szCs w:val="24"/>
        </w:rPr>
      </w:pPr>
      <w:r w:rsidRPr="00A46F39">
        <w:rPr>
          <w:rFonts w:ascii="Times New Roman" w:hAnsi="Times New Roman"/>
          <w:b/>
          <w:sz w:val="24"/>
          <w:szCs w:val="24"/>
        </w:rPr>
        <w:t>[DETAILS OF PROPERTY]</w:t>
      </w:r>
    </w:p>
    <w:p w14:paraId="3CC037EA" w14:textId="77777777" w:rsidR="00405551" w:rsidRPr="00A46F39" w:rsidRDefault="00405551" w:rsidP="00405551">
      <w:pPr>
        <w:spacing w:after="0" w:line="240" w:lineRule="auto"/>
        <w:rPr>
          <w:rFonts w:ascii="Times New Roman" w:hAnsi="Times New Roman"/>
          <w:b/>
          <w:sz w:val="24"/>
          <w:szCs w:val="24"/>
        </w:rPr>
      </w:pPr>
    </w:p>
    <w:p w14:paraId="352DE1F4" w14:textId="77777777" w:rsidR="00405551" w:rsidRPr="00A46F39" w:rsidRDefault="00405551" w:rsidP="00405551">
      <w:pPr>
        <w:spacing w:after="0" w:line="240" w:lineRule="auto"/>
        <w:rPr>
          <w:rFonts w:ascii="Times New Roman" w:hAnsi="Times New Roman"/>
          <w:b/>
          <w:sz w:val="24"/>
          <w:szCs w:val="24"/>
        </w:rPr>
      </w:pPr>
    </w:p>
    <w:p w14:paraId="3C420E3B" w14:textId="77777777" w:rsidR="00405551" w:rsidRPr="00A46F39" w:rsidRDefault="00405551" w:rsidP="00405551">
      <w:pPr>
        <w:spacing w:after="0" w:line="240" w:lineRule="auto"/>
        <w:rPr>
          <w:rFonts w:ascii="Times New Roman" w:hAnsi="Times New Roman"/>
          <w:b/>
          <w:sz w:val="24"/>
          <w:szCs w:val="24"/>
        </w:rPr>
      </w:pPr>
    </w:p>
    <w:p w14:paraId="4D28B6F0" w14:textId="77777777" w:rsidR="00405551" w:rsidRPr="00A46F39" w:rsidRDefault="00405551" w:rsidP="00405551">
      <w:pPr>
        <w:spacing w:after="0" w:line="240" w:lineRule="auto"/>
        <w:rPr>
          <w:rFonts w:ascii="Times New Roman" w:hAnsi="Times New Roman"/>
          <w:b/>
          <w:sz w:val="24"/>
          <w:szCs w:val="24"/>
        </w:rPr>
      </w:pPr>
    </w:p>
    <w:p w14:paraId="2DFEF64C" w14:textId="77777777" w:rsidR="00405551" w:rsidRPr="00A46F39" w:rsidRDefault="00405551" w:rsidP="00405551">
      <w:pPr>
        <w:adjustRightInd w:val="0"/>
        <w:spacing w:after="0" w:line="240" w:lineRule="auto"/>
        <w:jc w:val="both"/>
        <w:rPr>
          <w:rFonts w:ascii="Times New Roman" w:eastAsia="Times New Roman" w:hAnsi="Times New Roman"/>
          <w:sz w:val="24"/>
          <w:szCs w:val="24"/>
          <w:lang w:eastAsia="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001"/>
      </w:tblGrid>
      <w:tr w:rsidR="00405551" w:rsidRPr="00A46F39" w14:paraId="686C46AF" w14:textId="77777777" w:rsidTr="00405551">
        <w:trPr>
          <w:trHeight w:val="2965"/>
        </w:trPr>
        <w:tc>
          <w:tcPr>
            <w:tcW w:w="4788" w:type="dxa"/>
            <w:tcBorders>
              <w:top w:val="single" w:sz="4" w:space="0" w:color="auto"/>
              <w:left w:val="single" w:sz="4" w:space="0" w:color="auto"/>
              <w:bottom w:val="single" w:sz="4" w:space="0" w:color="auto"/>
              <w:right w:val="single" w:sz="4" w:space="0" w:color="auto"/>
            </w:tcBorders>
          </w:tcPr>
          <w:p w14:paraId="293B84AC" w14:textId="77777777" w:rsidR="00405551" w:rsidRPr="00A46F39" w:rsidRDefault="00405551">
            <w:pPr>
              <w:adjustRightInd w:val="0"/>
              <w:spacing w:after="0" w:line="240" w:lineRule="auto"/>
              <w:jc w:val="both"/>
              <w:rPr>
                <w:rFonts w:ascii="Times New Roman" w:eastAsia="Times New Roman" w:hAnsi="Times New Roman"/>
                <w:b/>
                <w:bCs/>
                <w:sz w:val="24"/>
                <w:szCs w:val="24"/>
                <w:lang w:val="en-US"/>
              </w:rPr>
            </w:pPr>
          </w:p>
          <w:p w14:paraId="6B5D83C3" w14:textId="77777777" w:rsidR="00405551" w:rsidRPr="00A46F39" w:rsidRDefault="00405551">
            <w:pPr>
              <w:adjustRightInd w:val="0"/>
              <w:spacing w:after="0" w:line="240" w:lineRule="auto"/>
              <w:jc w:val="both"/>
              <w:rPr>
                <w:rFonts w:ascii="Times New Roman" w:eastAsia="Times New Roman" w:hAnsi="Times New Roman"/>
                <w:sz w:val="24"/>
                <w:szCs w:val="24"/>
                <w:lang w:val="en-US"/>
              </w:rPr>
            </w:pPr>
            <w:r w:rsidRPr="00A46F39">
              <w:rPr>
                <w:rFonts w:ascii="Times New Roman" w:eastAsia="Times New Roman" w:hAnsi="Times New Roman"/>
                <w:b/>
                <w:bCs/>
                <w:sz w:val="24"/>
                <w:szCs w:val="24"/>
                <w:lang w:val="en-US"/>
              </w:rPr>
              <w:t xml:space="preserve">PRESENT </w:t>
            </w:r>
            <w:r w:rsidRPr="00A46F39">
              <w:rPr>
                <w:rFonts w:ascii="Times New Roman" w:eastAsia="Times New Roman" w:hAnsi="Times New Roman"/>
                <w:bCs/>
                <w:sz w:val="24"/>
                <w:szCs w:val="24"/>
                <w:lang w:val="en-US"/>
              </w:rPr>
              <w:t>when</w:t>
            </w:r>
            <w:r w:rsidRPr="00A46F39">
              <w:rPr>
                <w:rFonts w:ascii="Times New Roman" w:eastAsia="Times New Roman" w:hAnsi="Times New Roman"/>
                <w:b/>
                <w:bCs/>
                <w:sz w:val="24"/>
                <w:szCs w:val="24"/>
                <w:lang w:val="en-US"/>
              </w:rPr>
              <w:t xml:space="preserve"> </w:t>
            </w:r>
            <w:r w:rsidRPr="00A46F39">
              <w:rPr>
                <w:rFonts w:ascii="Times New Roman" w:eastAsia="Times New Roman" w:hAnsi="Times New Roman"/>
                <w:sz w:val="24"/>
                <w:szCs w:val="24"/>
                <w:lang w:val="en-US"/>
              </w:rPr>
              <w:t xml:space="preserve">the Common Seal of </w:t>
            </w:r>
          </w:p>
          <w:p w14:paraId="7D94C267" w14:textId="77777777" w:rsidR="00405551" w:rsidRPr="00A46F39" w:rsidRDefault="00405551">
            <w:pPr>
              <w:adjustRightInd w:val="0"/>
              <w:spacing w:after="0" w:line="240" w:lineRule="auto"/>
              <w:jc w:val="both"/>
              <w:rPr>
                <w:rFonts w:ascii="Times New Roman" w:eastAsia="Times New Roman" w:hAnsi="Times New Roman"/>
                <w:sz w:val="24"/>
                <w:szCs w:val="24"/>
                <w:lang w:val="en-US"/>
              </w:rPr>
            </w:pPr>
            <w:r w:rsidRPr="00A46F39">
              <w:rPr>
                <w:rFonts w:ascii="Times New Roman" w:eastAsia="Times New Roman" w:hAnsi="Times New Roman"/>
                <w:b/>
                <w:bCs/>
                <w:sz w:val="24"/>
                <w:szCs w:val="24"/>
                <w:lang w:val="en-US"/>
              </w:rPr>
              <w:t xml:space="preserve">THE CORPORATE TRUSTEE </w:t>
            </w:r>
            <w:r w:rsidRPr="00A46F39">
              <w:rPr>
                <w:rFonts w:ascii="Times New Roman" w:eastAsia="Times New Roman" w:hAnsi="Times New Roman"/>
                <w:bCs/>
                <w:sz w:val="24"/>
                <w:szCs w:val="24"/>
                <w:lang w:val="en-US"/>
              </w:rPr>
              <w:t>was affixed hereto</w:t>
            </w:r>
            <w:r w:rsidRPr="00A46F39">
              <w:rPr>
                <w:rFonts w:ascii="Times New Roman" w:eastAsia="Times New Roman" w:hAnsi="Times New Roman"/>
                <w:b/>
                <w:bCs/>
                <w:sz w:val="24"/>
                <w:szCs w:val="24"/>
                <w:lang w:val="en-US"/>
              </w:rPr>
              <w:t xml:space="preserve"> </w:t>
            </w:r>
            <w:r w:rsidRPr="00A46F39">
              <w:rPr>
                <w:rFonts w:ascii="Times New Roman" w:eastAsia="Times New Roman" w:hAnsi="Times New Roman"/>
                <w:sz w:val="24"/>
                <w:szCs w:val="24"/>
                <w:lang w:val="en-US"/>
              </w:rPr>
              <w:t xml:space="preserve">and this </w:t>
            </w:r>
            <w:r w:rsidRPr="00A46F39">
              <w:rPr>
                <w:rFonts w:ascii="Times New Roman" w:eastAsia="Times New Roman" w:hAnsi="Times New Roman"/>
                <w:b/>
                <w:bCs/>
                <w:sz w:val="24"/>
                <w:szCs w:val="24"/>
                <w:lang w:val="en-US"/>
              </w:rPr>
              <w:t>DEED</w:t>
            </w:r>
            <w:r w:rsidRPr="00A46F39">
              <w:rPr>
                <w:rFonts w:ascii="Times New Roman" w:eastAsia="Times New Roman" w:hAnsi="Times New Roman"/>
                <w:sz w:val="24"/>
                <w:szCs w:val="24"/>
                <w:lang w:val="en-US"/>
              </w:rPr>
              <w:t xml:space="preserve"> has been </w:t>
            </w:r>
            <w:r w:rsidRPr="00A46F39">
              <w:rPr>
                <w:rFonts w:ascii="Times New Roman" w:eastAsia="Times New Roman" w:hAnsi="Times New Roman"/>
                <w:b/>
                <w:bCs/>
                <w:sz w:val="24"/>
                <w:szCs w:val="24"/>
                <w:lang w:val="en-US"/>
              </w:rPr>
              <w:t>DELIVERED</w:t>
            </w:r>
            <w:r w:rsidRPr="00A46F39">
              <w:rPr>
                <w:rFonts w:ascii="Times New Roman" w:eastAsia="Times New Roman" w:hAnsi="Times New Roman"/>
                <w:sz w:val="24"/>
                <w:szCs w:val="24"/>
                <w:lang w:val="en-US"/>
              </w:rPr>
              <w:t>:</w:t>
            </w:r>
          </w:p>
          <w:p w14:paraId="4EF2DF48" w14:textId="77777777" w:rsidR="00405551" w:rsidRPr="00A46F39" w:rsidRDefault="00405551">
            <w:pPr>
              <w:adjustRightInd w:val="0"/>
              <w:spacing w:after="0" w:line="240" w:lineRule="auto"/>
              <w:jc w:val="both"/>
              <w:rPr>
                <w:rFonts w:ascii="Times New Roman" w:eastAsia="Times New Roman" w:hAnsi="Times New Roman"/>
                <w:sz w:val="24"/>
                <w:szCs w:val="24"/>
                <w:lang w:val="en-IE"/>
              </w:rPr>
            </w:pPr>
          </w:p>
          <w:p w14:paraId="566C9C5B" w14:textId="77777777" w:rsidR="00405551" w:rsidRPr="00A46F39" w:rsidRDefault="00405551">
            <w:pPr>
              <w:adjustRightInd w:val="0"/>
              <w:spacing w:after="0" w:line="240" w:lineRule="auto"/>
              <w:jc w:val="both"/>
              <w:rPr>
                <w:rFonts w:ascii="Times New Roman" w:eastAsia="Times New Roman" w:hAnsi="Times New Roman"/>
                <w:b/>
                <w:bCs/>
                <w:sz w:val="24"/>
                <w:szCs w:val="24"/>
              </w:rPr>
            </w:pPr>
          </w:p>
        </w:tc>
        <w:tc>
          <w:tcPr>
            <w:tcW w:w="4001" w:type="dxa"/>
            <w:tcBorders>
              <w:top w:val="single" w:sz="4" w:space="0" w:color="auto"/>
              <w:left w:val="single" w:sz="4" w:space="0" w:color="auto"/>
              <w:bottom w:val="single" w:sz="4" w:space="0" w:color="auto"/>
              <w:right w:val="single" w:sz="4" w:space="0" w:color="auto"/>
            </w:tcBorders>
          </w:tcPr>
          <w:p w14:paraId="1FB728AD" w14:textId="77777777" w:rsidR="00405551" w:rsidRPr="00A46F39" w:rsidRDefault="00405551">
            <w:pPr>
              <w:adjustRightInd w:val="0"/>
              <w:spacing w:after="0" w:line="240" w:lineRule="auto"/>
              <w:jc w:val="both"/>
              <w:rPr>
                <w:rFonts w:ascii="Times New Roman" w:eastAsia="Times New Roman" w:hAnsi="Times New Roman"/>
                <w:b/>
                <w:bCs/>
                <w:sz w:val="24"/>
                <w:szCs w:val="24"/>
              </w:rPr>
            </w:pPr>
            <w:r w:rsidRPr="00A46F39">
              <w:rPr>
                <w:rFonts w:ascii="Times New Roman" w:hAnsi="Times New Roman"/>
                <w:noProof/>
                <w:sz w:val="24"/>
                <w:szCs w:val="24"/>
                <w:lang w:val="en-IE" w:eastAsia="en-IE"/>
              </w:rPr>
              <mc:AlternateContent>
                <mc:Choice Requires="wps">
                  <w:drawing>
                    <wp:anchor distT="0" distB="0" distL="114300" distR="114300" simplePos="0" relativeHeight="251659264" behindDoc="0" locked="0" layoutInCell="1" allowOverlap="1" wp14:anchorId="0E20280E" wp14:editId="02AD4AE6">
                      <wp:simplePos x="0" y="0"/>
                      <wp:positionH relativeFrom="column">
                        <wp:posOffset>1674495</wp:posOffset>
                      </wp:positionH>
                      <wp:positionV relativeFrom="paragraph">
                        <wp:posOffset>104775</wp:posOffset>
                      </wp:positionV>
                      <wp:extent cx="685800" cy="622935"/>
                      <wp:effectExtent l="0" t="0" r="19050" b="2476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2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18C08D" id="Flowchart: Connector 10" o:spid="_x0000_s1026" type="#_x0000_t120" style="position:absolute;margin-left:131.85pt;margin-top:8.25pt;width:54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"/>
                  </w:pict>
                </mc:Fallback>
              </mc:AlternateContent>
            </w:r>
          </w:p>
          <w:p w14:paraId="50A0319D" w14:textId="77777777" w:rsidR="00405551" w:rsidRPr="00A46F39" w:rsidRDefault="00405551">
            <w:pPr>
              <w:adjustRightInd w:val="0"/>
              <w:spacing w:after="0" w:line="240" w:lineRule="auto"/>
              <w:jc w:val="right"/>
              <w:rPr>
                <w:rFonts w:ascii="Times New Roman" w:eastAsia="Times New Roman" w:hAnsi="Times New Roman"/>
                <w:b/>
                <w:bCs/>
                <w:sz w:val="24"/>
                <w:szCs w:val="24"/>
              </w:rPr>
            </w:pPr>
            <w:r w:rsidRPr="00A46F39">
              <w:rPr>
                <w:rFonts w:ascii="Times New Roman" w:hAnsi="Times New Roman"/>
                <w:noProof/>
                <w:sz w:val="24"/>
                <w:szCs w:val="24"/>
                <w:lang w:val="en-IE" w:eastAsia="en-IE"/>
              </w:rPr>
              <mc:AlternateContent>
                <mc:Choice Requires="wpg">
                  <w:drawing>
                    <wp:anchor distT="0" distB="0" distL="114300" distR="114300" simplePos="0" relativeHeight="251660288" behindDoc="0" locked="0" layoutInCell="1" allowOverlap="1" wp14:anchorId="4D1F1AAB" wp14:editId="3D4EE60B">
                      <wp:simplePos x="0" y="0"/>
                      <wp:positionH relativeFrom="character">
                        <wp:posOffset>0</wp:posOffset>
                      </wp:positionH>
                      <wp:positionV relativeFrom="line">
                        <wp:posOffset>0</wp:posOffset>
                      </wp:positionV>
                      <wp:extent cx="685800" cy="685800"/>
                      <wp:effectExtent l="0" t="0" r="0" b="0"/>
                      <wp:wrapNone/>
                      <wp:docPr id="8" name="Group 8"/>
                      <wp:cNvGraphicFramePr/>
                      <a:graphic xmlns:a="http://schemas.openxmlformats.org/drawingml/2006/main">
                        <a:graphicData uri="http://schemas.microsoft.com/office/word/2010/wordprocessingGroup">
                          <wpg:wgp>
                            <wpg:cNvGrpSpPr/>
                            <wpg:grpSpPr bwMode="auto">
                              <a:xfrm>
                                <a:off x="0" y="0"/>
                                <a:ext cx="685800" cy="685800"/>
                                <a:chOff x="0" y="0"/>
                                <a:chExt cx="1878" cy="1852"/>
                              </a:xfrm>
                            </wpg:grpSpPr>
                            <wps:wsp>
                              <wps:cNvPr id="5" name="AutoShape 3"/>
                              <wps:cNvSpPr>
                                <a:spLocks noChangeAspect="1" noChangeArrowheads="1" noTextEdit="1"/>
                              </wps:cNvSpPr>
                              <wps:spPr bwMode="auto">
                                <a:xfrm>
                                  <a:off x="0" y="0"/>
                                  <a:ext cx="1878"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814DD3" id="Group 8" o:spid="_x0000_s1026" style="position:absolute;margin-left:0;margin-top:0;width:54pt;height:54pt;z-index:251660288;mso-position-horizontal-relative:char;mso-position-vertical-relative:line" coordsize="1878,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">
                      <v:rect id="AutoShape 3" o:spid="_x0000_s1027" style="position:absolute;width:1878;height:1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text="t"/>
                      </v:rect>
                      <w10:wrap anchory="line"/>
                    </v:group>
                  </w:pict>
                </mc:Fallback>
              </mc:AlternateContent>
            </w:r>
            <w:r w:rsidRPr="00A46F39">
              <w:rPr>
                <w:rFonts w:ascii="Times New Roman" w:eastAsia="Times New Roman" w:hAnsi="Times New Roman"/>
                <w:b/>
                <w:noProof/>
                <w:sz w:val="24"/>
                <w:szCs w:val="24"/>
                <w:lang w:val="en-IE" w:eastAsia="en-IE"/>
              </w:rPr>
              <w:drawing>
                <wp:inline distT="0" distB="0" distL="0" distR="0" wp14:anchorId="16DC0F43" wp14:editId="134239F6">
                  <wp:extent cx="683895" cy="683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99930" b="99930"/>
                          <a:stretch>
                            <a:fillRect/>
                          </a:stretch>
                        </pic:blipFill>
                        <pic:spPr bwMode="auto">
                          <a:xfrm>
                            <a:off x="0" y="0"/>
                            <a:ext cx="683895" cy="683895"/>
                          </a:xfrm>
                          <a:prstGeom prst="rect">
                            <a:avLst/>
                          </a:prstGeom>
                          <a:noFill/>
                          <a:ln>
                            <a:noFill/>
                          </a:ln>
                        </pic:spPr>
                      </pic:pic>
                    </a:graphicData>
                  </a:graphic>
                </wp:inline>
              </w:drawing>
            </w:r>
          </w:p>
          <w:p w14:paraId="2C9C39CA" w14:textId="77777777" w:rsidR="00405551" w:rsidRPr="00A46F39" w:rsidRDefault="00405551">
            <w:pPr>
              <w:adjustRightInd w:val="0"/>
              <w:spacing w:after="0" w:line="240" w:lineRule="auto"/>
              <w:jc w:val="both"/>
              <w:rPr>
                <w:rFonts w:ascii="Times New Roman" w:eastAsia="Times New Roman" w:hAnsi="Times New Roman"/>
                <w:sz w:val="24"/>
                <w:szCs w:val="24"/>
              </w:rPr>
            </w:pPr>
          </w:p>
          <w:p w14:paraId="0061C77D" w14:textId="77777777" w:rsidR="00405551" w:rsidRPr="00A46F39" w:rsidRDefault="00405551">
            <w:pPr>
              <w:adjustRightInd w:val="0"/>
              <w:spacing w:after="0" w:line="240" w:lineRule="auto"/>
              <w:jc w:val="right"/>
              <w:rPr>
                <w:rFonts w:ascii="Times New Roman" w:eastAsia="Times New Roman" w:hAnsi="Times New Roman"/>
                <w:sz w:val="24"/>
                <w:szCs w:val="24"/>
              </w:rPr>
            </w:pPr>
            <w:r w:rsidRPr="00A46F39">
              <w:rPr>
                <w:rFonts w:ascii="Times New Roman" w:eastAsia="Times New Roman" w:hAnsi="Times New Roman"/>
                <w:sz w:val="24"/>
                <w:szCs w:val="24"/>
                <w:lang w:val="en-US"/>
              </w:rPr>
              <w:t>___________________</w:t>
            </w:r>
          </w:p>
          <w:p w14:paraId="422EB65D" w14:textId="77777777" w:rsidR="00405551" w:rsidRPr="00A46F39" w:rsidRDefault="00405551">
            <w:pPr>
              <w:adjustRightInd w:val="0"/>
              <w:spacing w:after="0" w:line="240" w:lineRule="auto"/>
              <w:jc w:val="right"/>
              <w:rPr>
                <w:rFonts w:ascii="Times New Roman" w:eastAsia="Times New Roman" w:hAnsi="Times New Roman"/>
                <w:sz w:val="24"/>
                <w:szCs w:val="24"/>
                <w:lang w:val="en-US"/>
              </w:rPr>
            </w:pPr>
            <w:r w:rsidRPr="00A46F39">
              <w:rPr>
                <w:rFonts w:ascii="Times New Roman" w:eastAsia="Times New Roman" w:hAnsi="Times New Roman"/>
                <w:sz w:val="24"/>
                <w:szCs w:val="24"/>
                <w:lang w:val="en-US"/>
              </w:rPr>
              <w:t>Director</w:t>
            </w:r>
          </w:p>
          <w:p w14:paraId="1516F138" w14:textId="77777777" w:rsidR="00405551" w:rsidRPr="00A46F39" w:rsidRDefault="00405551">
            <w:pPr>
              <w:adjustRightInd w:val="0"/>
              <w:spacing w:after="0" w:line="240" w:lineRule="auto"/>
              <w:jc w:val="right"/>
              <w:rPr>
                <w:rFonts w:ascii="Times New Roman" w:eastAsia="Times New Roman" w:hAnsi="Times New Roman"/>
                <w:sz w:val="24"/>
                <w:szCs w:val="24"/>
                <w:lang w:val="en-IE"/>
              </w:rPr>
            </w:pPr>
          </w:p>
          <w:p w14:paraId="2C30B4A2" w14:textId="77777777" w:rsidR="00405551" w:rsidRPr="00A46F39" w:rsidRDefault="00405551">
            <w:pPr>
              <w:adjustRightInd w:val="0"/>
              <w:spacing w:after="0" w:line="240" w:lineRule="auto"/>
              <w:jc w:val="right"/>
              <w:rPr>
                <w:rFonts w:ascii="Times New Roman" w:eastAsia="Times New Roman" w:hAnsi="Times New Roman"/>
                <w:sz w:val="24"/>
                <w:szCs w:val="24"/>
              </w:rPr>
            </w:pPr>
            <w:r w:rsidRPr="00A46F39">
              <w:rPr>
                <w:rFonts w:ascii="Times New Roman" w:eastAsia="Times New Roman" w:hAnsi="Times New Roman"/>
                <w:sz w:val="24"/>
                <w:szCs w:val="24"/>
                <w:lang w:val="en-US"/>
              </w:rPr>
              <w:t>___________________</w:t>
            </w:r>
          </w:p>
          <w:p w14:paraId="638E62AC" w14:textId="77777777" w:rsidR="00405551" w:rsidRPr="00A46F39" w:rsidRDefault="00405551">
            <w:pPr>
              <w:adjustRightInd w:val="0"/>
              <w:spacing w:after="0" w:line="240" w:lineRule="auto"/>
              <w:jc w:val="right"/>
              <w:rPr>
                <w:rFonts w:ascii="Times New Roman" w:eastAsia="Times New Roman" w:hAnsi="Times New Roman"/>
                <w:b/>
                <w:bCs/>
                <w:sz w:val="24"/>
                <w:szCs w:val="24"/>
              </w:rPr>
            </w:pPr>
            <w:r w:rsidRPr="00A46F39">
              <w:rPr>
                <w:rFonts w:ascii="Times New Roman" w:eastAsia="Times New Roman" w:hAnsi="Times New Roman"/>
                <w:sz w:val="24"/>
                <w:szCs w:val="24"/>
                <w:lang w:val="en-US"/>
              </w:rPr>
              <w:t>Director/Secretary</w:t>
            </w:r>
          </w:p>
        </w:tc>
      </w:tr>
    </w:tbl>
    <w:p w14:paraId="1CE09E7D" w14:textId="77777777" w:rsidR="00405551" w:rsidRDefault="00405551" w:rsidP="00405551">
      <w:pPr>
        <w:rPr>
          <w:rFonts w:ascii="Times New Roman" w:hAnsi="Times New Roman"/>
          <w:b/>
          <w:sz w:val="24"/>
          <w:szCs w:val="24"/>
        </w:rPr>
      </w:pPr>
    </w:p>
    <w:p w14:paraId="702CDF00" w14:textId="77777777" w:rsidR="001B47C8" w:rsidRDefault="001B47C8">
      <w:pPr>
        <w:rPr>
          <w:rFonts w:ascii="Times New Roman" w:hAnsi="Times New Roman"/>
          <w:b/>
          <w:sz w:val="24"/>
          <w:szCs w:val="24"/>
          <w:u w:val="single"/>
        </w:rPr>
      </w:pPr>
      <w:r>
        <w:rPr>
          <w:rFonts w:ascii="Times New Roman" w:hAnsi="Times New Roman"/>
          <w:b/>
          <w:sz w:val="24"/>
          <w:szCs w:val="24"/>
          <w:u w:val="single"/>
        </w:rPr>
        <w:br w:type="page"/>
      </w:r>
    </w:p>
    <w:p w14:paraId="0473E8AF" w14:textId="77777777" w:rsidR="00D86F60" w:rsidRDefault="00D86F60" w:rsidP="00D86F60">
      <w:pPr>
        <w:rPr>
          <w:rFonts w:ascii="Times New Roman" w:hAnsi="Times New Roman"/>
          <w:b/>
          <w:sz w:val="24"/>
          <w:szCs w:val="24"/>
          <w:u w:val="single"/>
        </w:rPr>
      </w:pPr>
    </w:p>
    <w:p w14:paraId="6DB2216B" w14:textId="77777777" w:rsidR="00D86F60" w:rsidRDefault="00D86F60" w:rsidP="00D86F60">
      <w:pPr>
        <w:spacing w:after="0" w:line="240" w:lineRule="auto"/>
        <w:jc w:val="center"/>
        <w:rPr>
          <w:rFonts w:ascii="Times New Roman" w:hAnsi="Times New Roman"/>
          <w:b/>
          <w:sz w:val="24"/>
          <w:szCs w:val="24"/>
          <w:u w:val="single"/>
        </w:rPr>
      </w:pPr>
    </w:p>
    <w:p w14:paraId="65B8E747" w14:textId="77777777" w:rsidR="00D86F60" w:rsidRDefault="00D86F60" w:rsidP="00D86F60">
      <w:pPr>
        <w:spacing w:after="0" w:line="240" w:lineRule="auto"/>
        <w:jc w:val="center"/>
        <w:rPr>
          <w:rFonts w:ascii="Times New Roman" w:hAnsi="Times New Roman"/>
          <w:b/>
          <w:sz w:val="24"/>
          <w:szCs w:val="24"/>
          <w:u w:val="single"/>
        </w:rPr>
      </w:pPr>
      <w:r>
        <w:rPr>
          <w:rFonts w:ascii="Times New Roman" w:hAnsi="Times New Roman"/>
          <w:b/>
          <w:sz w:val="24"/>
          <w:szCs w:val="24"/>
          <w:u w:val="single"/>
        </w:rPr>
        <w:t>APPENDIX 6</w:t>
      </w:r>
    </w:p>
    <w:p w14:paraId="018D6DBB" w14:textId="77777777" w:rsidR="00D86F60" w:rsidRDefault="00D86F60" w:rsidP="00D86F60">
      <w:pPr>
        <w:spacing w:after="0" w:line="240" w:lineRule="auto"/>
        <w:jc w:val="center"/>
        <w:rPr>
          <w:rFonts w:ascii="Times New Roman" w:hAnsi="Times New Roman"/>
          <w:b/>
          <w:sz w:val="24"/>
          <w:szCs w:val="24"/>
          <w:u w:val="single"/>
        </w:rPr>
      </w:pPr>
    </w:p>
    <w:p w14:paraId="29B757BB" w14:textId="77777777" w:rsidR="00D86F60" w:rsidRDefault="00D86F60" w:rsidP="00D86F60">
      <w:pPr>
        <w:spacing w:after="0" w:line="240" w:lineRule="auto"/>
        <w:rPr>
          <w:rFonts w:ascii="Times New Roman" w:hAnsi="Times New Roman"/>
          <w:b/>
          <w:sz w:val="24"/>
          <w:szCs w:val="24"/>
          <w:u w:val="single"/>
        </w:rPr>
      </w:pPr>
    </w:p>
    <w:p w14:paraId="79AD6EA2" w14:textId="77777777" w:rsidR="00D86F60" w:rsidRDefault="00D86F60" w:rsidP="00D86F60">
      <w:pPr>
        <w:tabs>
          <w:tab w:val="left" w:pos="284"/>
        </w:tabs>
        <w:spacing w:after="0" w:line="240" w:lineRule="auto"/>
        <w:jc w:val="center"/>
        <w:rPr>
          <w:rFonts w:ascii="Times New Roman" w:hAnsi="Times New Roman"/>
          <w:b/>
          <w:sz w:val="24"/>
          <w:szCs w:val="24"/>
          <w:u w:val="single"/>
        </w:rPr>
      </w:pPr>
      <w:r>
        <w:rPr>
          <w:rFonts w:ascii="Times New Roman" w:hAnsi="Times New Roman"/>
          <w:b/>
          <w:sz w:val="24"/>
          <w:szCs w:val="24"/>
          <w:u w:val="single"/>
        </w:rPr>
        <w:t>SPECIMEN DEEDS OF TRANSFER UPDATING VESTING OF PROPERTY IN NEW TRUSTEES</w:t>
      </w:r>
    </w:p>
    <w:p w14:paraId="0D7A300F" w14:textId="77777777" w:rsidR="00D86F60" w:rsidRDefault="00D86F60" w:rsidP="00D86F60">
      <w:pPr>
        <w:spacing w:after="0" w:line="240" w:lineRule="auto"/>
        <w:jc w:val="center"/>
        <w:rPr>
          <w:rFonts w:ascii="Times New Roman" w:hAnsi="Times New Roman"/>
          <w:b/>
          <w:sz w:val="24"/>
          <w:szCs w:val="24"/>
          <w:u w:val="single"/>
        </w:rPr>
      </w:pPr>
    </w:p>
    <w:p w14:paraId="23925A3C" w14:textId="77777777" w:rsidR="00DA07C0" w:rsidRDefault="00DA07C0">
      <w:pPr>
        <w:rPr>
          <w:rFonts w:ascii="Times New Roman" w:eastAsia="Times New Roman" w:hAnsi="Times New Roman"/>
          <w:b/>
          <w:sz w:val="24"/>
          <w:szCs w:val="20"/>
          <w:lang w:val="en-IE"/>
        </w:rPr>
      </w:pPr>
      <w:r>
        <w:rPr>
          <w:rFonts w:ascii="Times New Roman" w:eastAsia="Times New Roman" w:hAnsi="Times New Roman"/>
          <w:b/>
          <w:sz w:val="24"/>
          <w:szCs w:val="20"/>
          <w:lang w:val="en-IE"/>
        </w:rPr>
        <w:br w:type="page"/>
      </w:r>
    </w:p>
    <w:p w14:paraId="409C7EC6" w14:textId="77777777" w:rsidR="00DA07C0" w:rsidRDefault="00DA07C0" w:rsidP="00DA07C0">
      <w:pPr>
        <w:spacing w:after="0" w:line="240" w:lineRule="auto"/>
        <w:rPr>
          <w:rFonts w:ascii="Times New Roman" w:eastAsia="Times New Roman" w:hAnsi="Times New Roman"/>
          <w:b/>
          <w:sz w:val="24"/>
          <w:szCs w:val="20"/>
          <w:lang w:val="en-IE"/>
        </w:rPr>
      </w:pPr>
      <w:r>
        <w:rPr>
          <w:rFonts w:ascii="Times New Roman" w:eastAsia="Times New Roman" w:hAnsi="Times New Roman"/>
          <w:b/>
          <w:sz w:val="24"/>
          <w:szCs w:val="20"/>
          <w:lang w:val="en-IE"/>
        </w:rPr>
        <w:lastRenderedPageBreak/>
        <w:t xml:space="preserve">WARNING: THIS IS A LEGAL DOCUMENT.  PLEASE CONSULT YOUR SOLICITOR PRIOR TO COMPLETING THIS DOCUMENT. </w:t>
      </w:r>
    </w:p>
    <w:p w14:paraId="4EB836A3" w14:textId="77777777" w:rsidR="00DA07C0" w:rsidRDefault="00DA07C0" w:rsidP="00DA07C0">
      <w:pPr>
        <w:spacing w:after="0" w:line="240" w:lineRule="auto"/>
        <w:jc w:val="center"/>
        <w:rPr>
          <w:rFonts w:ascii="Times New Roman" w:eastAsia="Times New Roman" w:hAnsi="Times New Roman"/>
          <w:b/>
          <w:sz w:val="24"/>
          <w:szCs w:val="20"/>
          <w:lang w:val="en-IE"/>
        </w:rPr>
      </w:pPr>
    </w:p>
    <w:p w14:paraId="0C14FAB6" w14:textId="77777777" w:rsidR="00DA07C0" w:rsidRDefault="00DA07C0" w:rsidP="00DA07C0">
      <w:pPr>
        <w:spacing w:after="0" w:line="240" w:lineRule="auto"/>
        <w:rPr>
          <w:rFonts w:ascii="Times New Roman" w:eastAsia="Times New Roman" w:hAnsi="Times New Roman"/>
          <w:b/>
          <w:sz w:val="24"/>
          <w:szCs w:val="20"/>
          <w:lang w:val="en-IE"/>
        </w:rPr>
      </w:pPr>
    </w:p>
    <w:p w14:paraId="1BE2D663" w14:textId="77777777" w:rsidR="00DA07C0" w:rsidRDefault="00DA07C0" w:rsidP="00DA07C0">
      <w:pPr>
        <w:spacing w:after="0" w:line="240" w:lineRule="auto"/>
        <w:rPr>
          <w:rFonts w:ascii="Times New Roman" w:eastAsia="Times New Roman" w:hAnsi="Times New Roman"/>
          <w:b/>
          <w:sz w:val="24"/>
          <w:szCs w:val="20"/>
          <w:lang w:val="en-IE"/>
        </w:rPr>
      </w:pPr>
      <w:r>
        <w:rPr>
          <w:rFonts w:ascii="Times New Roman" w:eastAsia="Times New Roman" w:hAnsi="Times New Roman"/>
          <w:b/>
          <w:sz w:val="24"/>
          <w:szCs w:val="20"/>
          <w:lang w:val="en-IE"/>
        </w:rPr>
        <w:t xml:space="preserve"> </w:t>
      </w:r>
    </w:p>
    <w:p w14:paraId="68474544"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11392F7A" w14:textId="77777777" w:rsidR="00DA07C0" w:rsidRDefault="00DA07C0" w:rsidP="00DA07C0">
      <w:pPr>
        <w:spacing w:after="0" w:line="240" w:lineRule="auto"/>
        <w:jc w:val="center"/>
        <w:rPr>
          <w:rFonts w:ascii="Times New Roman" w:eastAsia="Times New Roman" w:hAnsi="Times New Roman"/>
          <w:b/>
          <w:sz w:val="28"/>
          <w:szCs w:val="20"/>
          <w:lang w:val="en-IE"/>
        </w:rPr>
      </w:pPr>
      <w:r>
        <w:rPr>
          <w:rFonts w:ascii="Times New Roman" w:eastAsia="Times New Roman" w:hAnsi="Times New Roman"/>
          <w:b/>
          <w:sz w:val="28"/>
          <w:szCs w:val="20"/>
          <w:lang w:val="en-IE"/>
        </w:rPr>
        <w:t>[EXISTING TRUSTEES]</w:t>
      </w:r>
    </w:p>
    <w:p w14:paraId="59DF12C4" w14:textId="77777777" w:rsidR="00DA07C0" w:rsidRDefault="00DA07C0" w:rsidP="00DA07C0">
      <w:pPr>
        <w:spacing w:after="0" w:line="240" w:lineRule="auto"/>
        <w:jc w:val="center"/>
        <w:rPr>
          <w:rFonts w:ascii="Times New Roman" w:eastAsia="Times New Roman" w:hAnsi="Times New Roman"/>
          <w:b/>
          <w:sz w:val="28"/>
          <w:szCs w:val="20"/>
          <w:lang w:val="en-IE"/>
        </w:rPr>
      </w:pPr>
      <w:r>
        <w:rPr>
          <w:rFonts w:ascii="Times New Roman" w:eastAsia="Times New Roman" w:hAnsi="Times New Roman"/>
          <w:b/>
          <w:sz w:val="28"/>
          <w:szCs w:val="20"/>
          <w:lang w:val="en-IE"/>
        </w:rPr>
        <w:t xml:space="preserve"> </w:t>
      </w:r>
    </w:p>
    <w:p w14:paraId="5DDFD2ED"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6EABB340" w14:textId="77777777" w:rsidR="00DA07C0" w:rsidRDefault="00DA07C0" w:rsidP="00DA07C0">
      <w:pPr>
        <w:spacing w:after="0" w:line="240" w:lineRule="auto"/>
        <w:jc w:val="center"/>
        <w:rPr>
          <w:rFonts w:ascii="Times New Roman" w:eastAsia="Times New Roman" w:hAnsi="Times New Roman"/>
          <w:b/>
          <w:sz w:val="28"/>
          <w:szCs w:val="20"/>
          <w:lang w:val="en-IE"/>
        </w:rPr>
      </w:pPr>
      <w:r>
        <w:rPr>
          <w:rFonts w:ascii="Times New Roman" w:eastAsia="Times New Roman" w:hAnsi="Times New Roman"/>
          <w:b/>
          <w:sz w:val="28"/>
          <w:szCs w:val="20"/>
          <w:lang w:val="en-IE"/>
        </w:rPr>
        <w:t xml:space="preserve">TO </w:t>
      </w:r>
    </w:p>
    <w:p w14:paraId="4C088055"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7D300DDF" w14:textId="77777777" w:rsidR="00DA07C0" w:rsidRDefault="00DA07C0" w:rsidP="00DA07C0">
      <w:pPr>
        <w:spacing w:after="0" w:line="240" w:lineRule="auto"/>
        <w:jc w:val="center"/>
        <w:rPr>
          <w:rFonts w:ascii="Times New Roman" w:eastAsia="Times New Roman" w:hAnsi="Times New Roman"/>
          <w:b/>
          <w:sz w:val="28"/>
          <w:szCs w:val="20"/>
          <w:lang w:val="en-IE"/>
        </w:rPr>
      </w:pPr>
      <w:r>
        <w:rPr>
          <w:rFonts w:ascii="Times New Roman" w:eastAsia="Times New Roman" w:hAnsi="Times New Roman"/>
          <w:b/>
          <w:sz w:val="28"/>
          <w:szCs w:val="20"/>
          <w:lang w:val="en-IE"/>
        </w:rPr>
        <w:t>[REMAINING TRUSTEES] and [NEW TRUSTEES]</w:t>
      </w:r>
      <w:r>
        <w:rPr>
          <w:rStyle w:val="FootnoteReference"/>
          <w:rFonts w:ascii="Times New Roman" w:eastAsia="Times New Roman" w:hAnsi="Times New Roman"/>
          <w:b/>
          <w:sz w:val="28"/>
          <w:szCs w:val="20"/>
          <w:lang w:val="en-IE"/>
        </w:rPr>
        <w:footnoteReference w:id="3"/>
      </w:r>
    </w:p>
    <w:p w14:paraId="379131C7"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582F6C3E" w14:textId="77777777" w:rsidR="00DA07C0" w:rsidRDefault="00DA07C0" w:rsidP="00DA07C0">
      <w:pPr>
        <w:spacing w:after="0" w:line="240" w:lineRule="auto"/>
        <w:jc w:val="center"/>
        <w:rPr>
          <w:rFonts w:ascii="Times New Roman" w:eastAsia="Times New Roman" w:hAnsi="Times New Roman"/>
          <w:b/>
          <w:sz w:val="28"/>
          <w:szCs w:val="20"/>
          <w:lang w:val="en-IE"/>
        </w:rPr>
      </w:pPr>
      <w:r>
        <w:rPr>
          <w:rFonts w:ascii="Times New Roman" w:eastAsia="Times New Roman" w:hAnsi="Times New Roman"/>
          <w:b/>
          <w:sz w:val="28"/>
          <w:szCs w:val="20"/>
          <w:lang w:val="en-IE"/>
        </w:rPr>
        <w:t xml:space="preserve"> </w:t>
      </w:r>
    </w:p>
    <w:p w14:paraId="2E587545"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12979D61" w14:textId="77777777" w:rsidR="00DA07C0" w:rsidRDefault="00DA07C0" w:rsidP="00DA07C0">
      <w:pPr>
        <w:spacing w:after="0" w:line="240" w:lineRule="auto"/>
        <w:jc w:val="center"/>
        <w:rPr>
          <w:rFonts w:ascii="Times New Roman" w:eastAsia="Times New Roman" w:hAnsi="Times New Roman"/>
          <w:b/>
          <w:sz w:val="28"/>
          <w:szCs w:val="20"/>
          <w:lang w:val="en-IE"/>
        </w:rPr>
      </w:pPr>
      <w:r>
        <w:rPr>
          <w:rFonts w:ascii="Times New Roman" w:eastAsia="Times New Roman" w:hAnsi="Times New Roman"/>
          <w:b/>
          <w:sz w:val="28"/>
          <w:szCs w:val="20"/>
          <w:lang w:val="en-IE"/>
        </w:rPr>
        <w:t xml:space="preserve"> </w:t>
      </w:r>
    </w:p>
    <w:p w14:paraId="5D7D4663"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2A022DFD" w14:textId="77777777" w:rsidR="00DA07C0" w:rsidRDefault="00DA07C0" w:rsidP="00DA07C0">
      <w:pPr>
        <w:spacing w:after="0" w:line="240" w:lineRule="auto"/>
        <w:rPr>
          <w:rFonts w:ascii="Times New Roman" w:eastAsia="Times New Roman" w:hAnsi="Times New Roman"/>
          <w:b/>
          <w:sz w:val="28"/>
          <w:szCs w:val="20"/>
          <w:lang w:val="en-IE"/>
        </w:rPr>
      </w:pPr>
      <w:r>
        <w:rPr>
          <w:rFonts w:ascii="Times New Roman" w:eastAsia="Times New Roman" w:hAnsi="Times New Roman"/>
          <w:b/>
          <w:sz w:val="28"/>
          <w:szCs w:val="20"/>
          <w:lang w:val="en-IE"/>
        </w:rPr>
        <w:t xml:space="preserve"> </w:t>
      </w:r>
    </w:p>
    <w:p w14:paraId="30AB1D93" w14:textId="77777777" w:rsidR="00DA07C0" w:rsidRDefault="00DA07C0" w:rsidP="00DA07C0">
      <w:pPr>
        <w:spacing w:after="0" w:line="240" w:lineRule="auto"/>
        <w:rPr>
          <w:rFonts w:ascii="Times New Roman" w:eastAsia="Times New Roman" w:hAnsi="Times New Roman"/>
          <w:b/>
          <w:sz w:val="28"/>
          <w:szCs w:val="20"/>
          <w:lang w:val="en-IE"/>
        </w:rPr>
      </w:pPr>
    </w:p>
    <w:p w14:paraId="2F9A6200"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50AE6C6C" w14:textId="77777777" w:rsidR="00DA07C0" w:rsidRDefault="00DA07C0" w:rsidP="00DA07C0">
      <w:pPr>
        <w:spacing w:after="0" w:line="240" w:lineRule="auto"/>
        <w:jc w:val="center"/>
        <w:rPr>
          <w:rFonts w:ascii="Times New Roman" w:eastAsia="Times New Roman" w:hAnsi="Times New Roman"/>
          <w:b/>
          <w:sz w:val="28"/>
          <w:szCs w:val="20"/>
          <w:u w:val="single"/>
          <w:lang w:val="en-IE"/>
        </w:rPr>
      </w:pPr>
      <w:r>
        <w:rPr>
          <w:rFonts w:ascii="Times New Roman" w:eastAsia="Times New Roman" w:hAnsi="Times New Roman"/>
          <w:b/>
          <w:sz w:val="28"/>
          <w:szCs w:val="20"/>
          <w:u w:val="single"/>
          <w:lang w:val="en-IE"/>
        </w:rPr>
        <w:t>DEED OF TRANSFER BETWEEN TRUSTEES</w:t>
      </w:r>
      <w:r>
        <w:rPr>
          <w:rStyle w:val="FootnoteReference"/>
          <w:rFonts w:ascii="Times New Roman" w:eastAsia="Times New Roman" w:hAnsi="Times New Roman"/>
          <w:b/>
          <w:sz w:val="28"/>
          <w:szCs w:val="20"/>
          <w:lang w:val="en-IE"/>
        </w:rPr>
        <w:footnoteReference w:id="4"/>
      </w:r>
    </w:p>
    <w:p w14:paraId="4E823D94" w14:textId="77777777" w:rsidR="00DA07C0" w:rsidRDefault="00DA07C0" w:rsidP="00DA07C0">
      <w:pPr>
        <w:spacing w:after="0" w:line="240" w:lineRule="auto"/>
        <w:jc w:val="center"/>
        <w:rPr>
          <w:rFonts w:ascii="Times New Roman" w:eastAsia="Times New Roman" w:hAnsi="Times New Roman"/>
          <w:b/>
          <w:sz w:val="24"/>
          <w:szCs w:val="20"/>
          <w:lang w:val="en-IE"/>
        </w:rPr>
      </w:pPr>
    </w:p>
    <w:p w14:paraId="75814881" w14:textId="77777777" w:rsidR="00DA07C0" w:rsidRDefault="00DA07C0" w:rsidP="00DA07C0">
      <w:pPr>
        <w:spacing w:after="0" w:line="240" w:lineRule="auto"/>
        <w:jc w:val="center"/>
        <w:rPr>
          <w:rFonts w:ascii="Times New Roman" w:eastAsia="Times New Roman" w:hAnsi="Times New Roman"/>
          <w:b/>
          <w:sz w:val="24"/>
          <w:szCs w:val="20"/>
          <w:lang w:val="en-IE"/>
        </w:rPr>
      </w:pPr>
    </w:p>
    <w:p w14:paraId="7BC772B9" w14:textId="77777777" w:rsidR="00DA07C0" w:rsidRDefault="00DA07C0" w:rsidP="00DA07C0">
      <w:pPr>
        <w:spacing w:after="0" w:line="240" w:lineRule="auto"/>
        <w:jc w:val="center"/>
        <w:rPr>
          <w:rFonts w:ascii="Times New Roman" w:eastAsia="Times New Roman" w:hAnsi="Times New Roman"/>
          <w:b/>
          <w:sz w:val="24"/>
          <w:szCs w:val="20"/>
          <w:lang w:val="en-IE"/>
        </w:rPr>
      </w:pPr>
    </w:p>
    <w:p w14:paraId="2D8918C5" w14:textId="77777777" w:rsidR="00DA07C0" w:rsidRDefault="00DA07C0" w:rsidP="00DA07C0">
      <w:pPr>
        <w:spacing w:after="0" w:line="240" w:lineRule="auto"/>
        <w:jc w:val="center"/>
        <w:rPr>
          <w:rFonts w:ascii="Times New Roman" w:eastAsia="Times New Roman" w:hAnsi="Times New Roman"/>
          <w:b/>
          <w:sz w:val="24"/>
          <w:szCs w:val="20"/>
          <w:lang w:val="en-IE"/>
        </w:rPr>
      </w:pPr>
    </w:p>
    <w:p w14:paraId="7F881741" w14:textId="77777777" w:rsidR="00DA07C0" w:rsidRDefault="00DA07C0" w:rsidP="00DA07C0">
      <w:pPr>
        <w:spacing w:after="0" w:line="240" w:lineRule="auto"/>
        <w:jc w:val="center"/>
        <w:rPr>
          <w:rFonts w:ascii="Times New Roman" w:eastAsia="Times New Roman" w:hAnsi="Times New Roman"/>
          <w:b/>
          <w:sz w:val="24"/>
          <w:szCs w:val="20"/>
          <w:lang w:val="en-IE"/>
        </w:rPr>
      </w:pPr>
    </w:p>
    <w:p w14:paraId="22F102B7"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1301E1C0" w14:textId="77777777" w:rsidR="00DA07C0" w:rsidRDefault="00DA07C0" w:rsidP="00DA07C0">
      <w:pPr>
        <w:spacing w:after="0" w:line="240" w:lineRule="auto"/>
        <w:jc w:val="center"/>
        <w:rPr>
          <w:rFonts w:ascii="Times New Roman" w:eastAsia="Times New Roman" w:hAnsi="Times New Roman"/>
          <w:b/>
          <w:sz w:val="28"/>
          <w:szCs w:val="20"/>
          <w:lang w:val="en-IE"/>
        </w:rPr>
      </w:pPr>
    </w:p>
    <w:p w14:paraId="4A3E503A" w14:textId="77777777" w:rsidR="00DA07C0" w:rsidRDefault="00DA07C0" w:rsidP="00DA07C0">
      <w:pPr>
        <w:keepNext/>
        <w:spacing w:after="0" w:line="240" w:lineRule="auto"/>
        <w:jc w:val="center"/>
        <w:outlineLvl w:val="0"/>
        <w:rPr>
          <w:rFonts w:ascii="Times New Roman" w:eastAsia="Times New Roman" w:hAnsi="Times New Roman"/>
          <w:b/>
          <w:bCs/>
          <w:caps/>
          <w:sz w:val="24"/>
          <w:szCs w:val="20"/>
          <w:lang w:val="en-IE"/>
        </w:rPr>
      </w:pPr>
      <w:r>
        <w:rPr>
          <w:rFonts w:ascii="Times New Roman" w:eastAsia="Times New Roman" w:hAnsi="Times New Roman"/>
          <w:b/>
          <w:caps/>
          <w:noProof/>
          <w:sz w:val="24"/>
          <w:szCs w:val="20"/>
          <w:lang w:val="en-IE" w:eastAsia="en-IE"/>
        </w:rPr>
        <w:drawing>
          <wp:inline distT="0" distB="0" distL="0" distR="0" wp14:anchorId="6EB643D1" wp14:editId="6154A4A1">
            <wp:extent cx="2051685" cy="755650"/>
            <wp:effectExtent l="0" t="0" r="5715" b="6350"/>
            <wp:docPr id="13" name="Picture 13" descr="smal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755650"/>
                    </a:xfrm>
                    <a:prstGeom prst="rect">
                      <a:avLst/>
                    </a:prstGeom>
                    <a:noFill/>
                    <a:ln>
                      <a:noFill/>
                    </a:ln>
                  </pic:spPr>
                </pic:pic>
              </a:graphicData>
            </a:graphic>
          </wp:inline>
        </w:drawing>
      </w:r>
    </w:p>
    <w:p w14:paraId="539893DD" w14:textId="77777777" w:rsidR="00DA07C0" w:rsidRDefault="00DA07C0" w:rsidP="00DA07C0">
      <w:pPr>
        <w:spacing w:after="0" w:line="240" w:lineRule="auto"/>
        <w:jc w:val="center"/>
        <w:rPr>
          <w:rFonts w:ascii="Times New Roman" w:eastAsia="Times New Roman" w:hAnsi="Times New Roman"/>
          <w:b/>
          <w:bCs/>
          <w:smallCaps/>
          <w:szCs w:val="20"/>
          <w:lang w:val="en-IE"/>
        </w:rPr>
      </w:pPr>
      <w:r>
        <w:rPr>
          <w:rFonts w:ascii="Times New Roman" w:eastAsia="Times New Roman" w:hAnsi="Times New Roman"/>
          <w:b/>
          <w:bCs/>
          <w:smallCaps/>
          <w:szCs w:val="20"/>
          <w:lang w:val="en-IE"/>
        </w:rPr>
        <w:t>12 Fitzwilliam Place</w:t>
      </w:r>
    </w:p>
    <w:p w14:paraId="1F6D7A7A" w14:textId="77777777" w:rsidR="00DA07C0" w:rsidRDefault="00DA07C0" w:rsidP="00DA07C0">
      <w:pPr>
        <w:spacing w:after="0" w:line="240" w:lineRule="auto"/>
        <w:jc w:val="center"/>
        <w:rPr>
          <w:rFonts w:ascii="Times New Roman" w:eastAsia="Times New Roman" w:hAnsi="Times New Roman"/>
          <w:b/>
          <w:bCs/>
          <w:smallCaps/>
          <w:szCs w:val="20"/>
          <w:lang w:val="en-IE"/>
        </w:rPr>
      </w:pPr>
      <w:r>
        <w:rPr>
          <w:rFonts w:ascii="Times New Roman" w:eastAsia="Times New Roman" w:hAnsi="Times New Roman"/>
          <w:b/>
          <w:bCs/>
          <w:smallCaps/>
          <w:szCs w:val="20"/>
          <w:lang w:val="en-IE"/>
        </w:rPr>
        <w:t>Dublin 2</w:t>
      </w:r>
    </w:p>
    <w:p w14:paraId="46005118" w14:textId="77777777" w:rsidR="00DA07C0" w:rsidRDefault="00DA07C0" w:rsidP="00DA07C0">
      <w:pPr>
        <w:spacing w:after="0" w:line="240" w:lineRule="auto"/>
        <w:jc w:val="center"/>
        <w:rPr>
          <w:rFonts w:ascii="Times New Roman" w:eastAsia="Times New Roman" w:hAnsi="Times New Roman"/>
          <w:b/>
          <w:bCs/>
          <w:smallCaps/>
          <w:szCs w:val="20"/>
          <w:lang w:val="en-IE"/>
        </w:rPr>
      </w:pPr>
      <w:r>
        <w:rPr>
          <w:rFonts w:ascii="Times New Roman" w:eastAsia="Times New Roman" w:hAnsi="Times New Roman"/>
          <w:b/>
          <w:bCs/>
          <w:smallCaps/>
          <w:szCs w:val="20"/>
          <w:lang w:val="en-IE"/>
        </w:rPr>
        <w:t>Tel: 661 9500</w:t>
      </w:r>
    </w:p>
    <w:p w14:paraId="1533D718" w14:textId="77777777" w:rsidR="00DA07C0" w:rsidRDefault="00DA07C0" w:rsidP="00DA07C0">
      <w:pPr>
        <w:spacing w:after="0" w:line="240" w:lineRule="auto"/>
        <w:jc w:val="center"/>
        <w:rPr>
          <w:rFonts w:ascii="Times New Roman" w:eastAsia="Times New Roman" w:hAnsi="Times New Roman"/>
          <w:b/>
          <w:bCs/>
          <w:smallCaps/>
          <w:szCs w:val="20"/>
          <w:lang w:val="en-IE"/>
        </w:rPr>
      </w:pPr>
      <w:r>
        <w:rPr>
          <w:rFonts w:ascii="Times New Roman" w:eastAsia="Times New Roman" w:hAnsi="Times New Roman"/>
          <w:b/>
          <w:bCs/>
          <w:smallCaps/>
          <w:szCs w:val="20"/>
          <w:lang w:val="en-IE"/>
        </w:rPr>
        <w:t>Fax: 678 9192</w:t>
      </w:r>
    </w:p>
    <w:p w14:paraId="00CF713D" w14:textId="77777777" w:rsidR="00DA07C0" w:rsidRDefault="00DA07C0" w:rsidP="00DA07C0">
      <w:pPr>
        <w:spacing w:after="0" w:line="240" w:lineRule="auto"/>
        <w:jc w:val="center"/>
        <w:rPr>
          <w:rFonts w:ascii="Times New Roman" w:eastAsia="Times New Roman" w:hAnsi="Times New Roman"/>
          <w:b/>
          <w:bCs/>
          <w:smallCaps/>
          <w:szCs w:val="20"/>
          <w:lang w:val="en-IE"/>
        </w:rPr>
      </w:pPr>
      <w:r>
        <w:rPr>
          <w:rFonts w:ascii="Times New Roman" w:eastAsia="Times New Roman" w:hAnsi="Times New Roman"/>
          <w:b/>
          <w:bCs/>
          <w:smallCaps/>
          <w:szCs w:val="20"/>
          <w:lang w:val="en-IE"/>
        </w:rPr>
        <w:t>DX: 109027 Fitzwilliam</w:t>
      </w:r>
    </w:p>
    <w:p w14:paraId="3137E982" w14:textId="77777777" w:rsidR="00DA07C0" w:rsidRDefault="00DA07C0" w:rsidP="00DA07C0">
      <w:pPr>
        <w:spacing w:after="0" w:line="240" w:lineRule="auto"/>
        <w:jc w:val="center"/>
        <w:rPr>
          <w:rFonts w:ascii="Times New Roman" w:eastAsia="Times New Roman" w:hAnsi="Times New Roman"/>
          <w:b/>
          <w:bCs/>
          <w:smallCaps/>
          <w:szCs w:val="20"/>
          <w:lang w:val="en-IE"/>
        </w:rPr>
      </w:pPr>
      <w:r>
        <w:rPr>
          <w:rFonts w:ascii="Times New Roman" w:eastAsia="Times New Roman" w:hAnsi="Times New Roman"/>
          <w:b/>
          <w:bCs/>
          <w:smallCaps/>
          <w:szCs w:val="20"/>
          <w:lang w:val="en-IE"/>
        </w:rPr>
        <w:t xml:space="preserve">Email: </w:t>
      </w:r>
      <w:hyperlink r:id="rId21" w:history="1">
        <w:r>
          <w:rPr>
            <w:rStyle w:val="Hyperlink"/>
            <w:rFonts w:eastAsia="Times New Roman"/>
            <w:b/>
            <w:bCs/>
            <w:smallCaps/>
            <w:color w:val="0000FF"/>
            <w:szCs w:val="20"/>
            <w:lang w:val="en-IE"/>
          </w:rPr>
          <w:t>info@reddycharlton.ie</w:t>
        </w:r>
      </w:hyperlink>
    </w:p>
    <w:p w14:paraId="4905EA7B" w14:textId="77777777" w:rsidR="00DA07C0" w:rsidRDefault="00DA07C0" w:rsidP="00DA07C0">
      <w:pPr>
        <w:spacing w:after="0" w:line="360" w:lineRule="auto"/>
        <w:jc w:val="center"/>
        <w:rPr>
          <w:rFonts w:ascii="Times New Roman" w:eastAsia="Times New Roman" w:hAnsi="Times New Roman"/>
          <w:b/>
          <w:bCs/>
          <w:smallCaps/>
          <w:szCs w:val="20"/>
          <w:lang w:val="en-IE"/>
        </w:rPr>
      </w:pPr>
      <w:r>
        <w:rPr>
          <w:rFonts w:ascii="Times New Roman" w:eastAsia="Times New Roman" w:hAnsi="Times New Roman"/>
          <w:b/>
          <w:bCs/>
          <w:smallCaps/>
          <w:szCs w:val="20"/>
          <w:lang w:val="en-IE"/>
        </w:rPr>
        <w:t xml:space="preserve">Website : </w:t>
      </w:r>
      <w:hyperlink r:id="rId22" w:history="1">
        <w:r>
          <w:rPr>
            <w:rStyle w:val="Hyperlink"/>
            <w:rFonts w:eastAsia="Times New Roman"/>
            <w:b/>
            <w:bCs/>
            <w:smallCaps/>
            <w:color w:val="0000FF"/>
            <w:szCs w:val="20"/>
            <w:lang w:val="en-IE"/>
          </w:rPr>
          <w:t>www.reddycharlton.ie</w:t>
        </w:r>
      </w:hyperlink>
    </w:p>
    <w:p w14:paraId="03015641" w14:textId="77777777" w:rsidR="00DA07C0" w:rsidRDefault="00DA07C0" w:rsidP="00DA07C0">
      <w:pPr>
        <w:spacing w:after="0" w:line="360" w:lineRule="auto"/>
        <w:jc w:val="center"/>
        <w:rPr>
          <w:rFonts w:ascii="Times New Roman" w:eastAsia="Times New Roman" w:hAnsi="Times New Roman"/>
          <w:b/>
          <w:bCs/>
          <w:sz w:val="24"/>
          <w:szCs w:val="20"/>
          <w:lang w:val="en-IE"/>
        </w:rPr>
      </w:pPr>
    </w:p>
    <w:p w14:paraId="6556A413" w14:textId="77777777" w:rsidR="00DA07C0" w:rsidRDefault="00DA07C0" w:rsidP="00DA07C0">
      <w:pPr>
        <w:tabs>
          <w:tab w:val="left" w:pos="7338"/>
          <w:tab w:val="left" w:pos="8528"/>
        </w:tabs>
        <w:spacing w:after="0" w:line="360" w:lineRule="auto"/>
        <w:jc w:val="center"/>
        <w:rPr>
          <w:rFonts w:ascii="Times New Roman" w:eastAsia="Times New Roman" w:hAnsi="Times New Roman"/>
          <w:b/>
          <w:bCs/>
          <w:sz w:val="24"/>
          <w:szCs w:val="20"/>
          <w:lang w:val="en-IE"/>
        </w:rPr>
      </w:pPr>
    </w:p>
    <w:p w14:paraId="47E14A0A" w14:textId="77777777" w:rsidR="00DA07C0" w:rsidRDefault="00DA07C0" w:rsidP="00DA07C0">
      <w:pPr>
        <w:spacing w:after="0" w:line="360" w:lineRule="auto"/>
        <w:jc w:val="center"/>
        <w:rPr>
          <w:rFonts w:ascii="Times New Roman" w:eastAsia="Times New Roman" w:hAnsi="Times New Roman"/>
          <w:b/>
          <w:bCs/>
          <w:sz w:val="24"/>
          <w:szCs w:val="20"/>
          <w:lang w:val="en-IE"/>
        </w:rPr>
      </w:pPr>
    </w:p>
    <w:p w14:paraId="28E24A02" w14:textId="77777777" w:rsidR="00DA07C0" w:rsidRDefault="00DA07C0" w:rsidP="00DA07C0">
      <w:pPr>
        <w:spacing w:after="0" w:line="360" w:lineRule="auto"/>
        <w:jc w:val="center"/>
        <w:rPr>
          <w:rFonts w:ascii="Times New Roman" w:eastAsia="Times New Roman" w:hAnsi="Times New Roman"/>
          <w:b/>
          <w:bCs/>
          <w:sz w:val="24"/>
          <w:szCs w:val="20"/>
          <w:lang w:val="en-IE"/>
        </w:rPr>
      </w:pPr>
      <w:r>
        <w:rPr>
          <w:rFonts w:ascii="Times New Roman" w:eastAsia="Times New Roman" w:hAnsi="Times New Roman"/>
          <w:b/>
          <w:bCs/>
          <w:sz w:val="24"/>
          <w:szCs w:val="20"/>
          <w:lang w:val="en-IE"/>
        </w:rPr>
        <w:t>PROPERTY REGISTRATION AUTHORITY</w:t>
      </w:r>
    </w:p>
    <w:p w14:paraId="0C3E098B" w14:textId="77777777" w:rsidR="00DA07C0" w:rsidRDefault="00DA07C0" w:rsidP="00DA07C0">
      <w:pPr>
        <w:spacing w:after="0" w:line="360" w:lineRule="auto"/>
        <w:jc w:val="center"/>
        <w:rPr>
          <w:rFonts w:ascii="Times New Roman" w:eastAsia="Times New Roman" w:hAnsi="Times New Roman"/>
          <w:b/>
          <w:bCs/>
          <w:sz w:val="24"/>
          <w:szCs w:val="20"/>
          <w:lang w:val="en-IE"/>
        </w:rPr>
      </w:pPr>
      <w:r>
        <w:rPr>
          <w:rFonts w:ascii="Times New Roman" w:eastAsia="Times New Roman" w:hAnsi="Times New Roman"/>
          <w:b/>
          <w:bCs/>
          <w:sz w:val="24"/>
          <w:szCs w:val="20"/>
          <w:lang w:val="en-IE"/>
        </w:rPr>
        <w:t>LAND REGISTRY</w:t>
      </w:r>
    </w:p>
    <w:p w14:paraId="4300D2AB" w14:textId="77777777" w:rsidR="00DA07C0" w:rsidRDefault="00DA07C0" w:rsidP="00DA07C0">
      <w:pPr>
        <w:spacing w:after="0" w:line="360" w:lineRule="auto"/>
        <w:jc w:val="both"/>
        <w:rPr>
          <w:rFonts w:ascii="Times New Roman" w:eastAsia="Times New Roman" w:hAnsi="Times New Roman"/>
          <w:sz w:val="24"/>
          <w:szCs w:val="20"/>
          <w:lang w:val="en-IE"/>
        </w:rPr>
      </w:pPr>
    </w:p>
    <w:p w14:paraId="119EB44E" w14:textId="77777777" w:rsidR="00DA07C0" w:rsidRDefault="00DA07C0" w:rsidP="00DA07C0">
      <w:pPr>
        <w:keepNext/>
        <w:spacing w:after="0" w:line="360" w:lineRule="auto"/>
        <w:jc w:val="both"/>
        <w:outlineLvl w:val="0"/>
        <w:rPr>
          <w:rFonts w:ascii="Times New Roman" w:eastAsia="Times New Roman" w:hAnsi="Times New Roman"/>
          <w:b/>
          <w:bCs/>
          <w:caps/>
          <w:sz w:val="24"/>
          <w:szCs w:val="20"/>
          <w:lang w:val="en-IE"/>
        </w:rPr>
      </w:pPr>
      <w:r>
        <w:rPr>
          <w:rFonts w:ascii="Times New Roman" w:eastAsia="Times New Roman" w:hAnsi="Times New Roman"/>
          <w:b/>
          <w:bCs/>
          <w:caps/>
          <w:sz w:val="24"/>
          <w:szCs w:val="20"/>
          <w:lang w:val="en-IE"/>
        </w:rPr>
        <w:t xml:space="preserve">County     </w:t>
      </w:r>
      <w:r>
        <w:rPr>
          <w:rFonts w:ascii="Times New Roman" w:eastAsia="Times New Roman" w:hAnsi="Times New Roman"/>
          <w:b/>
          <w:bCs/>
          <w:caps/>
          <w:sz w:val="24"/>
          <w:szCs w:val="20"/>
          <w:lang w:val="en-IE"/>
        </w:rPr>
        <w:tab/>
      </w:r>
      <w:r>
        <w:rPr>
          <w:rFonts w:ascii="Times New Roman" w:eastAsia="Times New Roman" w:hAnsi="Times New Roman"/>
          <w:b/>
          <w:bCs/>
          <w:caps/>
          <w:sz w:val="24"/>
          <w:szCs w:val="20"/>
          <w:lang w:val="en-IE"/>
        </w:rPr>
        <w:tab/>
      </w:r>
      <w:r>
        <w:rPr>
          <w:rFonts w:ascii="Times New Roman" w:eastAsia="Times New Roman" w:hAnsi="Times New Roman"/>
          <w:b/>
          <w:bCs/>
          <w:caps/>
          <w:sz w:val="24"/>
          <w:szCs w:val="20"/>
          <w:lang w:val="en-IE"/>
        </w:rPr>
        <w:tab/>
      </w:r>
      <w:r>
        <w:rPr>
          <w:rFonts w:ascii="Times New Roman" w:eastAsia="Times New Roman" w:hAnsi="Times New Roman"/>
          <w:b/>
          <w:bCs/>
          <w:caps/>
          <w:sz w:val="24"/>
          <w:szCs w:val="20"/>
          <w:lang w:val="en-IE"/>
        </w:rPr>
        <w:tab/>
      </w:r>
      <w:r>
        <w:rPr>
          <w:rFonts w:ascii="Times New Roman" w:eastAsia="Times New Roman" w:hAnsi="Times New Roman"/>
          <w:b/>
          <w:bCs/>
          <w:caps/>
          <w:sz w:val="24"/>
          <w:szCs w:val="20"/>
          <w:lang w:val="en-IE"/>
        </w:rPr>
        <w:tab/>
      </w:r>
      <w:r>
        <w:rPr>
          <w:rFonts w:ascii="Times New Roman" w:eastAsia="Times New Roman" w:hAnsi="Times New Roman"/>
          <w:b/>
          <w:bCs/>
          <w:caps/>
          <w:sz w:val="24"/>
          <w:szCs w:val="20"/>
          <w:lang w:val="en-IE"/>
        </w:rPr>
        <w:tab/>
      </w:r>
      <w:r>
        <w:rPr>
          <w:rFonts w:ascii="Times New Roman" w:eastAsia="Times New Roman" w:hAnsi="Times New Roman"/>
          <w:b/>
          <w:bCs/>
          <w:caps/>
          <w:sz w:val="24"/>
          <w:szCs w:val="20"/>
          <w:lang w:val="en-IE"/>
        </w:rPr>
        <w:tab/>
        <w:t xml:space="preserve">Folio  </w:t>
      </w:r>
    </w:p>
    <w:p w14:paraId="1077C112" w14:textId="77777777" w:rsidR="00DA07C0" w:rsidRDefault="00DA07C0" w:rsidP="00DA07C0">
      <w:pPr>
        <w:spacing w:after="0" w:line="360" w:lineRule="auto"/>
        <w:jc w:val="both"/>
        <w:rPr>
          <w:rFonts w:ascii="Times New Roman" w:eastAsia="Times New Roman" w:hAnsi="Times New Roman"/>
          <w:sz w:val="24"/>
          <w:szCs w:val="20"/>
          <w:lang w:val="en-IE"/>
        </w:rPr>
      </w:pPr>
    </w:p>
    <w:p w14:paraId="5D3693DF" w14:textId="77777777" w:rsidR="00DA07C0" w:rsidRDefault="00DA07C0" w:rsidP="00DA07C0">
      <w:pPr>
        <w:tabs>
          <w:tab w:val="left" w:pos="7338"/>
          <w:tab w:val="left" w:pos="8528"/>
        </w:tabs>
        <w:spacing w:after="0" w:line="360" w:lineRule="auto"/>
        <w:rPr>
          <w:rFonts w:ascii="Times New Roman" w:eastAsia="Times New Roman" w:hAnsi="Times New Roman"/>
          <w:sz w:val="24"/>
          <w:szCs w:val="20"/>
          <w:lang w:val="en-IE"/>
        </w:rPr>
      </w:pPr>
      <w:r>
        <w:rPr>
          <w:rFonts w:ascii="Times New Roman" w:eastAsia="Times New Roman" w:hAnsi="Times New Roman"/>
          <w:sz w:val="24"/>
          <w:szCs w:val="20"/>
          <w:lang w:val="en-IE"/>
        </w:rPr>
        <w:t xml:space="preserve">Transfer dated the                             day of  </w:t>
      </w:r>
    </w:p>
    <w:p w14:paraId="11D3C508" w14:textId="77777777" w:rsidR="00DA07C0" w:rsidRDefault="00DA07C0" w:rsidP="00DA07C0">
      <w:pPr>
        <w:tabs>
          <w:tab w:val="left" w:pos="7338"/>
          <w:tab w:val="left" w:pos="8528"/>
        </w:tabs>
        <w:spacing w:after="0" w:line="360" w:lineRule="auto"/>
        <w:rPr>
          <w:rFonts w:ascii="Times New Roman" w:eastAsia="Times New Roman" w:hAnsi="Times New Roman"/>
          <w:sz w:val="24"/>
          <w:szCs w:val="20"/>
          <w:lang w:val="en-IE"/>
        </w:rPr>
      </w:pPr>
    </w:p>
    <w:p w14:paraId="043A706B" w14:textId="77777777" w:rsidR="00DA07C0" w:rsidRDefault="00DA07C0" w:rsidP="00DA07C0">
      <w:pPr>
        <w:tabs>
          <w:tab w:val="left" w:pos="7338"/>
          <w:tab w:val="left" w:pos="8528"/>
        </w:tabs>
        <w:spacing w:after="0" w:line="360" w:lineRule="auto"/>
        <w:rPr>
          <w:rFonts w:ascii="Times New Roman" w:eastAsia="Times New Roman" w:hAnsi="Times New Roman"/>
          <w:sz w:val="24"/>
          <w:szCs w:val="20"/>
          <w:lang w:val="en-IE"/>
        </w:rPr>
      </w:pPr>
      <w:permStart w:id="1745626029" w:edGrp="everyone"/>
      <w:r>
        <w:rPr>
          <w:rFonts w:ascii="Times New Roman" w:eastAsia="Times New Roman" w:hAnsi="Times New Roman"/>
          <w:sz w:val="24"/>
          <w:szCs w:val="20"/>
          <w:lang w:val="en-IE"/>
        </w:rPr>
        <w:t>[</w:t>
      </w:r>
      <w:r>
        <w:rPr>
          <w:rFonts w:ascii="Times New Roman" w:eastAsia="Times New Roman" w:hAnsi="Times New Roman"/>
          <w:b/>
          <w:sz w:val="24"/>
          <w:szCs w:val="20"/>
          <w:lang w:val="en-IE"/>
        </w:rPr>
        <w:t>INSERT ALL EXISTING TRUSTEES NAMES AND ADDRESSES</w:t>
      </w:r>
      <w:r>
        <w:rPr>
          <w:rFonts w:ascii="Times New Roman" w:eastAsia="Times New Roman" w:hAnsi="Times New Roman"/>
          <w:sz w:val="24"/>
          <w:szCs w:val="20"/>
          <w:lang w:val="en-IE"/>
        </w:rPr>
        <w:t xml:space="preserve">] </w:t>
      </w:r>
      <w:permEnd w:id="1745626029"/>
      <w:r>
        <w:rPr>
          <w:rFonts w:ascii="Times New Roman" w:eastAsia="Times New Roman" w:hAnsi="Times New Roman"/>
          <w:sz w:val="24"/>
          <w:szCs w:val="20"/>
          <w:lang w:val="en-IE"/>
        </w:rPr>
        <w:t xml:space="preserve">(“the Transferors”), are the registered owners of all the property described in Folio </w:t>
      </w:r>
      <w:permStart w:id="560159333" w:edGrp="everyone"/>
      <w:r>
        <w:rPr>
          <w:rFonts w:ascii="Times New Roman" w:eastAsia="Times New Roman" w:hAnsi="Times New Roman"/>
          <w:sz w:val="24"/>
          <w:szCs w:val="20"/>
          <w:lang w:val="en-IE"/>
        </w:rPr>
        <w:t xml:space="preserve">[  ] </w:t>
      </w:r>
      <w:permEnd w:id="560159333"/>
      <w:r>
        <w:rPr>
          <w:rFonts w:ascii="Times New Roman" w:eastAsia="Times New Roman" w:hAnsi="Times New Roman"/>
          <w:sz w:val="24"/>
          <w:szCs w:val="20"/>
          <w:lang w:val="en-IE"/>
        </w:rPr>
        <w:t xml:space="preserve">of the register </w:t>
      </w:r>
      <w:permStart w:id="157777261" w:edGrp="everyone"/>
      <w:r>
        <w:rPr>
          <w:rFonts w:ascii="Times New Roman" w:eastAsia="Times New Roman" w:hAnsi="Times New Roman"/>
          <w:sz w:val="24"/>
          <w:szCs w:val="20"/>
          <w:lang w:val="en-IE"/>
        </w:rPr>
        <w:t>County [  ]</w:t>
      </w:r>
      <w:permEnd w:id="157777261"/>
      <w:r>
        <w:rPr>
          <w:rFonts w:ascii="Times New Roman" w:eastAsia="Times New Roman" w:hAnsi="Times New Roman"/>
          <w:sz w:val="24"/>
          <w:szCs w:val="20"/>
          <w:lang w:val="en-IE"/>
        </w:rPr>
        <w:t xml:space="preserve"> (“the Property”).</w:t>
      </w:r>
    </w:p>
    <w:p w14:paraId="50F7684D" w14:textId="77777777" w:rsidR="00DA07C0" w:rsidRDefault="00DA07C0" w:rsidP="00DA07C0">
      <w:pPr>
        <w:tabs>
          <w:tab w:val="left" w:pos="7338"/>
          <w:tab w:val="left" w:pos="8528"/>
        </w:tabs>
        <w:spacing w:after="0" w:line="360" w:lineRule="auto"/>
        <w:rPr>
          <w:rFonts w:ascii="Times New Roman" w:eastAsia="Times New Roman" w:hAnsi="Times New Roman"/>
          <w:b/>
          <w:sz w:val="24"/>
          <w:szCs w:val="20"/>
          <w:lang w:val="en-IE"/>
        </w:rPr>
      </w:pPr>
    </w:p>
    <w:p w14:paraId="3E692AFD" w14:textId="77777777" w:rsidR="00DA07C0" w:rsidRDefault="00DA07C0" w:rsidP="00DA07C0">
      <w:pPr>
        <w:tabs>
          <w:tab w:val="left" w:pos="7338"/>
          <w:tab w:val="left" w:pos="8528"/>
        </w:tabs>
        <w:spacing w:after="0" w:line="360" w:lineRule="auto"/>
        <w:rPr>
          <w:rFonts w:ascii="Times New Roman" w:eastAsia="Times New Roman" w:hAnsi="Times New Roman"/>
          <w:b/>
          <w:bCs/>
          <w:sz w:val="24"/>
          <w:szCs w:val="20"/>
          <w:lang w:val="en-IE"/>
        </w:rPr>
      </w:pPr>
      <w:r>
        <w:rPr>
          <w:rFonts w:ascii="Times New Roman" w:eastAsia="Times New Roman" w:hAnsi="Times New Roman"/>
          <w:b/>
          <w:bCs/>
          <w:sz w:val="24"/>
          <w:szCs w:val="20"/>
          <w:lang w:val="en-IE"/>
        </w:rPr>
        <w:t xml:space="preserve"> </w:t>
      </w:r>
      <w:r>
        <w:rPr>
          <w:rFonts w:ascii="Times New Roman" w:eastAsia="Times New Roman" w:hAnsi="Times New Roman"/>
          <w:sz w:val="24"/>
          <w:szCs w:val="20"/>
          <w:lang w:val="en-IE"/>
        </w:rPr>
        <w:t xml:space="preserve">In consideration of the Property </w:t>
      </w:r>
      <w:r>
        <w:rPr>
          <w:rFonts w:ascii="Times New Roman" w:eastAsia="Times New Roman" w:hAnsi="Times New Roman"/>
          <w:b/>
          <w:bCs/>
          <w:sz w:val="24"/>
          <w:szCs w:val="20"/>
          <w:lang w:val="en-IE"/>
        </w:rPr>
        <w:t xml:space="preserve">THE TRANSFERORS </w:t>
      </w:r>
      <w:r>
        <w:rPr>
          <w:rFonts w:ascii="Times New Roman" w:eastAsia="Times New Roman" w:hAnsi="Times New Roman"/>
          <w:sz w:val="24"/>
          <w:szCs w:val="20"/>
          <w:lang w:val="en-IE"/>
        </w:rPr>
        <w:t>the registered owners as trustees and by virtue of the powers vested in them by the Land and Conveyancing Law Reform Act 2009</w:t>
      </w:r>
      <w:r>
        <w:rPr>
          <w:rStyle w:val="FootnoteReference"/>
          <w:rFonts w:ascii="Times New Roman" w:eastAsia="Times New Roman" w:hAnsi="Times New Roman"/>
          <w:sz w:val="24"/>
          <w:szCs w:val="20"/>
          <w:lang w:val="en-IE"/>
        </w:rPr>
        <w:footnoteReference w:id="5"/>
      </w:r>
      <w:r>
        <w:rPr>
          <w:rFonts w:ascii="Times New Roman" w:eastAsia="Times New Roman" w:hAnsi="Times New Roman"/>
          <w:sz w:val="24"/>
          <w:szCs w:val="20"/>
          <w:lang w:val="en-IE"/>
        </w:rPr>
        <w:t xml:space="preserve"> and all other powers so enabling </w:t>
      </w:r>
      <w:r>
        <w:rPr>
          <w:rFonts w:ascii="Times New Roman" w:eastAsia="Times New Roman" w:hAnsi="Times New Roman"/>
          <w:b/>
          <w:sz w:val="24"/>
          <w:szCs w:val="20"/>
          <w:lang w:val="en-IE"/>
        </w:rPr>
        <w:t>HEREBY TRANSFER</w:t>
      </w:r>
      <w:r>
        <w:rPr>
          <w:rFonts w:ascii="Times New Roman" w:eastAsia="Times New Roman" w:hAnsi="Times New Roman"/>
          <w:sz w:val="24"/>
          <w:szCs w:val="20"/>
          <w:lang w:val="en-IE"/>
        </w:rPr>
        <w:t xml:space="preserve"> the Property  to</w:t>
      </w:r>
      <w:permStart w:id="76511046" w:edGrp="everyone"/>
      <w:r>
        <w:rPr>
          <w:rFonts w:ascii="Times New Roman" w:eastAsia="Times New Roman" w:hAnsi="Times New Roman"/>
          <w:sz w:val="24"/>
          <w:szCs w:val="20"/>
          <w:lang w:val="en-IE"/>
        </w:rPr>
        <w:t xml:space="preserve"> </w:t>
      </w:r>
      <w:r>
        <w:rPr>
          <w:rFonts w:ascii="Times New Roman" w:eastAsia="Times New Roman" w:hAnsi="Times New Roman"/>
          <w:b/>
          <w:bCs/>
          <w:sz w:val="24"/>
          <w:szCs w:val="20"/>
          <w:lang w:val="en-IE"/>
        </w:rPr>
        <w:t>[INSERT</w:t>
      </w:r>
      <w:permEnd w:id="76511046"/>
      <w:r>
        <w:rPr>
          <w:rFonts w:ascii="Times New Roman" w:eastAsia="Times New Roman" w:hAnsi="Times New Roman"/>
          <w:b/>
          <w:bCs/>
          <w:sz w:val="24"/>
          <w:szCs w:val="20"/>
          <w:lang w:val="en-IE"/>
        </w:rPr>
        <w:t xml:space="preserve"> </w:t>
      </w:r>
      <w:permStart w:id="458889791" w:edGrp="everyone"/>
      <w:r>
        <w:rPr>
          <w:rFonts w:ascii="Times New Roman" w:eastAsia="Times New Roman" w:hAnsi="Times New Roman"/>
          <w:b/>
          <w:bCs/>
          <w:sz w:val="24"/>
          <w:szCs w:val="20"/>
          <w:lang w:val="en-IE"/>
        </w:rPr>
        <w:t xml:space="preserve">NAMES OF REMAINING TRUSTEES] and [INSERT NAMES OF NEW PERSONAL TRUSTEES] </w:t>
      </w:r>
      <w:permEnd w:id="458889791"/>
      <w:r>
        <w:rPr>
          <w:rFonts w:ascii="Times New Roman" w:eastAsia="Times New Roman" w:hAnsi="Times New Roman"/>
          <w:b/>
          <w:bCs/>
          <w:sz w:val="24"/>
          <w:szCs w:val="20"/>
          <w:lang w:val="en-IE"/>
        </w:rPr>
        <w:t xml:space="preserve">(“the Transferee(s)) [to be held by the Transferees as joint tenants]; </w:t>
      </w:r>
    </w:p>
    <w:p w14:paraId="63A2FDA8" w14:textId="77777777" w:rsidR="00DA07C0" w:rsidRDefault="00DA07C0" w:rsidP="00DA07C0">
      <w:pPr>
        <w:tabs>
          <w:tab w:val="left" w:pos="7338"/>
          <w:tab w:val="left" w:pos="8528"/>
        </w:tabs>
        <w:spacing w:after="0" w:line="360" w:lineRule="auto"/>
        <w:rPr>
          <w:rFonts w:ascii="Times New Roman" w:eastAsia="Times New Roman" w:hAnsi="Times New Roman"/>
          <w:b/>
          <w:bCs/>
          <w:sz w:val="24"/>
          <w:szCs w:val="20"/>
          <w:lang w:val="en-IE"/>
        </w:rPr>
      </w:pPr>
      <w:r>
        <w:rPr>
          <w:rFonts w:ascii="Times New Roman" w:eastAsia="Times New Roman" w:hAnsi="Times New Roman"/>
          <w:sz w:val="24"/>
          <w:szCs w:val="20"/>
          <w:lang w:val="en-IE"/>
        </w:rPr>
        <w:tab/>
        <w:t xml:space="preserve">  </w:t>
      </w:r>
    </w:p>
    <w:p w14:paraId="7EE9F663" w14:textId="77777777" w:rsidR="00DA07C0" w:rsidRDefault="00DA07C0" w:rsidP="00DA07C0">
      <w:pPr>
        <w:spacing w:after="0" w:line="360" w:lineRule="auto"/>
        <w:jc w:val="both"/>
        <w:rPr>
          <w:rFonts w:ascii="Times New Roman" w:eastAsia="Times New Roman" w:hAnsi="Times New Roman"/>
          <w:sz w:val="24"/>
          <w:szCs w:val="16"/>
          <w:lang w:val="en-IE"/>
        </w:rPr>
      </w:pPr>
      <w:r>
        <w:rPr>
          <w:rFonts w:ascii="Times New Roman" w:eastAsia="Times New Roman" w:hAnsi="Times New Roman"/>
          <w:sz w:val="24"/>
          <w:szCs w:val="20"/>
          <w:lang w:val="en-IE"/>
        </w:rPr>
        <w:t xml:space="preserve">The address of </w:t>
      </w:r>
      <w:r>
        <w:rPr>
          <w:rFonts w:ascii="Times New Roman" w:eastAsia="Times New Roman" w:hAnsi="Times New Roman"/>
          <w:b/>
          <w:bCs/>
          <w:sz w:val="24"/>
          <w:szCs w:val="20"/>
          <w:lang w:val="en-IE"/>
        </w:rPr>
        <w:t>the Transferee(s)</w:t>
      </w:r>
      <w:r>
        <w:rPr>
          <w:rFonts w:ascii="Times New Roman" w:eastAsia="Times New Roman" w:hAnsi="Times New Roman"/>
          <w:sz w:val="24"/>
          <w:szCs w:val="20"/>
          <w:lang w:val="en-IE"/>
        </w:rPr>
        <w:t xml:space="preserve"> in the State for service of notices is/are:</w:t>
      </w:r>
    </w:p>
    <w:p w14:paraId="709E246E" w14:textId="77777777" w:rsidR="00DA07C0" w:rsidRDefault="00DA07C0" w:rsidP="00DA07C0">
      <w:pPr>
        <w:spacing w:after="0" w:line="360" w:lineRule="auto"/>
        <w:jc w:val="both"/>
        <w:rPr>
          <w:rFonts w:ascii="Times New Roman" w:eastAsia="Times New Roman" w:hAnsi="Times New Roman"/>
          <w:sz w:val="24"/>
          <w:szCs w:val="16"/>
          <w:lang w:val="en-IE"/>
        </w:rPr>
      </w:pPr>
      <w:permStart w:id="1870267391" w:edGrp="everyone"/>
      <w:r>
        <w:rPr>
          <w:rFonts w:ascii="Times New Roman" w:eastAsia="Times New Roman" w:hAnsi="Times New Roman"/>
          <w:sz w:val="24"/>
          <w:szCs w:val="16"/>
          <w:lang w:val="en-IE"/>
        </w:rPr>
        <w:t>[INSERT RELEVANT ADDRESSES FOR THE TRANSFEREES]</w:t>
      </w:r>
      <w:r>
        <w:rPr>
          <w:rStyle w:val="FootnoteReference"/>
          <w:rFonts w:ascii="Times New Roman" w:eastAsia="Times New Roman" w:hAnsi="Times New Roman"/>
          <w:sz w:val="24"/>
          <w:szCs w:val="16"/>
          <w:lang w:val="en-IE"/>
        </w:rPr>
        <w:footnoteReference w:id="6"/>
      </w:r>
      <w:r>
        <w:rPr>
          <w:rStyle w:val="FootnoteReference"/>
          <w:rFonts w:ascii="Times New Roman" w:eastAsia="Times New Roman" w:hAnsi="Times New Roman"/>
          <w:sz w:val="24"/>
          <w:szCs w:val="16"/>
          <w:lang w:val="en-IE"/>
        </w:rPr>
        <w:footnoteReference w:id="7"/>
      </w:r>
      <w:r>
        <w:rPr>
          <w:rStyle w:val="FootnoteReference"/>
          <w:rFonts w:ascii="Times New Roman" w:eastAsia="Times New Roman" w:hAnsi="Times New Roman"/>
          <w:sz w:val="24"/>
          <w:szCs w:val="16"/>
          <w:lang w:val="en-IE"/>
        </w:rPr>
        <w:footnoteReference w:id="8"/>
      </w:r>
    </w:p>
    <w:permEnd w:id="1870267391"/>
    <w:p w14:paraId="7DE88286" w14:textId="77777777" w:rsidR="00DA07C0" w:rsidRDefault="00DA07C0" w:rsidP="00DA07C0">
      <w:pPr>
        <w:spacing w:after="0" w:line="240" w:lineRule="auto"/>
        <w:rPr>
          <w:rFonts w:ascii="Times New Roman" w:hAnsi="Times New Roman"/>
          <w:b/>
          <w:sz w:val="24"/>
          <w:szCs w:val="24"/>
          <w:lang w:val="en-IE"/>
        </w:rPr>
      </w:pPr>
    </w:p>
    <w:p w14:paraId="5BE4448A" w14:textId="77777777" w:rsidR="00DA07C0" w:rsidRDefault="00DA07C0" w:rsidP="00DA07C0">
      <w:pPr>
        <w:rPr>
          <w:rFonts w:ascii="Times New Roman" w:hAnsi="Times New Roman"/>
          <w:b/>
          <w:sz w:val="24"/>
          <w:szCs w:val="24"/>
          <w:lang w:val="en-IE"/>
        </w:rPr>
      </w:pPr>
      <w:r>
        <w:rPr>
          <w:rFonts w:ascii="Times New Roman" w:hAnsi="Times New Roman"/>
          <w:b/>
          <w:sz w:val="24"/>
          <w:szCs w:val="24"/>
          <w:lang w:val="en-IE"/>
        </w:rPr>
        <w:t xml:space="preserve">IT IS HEREBY CERTIFIED </w:t>
      </w:r>
      <w:r>
        <w:rPr>
          <w:rFonts w:ascii="Times New Roman" w:hAnsi="Times New Roman"/>
          <w:sz w:val="24"/>
          <w:szCs w:val="24"/>
          <w:lang w:val="en-IE"/>
        </w:rPr>
        <w:t>that this instrument is a conveyance on any occasion not being a sale or mortgage.</w:t>
      </w:r>
      <w:r>
        <w:rPr>
          <w:rStyle w:val="FootnoteReference"/>
          <w:rFonts w:ascii="Times New Roman" w:eastAsia="Times New Roman" w:hAnsi="Times New Roman"/>
          <w:sz w:val="24"/>
          <w:szCs w:val="20"/>
          <w:lang w:val="en-IE"/>
        </w:rPr>
        <w:t xml:space="preserve"> </w:t>
      </w:r>
      <w:r>
        <w:rPr>
          <w:rStyle w:val="FootnoteReference"/>
          <w:rFonts w:ascii="Times New Roman" w:eastAsia="Times New Roman" w:hAnsi="Times New Roman"/>
          <w:sz w:val="24"/>
          <w:szCs w:val="20"/>
          <w:lang w:val="en-IE"/>
        </w:rPr>
        <w:footnoteReference w:id="9"/>
      </w:r>
      <w:r>
        <w:rPr>
          <w:rFonts w:ascii="Times New Roman" w:hAnsi="Times New Roman"/>
          <w:b/>
          <w:sz w:val="24"/>
          <w:szCs w:val="24"/>
          <w:lang w:val="en-IE"/>
        </w:rPr>
        <w:br w:type="page"/>
      </w:r>
    </w:p>
    <w:p w14:paraId="5F2657B2" w14:textId="77777777" w:rsidR="00DA07C0" w:rsidRDefault="00DA07C0" w:rsidP="00DA07C0">
      <w:pPr>
        <w:rPr>
          <w:rFonts w:ascii="Times New Roman" w:hAnsi="Times New Roman"/>
          <w:b/>
          <w:sz w:val="24"/>
          <w:szCs w:val="24"/>
          <w:lang w:val="en-IE"/>
        </w:rPr>
      </w:pPr>
    </w:p>
    <w:p w14:paraId="5CFF2147" w14:textId="77777777" w:rsidR="00DA07C0" w:rsidRDefault="00DA07C0" w:rsidP="00DA07C0">
      <w:pPr>
        <w:adjustRightInd w:val="0"/>
        <w:spacing w:after="0" w:line="240" w:lineRule="auto"/>
        <w:jc w:val="both"/>
        <w:rPr>
          <w:rFonts w:ascii="Times New Roman" w:eastAsia="Times New Roman" w:hAnsi="Times New Roman"/>
          <w:b/>
          <w:sz w:val="24"/>
          <w:szCs w:val="24"/>
          <w:lang w:val="en-IE" w:eastAsia="en-IE"/>
        </w:rPr>
      </w:pPr>
      <w:r>
        <w:rPr>
          <w:rFonts w:ascii="Times New Roman" w:eastAsia="Times New Roman" w:hAnsi="Times New Roman"/>
          <w:b/>
          <w:sz w:val="24"/>
          <w:szCs w:val="24"/>
          <w:lang w:val="en-IE" w:eastAsia="en-IE"/>
        </w:rPr>
        <w:t>EXECUTION BY EXISTING TRUSTEES</w:t>
      </w:r>
    </w:p>
    <w:p w14:paraId="42AC83EC" w14:textId="77777777" w:rsidR="00DA07C0" w:rsidRDefault="00DA07C0" w:rsidP="00DA07C0">
      <w:pPr>
        <w:adjustRightInd w:val="0"/>
        <w:spacing w:after="0" w:line="240" w:lineRule="auto"/>
        <w:jc w:val="both"/>
        <w:rPr>
          <w:rFonts w:ascii="Arial" w:eastAsia="Times New Roman" w:hAnsi="Arial" w:cs="Arial"/>
          <w:lang w:val="en-IE" w:eastAsia="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068"/>
      </w:tblGrid>
      <w:tr w:rsidR="00DA07C0" w14:paraId="7385FAD9"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6F4DDA7C"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18C3BA84"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[CLUB TRUSTEE 1]</w:t>
            </w:r>
          </w:p>
          <w:p w14:paraId="27D709FC"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7FA6CC94" w14:textId="77777777" w:rsidR="00DA07C0" w:rsidRDefault="00DA07C0">
            <w:pPr>
              <w:spacing w:after="0" w:line="240" w:lineRule="auto"/>
              <w:rPr>
                <w:rFonts w:ascii="Times New Roman" w:eastAsia="Times New Roman" w:hAnsi="Times New Roman"/>
                <w:sz w:val="24"/>
                <w:szCs w:val="24"/>
                <w:lang w:val="en-IE" w:eastAsia="en-IE"/>
              </w:rPr>
            </w:pPr>
          </w:p>
          <w:p w14:paraId="3D034745"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41D2057F"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3129B467"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27FA9009"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52748116"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5A88FE56"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5491FECF"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7FE935AB" w14:textId="77777777" w:rsidR="00DA07C0" w:rsidRDefault="00DA07C0">
            <w:pPr>
              <w:spacing w:after="0" w:line="240" w:lineRule="auto"/>
              <w:rPr>
                <w:rFonts w:ascii="Times New Roman" w:eastAsia="Times New Roman" w:hAnsi="Times New Roman"/>
                <w:sz w:val="24"/>
                <w:szCs w:val="24"/>
                <w:lang w:val="en-IE" w:eastAsia="en-IE"/>
              </w:rPr>
            </w:pPr>
          </w:p>
          <w:p w14:paraId="30BCE598"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59C0D774"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561651CF" w14:textId="77777777" w:rsidR="00DA07C0" w:rsidRDefault="00DA07C0">
            <w:pPr>
              <w:spacing w:after="0" w:line="240" w:lineRule="auto"/>
              <w:rPr>
                <w:rFonts w:ascii="Times New Roman" w:eastAsia="Times New Roman" w:hAnsi="Times New Roman"/>
                <w:b/>
                <w:bCs/>
                <w:sz w:val="24"/>
                <w:szCs w:val="24"/>
                <w:lang w:val="en-IE" w:eastAsia="en-IE"/>
              </w:rPr>
            </w:pPr>
          </w:p>
          <w:p w14:paraId="314D55C8"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7EE09C7D"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09E06884" w14:textId="77777777" w:rsidR="00DA07C0" w:rsidRDefault="00DA07C0">
            <w:pPr>
              <w:spacing w:after="0" w:line="240" w:lineRule="auto"/>
              <w:jc w:val="right"/>
              <w:rPr>
                <w:rFonts w:ascii="Times New Roman" w:eastAsia="Times New Roman" w:hAnsi="Times New Roman"/>
                <w:sz w:val="24"/>
                <w:szCs w:val="24"/>
                <w:lang w:val="en-US" w:eastAsia="en-IE"/>
              </w:rPr>
            </w:pPr>
          </w:p>
          <w:p w14:paraId="0116423C" w14:textId="77777777" w:rsidR="00DA07C0" w:rsidRDefault="00DA07C0">
            <w:pPr>
              <w:spacing w:after="0" w:line="240" w:lineRule="auto"/>
              <w:jc w:val="right"/>
              <w:rPr>
                <w:rFonts w:ascii="Times New Roman" w:eastAsia="Times New Roman" w:hAnsi="Times New Roman"/>
                <w:sz w:val="24"/>
                <w:szCs w:val="24"/>
                <w:lang w:val="en-US" w:eastAsia="en-IE"/>
              </w:rPr>
            </w:pPr>
          </w:p>
          <w:p w14:paraId="4DF7A6B4" w14:textId="77777777" w:rsidR="00DA07C0" w:rsidRDefault="00DA07C0">
            <w:pPr>
              <w:spacing w:after="0" w:line="240" w:lineRule="auto"/>
              <w:jc w:val="right"/>
              <w:rPr>
                <w:rFonts w:ascii="Times New Roman" w:eastAsia="Times New Roman" w:hAnsi="Times New Roman"/>
                <w:sz w:val="24"/>
                <w:szCs w:val="24"/>
                <w:lang w:val="en-US" w:eastAsia="en-IE"/>
              </w:rPr>
            </w:pPr>
          </w:p>
          <w:p w14:paraId="30C315FE" w14:textId="77777777" w:rsidR="00DA07C0" w:rsidRDefault="00DA07C0">
            <w:pPr>
              <w:spacing w:after="0" w:line="240" w:lineRule="auto"/>
              <w:jc w:val="right"/>
              <w:rPr>
                <w:rFonts w:ascii="Times New Roman" w:eastAsia="Times New Roman" w:hAnsi="Times New Roman"/>
                <w:sz w:val="24"/>
                <w:szCs w:val="24"/>
                <w:lang w:val="en-US" w:eastAsia="en-IE"/>
              </w:rPr>
            </w:pPr>
          </w:p>
          <w:p w14:paraId="472F84F8" w14:textId="77777777" w:rsidR="00DA07C0" w:rsidRDefault="00DA07C0">
            <w:pPr>
              <w:spacing w:after="0" w:line="240" w:lineRule="auto"/>
              <w:jc w:val="right"/>
              <w:rPr>
                <w:rFonts w:ascii="Times New Roman" w:eastAsia="Times New Roman" w:hAnsi="Times New Roman"/>
                <w:sz w:val="24"/>
                <w:szCs w:val="24"/>
                <w:lang w:val="en-US" w:eastAsia="en-IE"/>
              </w:rPr>
            </w:pPr>
          </w:p>
          <w:p w14:paraId="050CF3D1" w14:textId="77777777" w:rsidR="00DA07C0" w:rsidRDefault="00DA07C0">
            <w:pPr>
              <w:spacing w:after="0" w:line="240" w:lineRule="auto"/>
              <w:jc w:val="right"/>
              <w:rPr>
                <w:rFonts w:ascii="Times New Roman" w:eastAsia="Times New Roman" w:hAnsi="Times New Roman"/>
                <w:sz w:val="24"/>
                <w:szCs w:val="24"/>
                <w:lang w:val="en-US" w:eastAsia="en-IE"/>
              </w:rPr>
            </w:pPr>
          </w:p>
          <w:p w14:paraId="5CF2449C" w14:textId="77777777" w:rsidR="00DA07C0" w:rsidRDefault="00DA07C0">
            <w:pPr>
              <w:spacing w:after="0" w:line="240" w:lineRule="auto"/>
              <w:jc w:val="right"/>
              <w:rPr>
                <w:rFonts w:ascii="Times New Roman" w:eastAsia="Times New Roman" w:hAnsi="Times New Roman"/>
                <w:sz w:val="24"/>
                <w:szCs w:val="24"/>
                <w:lang w:val="en-US" w:eastAsia="en-IE"/>
              </w:rPr>
            </w:pPr>
          </w:p>
          <w:p w14:paraId="553EEA8A" w14:textId="77777777" w:rsidR="00DA07C0" w:rsidRDefault="00DA07C0">
            <w:pPr>
              <w:spacing w:after="0" w:line="240" w:lineRule="auto"/>
              <w:jc w:val="right"/>
              <w:rPr>
                <w:rFonts w:ascii="Times New Roman" w:eastAsia="Times New Roman" w:hAnsi="Times New Roman"/>
                <w:sz w:val="24"/>
                <w:szCs w:val="24"/>
                <w:lang w:val="en-US" w:eastAsia="en-IE"/>
              </w:rPr>
            </w:pPr>
          </w:p>
          <w:p w14:paraId="69B8901D" w14:textId="77777777" w:rsidR="00DA07C0" w:rsidRDefault="00DA07C0">
            <w:pPr>
              <w:spacing w:after="0" w:line="240" w:lineRule="auto"/>
              <w:jc w:val="right"/>
              <w:rPr>
                <w:rFonts w:ascii="Times New Roman" w:eastAsia="Times New Roman" w:hAnsi="Times New Roman"/>
                <w:sz w:val="24"/>
                <w:szCs w:val="24"/>
                <w:lang w:val="en-US" w:eastAsia="en-IE"/>
              </w:rPr>
            </w:pPr>
          </w:p>
          <w:p w14:paraId="687D9C86" w14:textId="77777777" w:rsidR="00DA07C0" w:rsidRDefault="00DA07C0">
            <w:pPr>
              <w:spacing w:after="0" w:line="240" w:lineRule="auto"/>
              <w:jc w:val="right"/>
              <w:rPr>
                <w:rFonts w:ascii="Times New Roman" w:eastAsia="Times New Roman" w:hAnsi="Times New Roman"/>
                <w:sz w:val="24"/>
                <w:szCs w:val="24"/>
                <w:lang w:val="en-US" w:eastAsia="en-IE"/>
              </w:rPr>
            </w:pPr>
          </w:p>
          <w:p w14:paraId="35EAA16A" w14:textId="77777777" w:rsidR="00DA07C0" w:rsidRDefault="00DA07C0">
            <w:pPr>
              <w:spacing w:after="0" w:line="240" w:lineRule="auto"/>
              <w:jc w:val="right"/>
              <w:rPr>
                <w:rFonts w:ascii="Times New Roman" w:eastAsia="Times New Roman" w:hAnsi="Times New Roman"/>
                <w:sz w:val="24"/>
                <w:szCs w:val="24"/>
                <w:lang w:val="en-US" w:eastAsia="en-IE"/>
              </w:rPr>
            </w:pPr>
          </w:p>
          <w:p w14:paraId="053F2618"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___________________</w:t>
            </w:r>
          </w:p>
          <w:p w14:paraId="62A51E3D"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[CLUB TRUSTEE 1]</w:t>
            </w:r>
          </w:p>
        </w:tc>
      </w:tr>
      <w:tr w:rsidR="00DA07C0" w14:paraId="36F7D526"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75F55E39"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612CB999"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[CLUB TRUSTEE 2]</w:t>
            </w:r>
          </w:p>
          <w:p w14:paraId="0BD91D65"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23495401" w14:textId="77777777" w:rsidR="00DA07C0" w:rsidRDefault="00DA07C0">
            <w:pPr>
              <w:spacing w:after="0" w:line="240" w:lineRule="auto"/>
              <w:rPr>
                <w:rFonts w:ascii="Times New Roman" w:eastAsia="Times New Roman" w:hAnsi="Times New Roman"/>
                <w:sz w:val="24"/>
                <w:szCs w:val="24"/>
                <w:lang w:val="en-IE" w:eastAsia="en-IE"/>
              </w:rPr>
            </w:pPr>
          </w:p>
          <w:p w14:paraId="4F287990"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5ECC62ED"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61FC013A"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1BC7F3D3"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60E1B2C0"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4D936C6E"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2BB39B64"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245D2698" w14:textId="77777777" w:rsidR="00DA07C0" w:rsidRDefault="00DA07C0">
            <w:pPr>
              <w:spacing w:after="0" w:line="240" w:lineRule="auto"/>
              <w:rPr>
                <w:rFonts w:ascii="Times New Roman" w:eastAsia="Times New Roman" w:hAnsi="Times New Roman"/>
                <w:sz w:val="24"/>
                <w:szCs w:val="24"/>
                <w:lang w:val="en-IE" w:eastAsia="en-IE"/>
              </w:rPr>
            </w:pPr>
          </w:p>
          <w:p w14:paraId="249E51D6"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68B6568E"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3623814B" w14:textId="77777777" w:rsidR="00DA07C0" w:rsidRDefault="00DA07C0">
            <w:pPr>
              <w:spacing w:after="0" w:line="240" w:lineRule="auto"/>
              <w:rPr>
                <w:rFonts w:ascii="Times New Roman" w:eastAsia="Times New Roman" w:hAnsi="Times New Roman"/>
                <w:b/>
                <w:bCs/>
                <w:sz w:val="24"/>
                <w:szCs w:val="24"/>
                <w:lang w:val="en-IE" w:eastAsia="en-IE"/>
              </w:rPr>
            </w:pPr>
          </w:p>
          <w:p w14:paraId="0B23EFD1"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7CB3E908"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1CFFDC62" w14:textId="77777777" w:rsidR="00DA07C0" w:rsidRDefault="00DA07C0">
            <w:pPr>
              <w:spacing w:after="0" w:line="240" w:lineRule="auto"/>
              <w:jc w:val="right"/>
              <w:rPr>
                <w:rFonts w:ascii="Times New Roman" w:eastAsia="Times New Roman" w:hAnsi="Times New Roman"/>
                <w:sz w:val="24"/>
                <w:szCs w:val="24"/>
                <w:lang w:val="en-US" w:eastAsia="en-IE"/>
              </w:rPr>
            </w:pPr>
          </w:p>
          <w:p w14:paraId="1EB65479" w14:textId="77777777" w:rsidR="00DA07C0" w:rsidRDefault="00DA07C0">
            <w:pPr>
              <w:spacing w:after="0" w:line="240" w:lineRule="auto"/>
              <w:jc w:val="right"/>
              <w:rPr>
                <w:rFonts w:ascii="Times New Roman" w:eastAsia="Times New Roman" w:hAnsi="Times New Roman"/>
                <w:sz w:val="24"/>
                <w:szCs w:val="24"/>
                <w:lang w:val="en-US" w:eastAsia="en-IE"/>
              </w:rPr>
            </w:pPr>
          </w:p>
          <w:p w14:paraId="53D37AA0" w14:textId="77777777" w:rsidR="00DA07C0" w:rsidRDefault="00DA07C0">
            <w:pPr>
              <w:spacing w:after="0" w:line="240" w:lineRule="auto"/>
              <w:jc w:val="right"/>
              <w:rPr>
                <w:rFonts w:ascii="Times New Roman" w:eastAsia="Times New Roman" w:hAnsi="Times New Roman"/>
                <w:sz w:val="24"/>
                <w:szCs w:val="24"/>
                <w:lang w:val="en-US" w:eastAsia="en-IE"/>
              </w:rPr>
            </w:pPr>
          </w:p>
          <w:p w14:paraId="73142FB4" w14:textId="77777777" w:rsidR="00DA07C0" w:rsidRDefault="00DA07C0">
            <w:pPr>
              <w:spacing w:after="0" w:line="240" w:lineRule="auto"/>
              <w:jc w:val="right"/>
              <w:rPr>
                <w:rFonts w:ascii="Times New Roman" w:eastAsia="Times New Roman" w:hAnsi="Times New Roman"/>
                <w:sz w:val="24"/>
                <w:szCs w:val="24"/>
                <w:lang w:val="en-US" w:eastAsia="en-IE"/>
              </w:rPr>
            </w:pPr>
          </w:p>
          <w:p w14:paraId="6876F596" w14:textId="77777777" w:rsidR="00DA07C0" w:rsidRDefault="00DA07C0">
            <w:pPr>
              <w:spacing w:after="0" w:line="240" w:lineRule="auto"/>
              <w:jc w:val="right"/>
              <w:rPr>
                <w:rFonts w:ascii="Times New Roman" w:eastAsia="Times New Roman" w:hAnsi="Times New Roman"/>
                <w:sz w:val="24"/>
                <w:szCs w:val="24"/>
                <w:lang w:val="en-US" w:eastAsia="en-IE"/>
              </w:rPr>
            </w:pPr>
          </w:p>
          <w:p w14:paraId="36B87C98" w14:textId="77777777" w:rsidR="00DA07C0" w:rsidRDefault="00DA07C0">
            <w:pPr>
              <w:spacing w:after="0" w:line="240" w:lineRule="auto"/>
              <w:jc w:val="right"/>
              <w:rPr>
                <w:rFonts w:ascii="Times New Roman" w:eastAsia="Times New Roman" w:hAnsi="Times New Roman"/>
                <w:sz w:val="24"/>
                <w:szCs w:val="24"/>
                <w:lang w:val="en-US" w:eastAsia="en-IE"/>
              </w:rPr>
            </w:pPr>
          </w:p>
          <w:p w14:paraId="5E90ABC8" w14:textId="77777777" w:rsidR="00DA07C0" w:rsidRDefault="00DA07C0">
            <w:pPr>
              <w:spacing w:after="0" w:line="240" w:lineRule="auto"/>
              <w:jc w:val="right"/>
              <w:rPr>
                <w:rFonts w:ascii="Times New Roman" w:eastAsia="Times New Roman" w:hAnsi="Times New Roman"/>
                <w:sz w:val="24"/>
                <w:szCs w:val="24"/>
                <w:lang w:val="en-US" w:eastAsia="en-IE"/>
              </w:rPr>
            </w:pPr>
          </w:p>
          <w:p w14:paraId="6F1B0C51" w14:textId="77777777" w:rsidR="00DA07C0" w:rsidRDefault="00DA07C0">
            <w:pPr>
              <w:spacing w:after="0" w:line="240" w:lineRule="auto"/>
              <w:jc w:val="right"/>
              <w:rPr>
                <w:rFonts w:ascii="Times New Roman" w:eastAsia="Times New Roman" w:hAnsi="Times New Roman"/>
                <w:sz w:val="24"/>
                <w:szCs w:val="24"/>
                <w:lang w:val="en-US" w:eastAsia="en-IE"/>
              </w:rPr>
            </w:pPr>
          </w:p>
          <w:p w14:paraId="7BB47882" w14:textId="77777777" w:rsidR="00DA07C0" w:rsidRDefault="00DA07C0">
            <w:pPr>
              <w:spacing w:after="0" w:line="240" w:lineRule="auto"/>
              <w:jc w:val="right"/>
              <w:rPr>
                <w:rFonts w:ascii="Times New Roman" w:eastAsia="Times New Roman" w:hAnsi="Times New Roman"/>
                <w:sz w:val="24"/>
                <w:szCs w:val="24"/>
                <w:lang w:val="en-US" w:eastAsia="en-IE"/>
              </w:rPr>
            </w:pPr>
          </w:p>
          <w:p w14:paraId="55800172" w14:textId="77777777" w:rsidR="00DA07C0" w:rsidRDefault="00DA07C0">
            <w:pPr>
              <w:spacing w:after="0" w:line="240" w:lineRule="auto"/>
              <w:jc w:val="right"/>
              <w:rPr>
                <w:rFonts w:ascii="Times New Roman" w:eastAsia="Times New Roman" w:hAnsi="Times New Roman"/>
                <w:sz w:val="24"/>
                <w:szCs w:val="24"/>
                <w:lang w:val="en-US" w:eastAsia="en-IE"/>
              </w:rPr>
            </w:pPr>
          </w:p>
          <w:p w14:paraId="2AC453BF" w14:textId="77777777" w:rsidR="00DA07C0" w:rsidRDefault="00DA07C0">
            <w:pPr>
              <w:spacing w:after="0" w:line="240" w:lineRule="auto"/>
              <w:jc w:val="right"/>
              <w:rPr>
                <w:rFonts w:ascii="Times New Roman" w:eastAsia="Times New Roman" w:hAnsi="Times New Roman"/>
                <w:sz w:val="24"/>
                <w:szCs w:val="24"/>
                <w:lang w:val="en-US" w:eastAsia="en-IE"/>
              </w:rPr>
            </w:pPr>
          </w:p>
          <w:p w14:paraId="48CD9E5A"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___________________</w:t>
            </w:r>
          </w:p>
          <w:p w14:paraId="1340C5FA"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[CLUB TRUSTEE 2]</w:t>
            </w:r>
          </w:p>
        </w:tc>
      </w:tr>
      <w:tr w:rsidR="00DA07C0" w14:paraId="1BD28002"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5CB8D7AA"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lastRenderedPageBreak/>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3A366BD3"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[CLUB TRUSTEE 3]</w:t>
            </w:r>
          </w:p>
          <w:p w14:paraId="54D35A0A"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4B320A0C" w14:textId="77777777" w:rsidR="00DA07C0" w:rsidRDefault="00DA07C0">
            <w:pPr>
              <w:spacing w:after="0" w:line="240" w:lineRule="auto"/>
              <w:rPr>
                <w:rFonts w:ascii="Times New Roman" w:eastAsia="Times New Roman" w:hAnsi="Times New Roman"/>
                <w:sz w:val="24"/>
                <w:szCs w:val="24"/>
                <w:lang w:val="en-IE" w:eastAsia="en-IE"/>
              </w:rPr>
            </w:pPr>
          </w:p>
          <w:p w14:paraId="59B85516"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0FA507F5"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492F091C"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2C7D5F79"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60C478CD"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6C5B3420"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01EB9FCC"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475E0570" w14:textId="77777777" w:rsidR="00DA07C0" w:rsidRDefault="00DA07C0">
            <w:pPr>
              <w:spacing w:after="0" w:line="240" w:lineRule="auto"/>
              <w:rPr>
                <w:rFonts w:ascii="Times New Roman" w:eastAsia="Times New Roman" w:hAnsi="Times New Roman"/>
                <w:sz w:val="24"/>
                <w:szCs w:val="24"/>
                <w:lang w:val="en-IE" w:eastAsia="en-IE"/>
              </w:rPr>
            </w:pPr>
          </w:p>
          <w:p w14:paraId="7D037998"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095CC03F"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4647E676" w14:textId="77777777" w:rsidR="00DA07C0" w:rsidRDefault="00DA07C0">
            <w:pPr>
              <w:spacing w:after="0" w:line="240" w:lineRule="auto"/>
              <w:rPr>
                <w:rFonts w:ascii="Times New Roman" w:eastAsia="Times New Roman" w:hAnsi="Times New Roman"/>
                <w:b/>
                <w:bCs/>
                <w:sz w:val="24"/>
                <w:szCs w:val="24"/>
                <w:lang w:val="en-IE" w:eastAsia="en-IE"/>
              </w:rPr>
            </w:pPr>
          </w:p>
          <w:p w14:paraId="4F6111D6"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59F617D5"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50FD1F18" w14:textId="77777777" w:rsidR="00DA07C0" w:rsidRDefault="00DA07C0">
            <w:pPr>
              <w:spacing w:after="0" w:line="240" w:lineRule="auto"/>
              <w:jc w:val="right"/>
              <w:rPr>
                <w:rFonts w:ascii="Times New Roman" w:eastAsia="Times New Roman" w:hAnsi="Times New Roman"/>
                <w:sz w:val="24"/>
                <w:szCs w:val="24"/>
                <w:lang w:val="en-US" w:eastAsia="en-IE"/>
              </w:rPr>
            </w:pPr>
          </w:p>
          <w:p w14:paraId="199EB7F5" w14:textId="77777777" w:rsidR="00DA07C0" w:rsidRDefault="00DA07C0">
            <w:pPr>
              <w:spacing w:after="0" w:line="240" w:lineRule="auto"/>
              <w:jc w:val="right"/>
              <w:rPr>
                <w:rFonts w:ascii="Times New Roman" w:eastAsia="Times New Roman" w:hAnsi="Times New Roman"/>
                <w:sz w:val="24"/>
                <w:szCs w:val="24"/>
                <w:lang w:val="en-US" w:eastAsia="en-IE"/>
              </w:rPr>
            </w:pPr>
          </w:p>
          <w:p w14:paraId="7903FC7B" w14:textId="77777777" w:rsidR="00DA07C0" w:rsidRDefault="00DA07C0">
            <w:pPr>
              <w:spacing w:after="0" w:line="240" w:lineRule="auto"/>
              <w:jc w:val="right"/>
              <w:rPr>
                <w:rFonts w:ascii="Times New Roman" w:eastAsia="Times New Roman" w:hAnsi="Times New Roman"/>
                <w:sz w:val="24"/>
                <w:szCs w:val="24"/>
                <w:lang w:val="en-US" w:eastAsia="en-IE"/>
              </w:rPr>
            </w:pPr>
          </w:p>
          <w:p w14:paraId="28F9E9A7" w14:textId="77777777" w:rsidR="00DA07C0" w:rsidRDefault="00DA07C0">
            <w:pPr>
              <w:spacing w:after="0" w:line="240" w:lineRule="auto"/>
              <w:jc w:val="right"/>
              <w:rPr>
                <w:rFonts w:ascii="Times New Roman" w:eastAsia="Times New Roman" w:hAnsi="Times New Roman"/>
                <w:sz w:val="24"/>
                <w:szCs w:val="24"/>
                <w:lang w:val="en-US" w:eastAsia="en-IE"/>
              </w:rPr>
            </w:pPr>
          </w:p>
          <w:p w14:paraId="168585F6" w14:textId="77777777" w:rsidR="00DA07C0" w:rsidRDefault="00DA07C0">
            <w:pPr>
              <w:spacing w:after="0" w:line="240" w:lineRule="auto"/>
              <w:jc w:val="right"/>
              <w:rPr>
                <w:rFonts w:ascii="Times New Roman" w:eastAsia="Times New Roman" w:hAnsi="Times New Roman"/>
                <w:sz w:val="24"/>
                <w:szCs w:val="24"/>
                <w:lang w:val="en-US" w:eastAsia="en-IE"/>
              </w:rPr>
            </w:pPr>
          </w:p>
          <w:p w14:paraId="1B70DD20" w14:textId="77777777" w:rsidR="00DA07C0" w:rsidRDefault="00DA07C0">
            <w:pPr>
              <w:spacing w:after="0" w:line="240" w:lineRule="auto"/>
              <w:jc w:val="right"/>
              <w:rPr>
                <w:rFonts w:ascii="Times New Roman" w:eastAsia="Times New Roman" w:hAnsi="Times New Roman"/>
                <w:sz w:val="24"/>
                <w:szCs w:val="24"/>
                <w:lang w:val="en-US" w:eastAsia="en-IE"/>
              </w:rPr>
            </w:pPr>
          </w:p>
          <w:p w14:paraId="53DFD54A" w14:textId="77777777" w:rsidR="00DA07C0" w:rsidRDefault="00DA07C0">
            <w:pPr>
              <w:spacing w:after="0" w:line="240" w:lineRule="auto"/>
              <w:jc w:val="right"/>
              <w:rPr>
                <w:rFonts w:ascii="Times New Roman" w:eastAsia="Times New Roman" w:hAnsi="Times New Roman"/>
                <w:sz w:val="24"/>
                <w:szCs w:val="24"/>
                <w:lang w:val="en-US" w:eastAsia="en-IE"/>
              </w:rPr>
            </w:pPr>
          </w:p>
          <w:p w14:paraId="4D06485B" w14:textId="77777777" w:rsidR="00DA07C0" w:rsidRDefault="00DA07C0">
            <w:pPr>
              <w:spacing w:after="0" w:line="240" w:lineRule="auto"/>
              <w:jc w:val="right"/>
              <w:rPr>
                <w:rFonts w:ascii="Times New Roman" w:eastAsia="Times New Roman" w:hAnsi="Times New Roman"/>
                <w:sz w:val="24"/>
                <w:szCs w:val="24"/>
                <w:lang w:val="en-US" w:eastAsia="en-IE"/>
              </w:rPr>
            </w:pPr>
          </w:p>
          <w:p w14:paraId="0512A80C" w14:textId="77777777" w:rsidR="00DA07C0" w:rsidRDefault="00DA07C0">
            <w:pPr>
              <w:spacing w:after="0" w:line="240" w:lineRule="auto"/>
              <w:jc w:val="right"/>
              <w:rPr>
                <w:rFonts w:ascii="Times New Roman" w:eastAsia="Times New Roman" w:hAnsi="Times New Roman"/>
                <w:sz w:val="24"/>
                <w:szCs w:val="24"/>
                <w:lang w:val="en-US" w:eastAsia="en-IE"/>
              </w:rPr>
            </w:pPr>
          </w:p>
          <w:p w14:paraId="37C597CC" w14:textId="77777777" w:rsidR="00DA07C0" w:rsidRDefault="00DA07C0">
            <w:pPr>
              <w:spacing w:after="0" w:line="240" w:lineRule="auto"/>
              <w:jc w:val="right"/>
              <w:rPr>
                <w:rFonts w:ascii="Times New Roman" w:eastAsia="Times New Roman" w:hAnsi="Times New Roman"/>
                <w:sz w:val="24"/>
                <w:szCs w:val="24"/>
                <w:lang w:val="en-US" w:eastAsia="en-IE"/>
              </w:rPr>
            </w:pPr>
          </w:p>
          <w:p w14:paraId="325D32DE" w14:textId="77777777" w:rsidR="00DA07C0" w:rsidRDefault="00DA07C0">
            <w:pPr>
              <w:spacing w:after="0" w:line="240" w:lineRule="auto"/>
              <w:jc w:val="right"/>
              <w:rPr>
                <w:rFonts w:ascii="Times New Roman" w:eastAsia="Times New Roman" w:hAnsi="Times New Roman"/>
                <w:sz w:val="24"/>
                <w:szCs w:val="24"/>
                <w:lang w:val="en-US" w:eastAsia="en-IE"/>
              </w:rPr>
            </w:pPr>
          </w:p>
          <w:p w14:paraId="3C754C9C"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___________________</w:t>
            </w:r>
          </w:p>
          <w:p w14:paraId="7B08CDF7"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[CLUB TRUSTEE 3]</w:t>
            </w:r>
          </w:p>
        </w:tc>
      </w:tr>
      <w:tr w:rsidR="00DA07C0" w14:paraId="7B8A49E2"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75858931"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1EED0D0C"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[COUNTY TRUSTEE]</w:t>
            </w:r>
          </w:p>
          <w:p w14:paraId="071A3CBC"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1498B4B1" w14:textId="77777777" w:rsidR="00DA07C0" w:rsidRDefault="00DA07C0">
            <w:pPr>
              <w:spacing w:after="0" w:line="240" w:lineRule="auto"/>
              <w:rPr>
                <w:rFonts w:ascii="Times New Roman" w:eastAsia="Times New Roman" w:hAnsi="Times New Roman"/>
                <w:sz w:val="24"/>
                <w:szCs w:val="24"/>
                <w:lang w:val="en-IE" w:eastAsia="en-IE"/>
              </w:rPr>
            </w:pPr>
          </w:p>
          <w:p w14:paraId="4158AD36"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01F9D254"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68068E98"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5E995242"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3AF5942E"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7A427941"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6332BCEE"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2C86DC4A" w14:textId="77777777" w:rsidR="00DA07C0" w:rsidRDefault="00DA07C0">
            <w:pPr>
              <w:spacing w:after="0" w:line="240" w:lineRule="auto"/>
              <w:rPr>
                <w:rFonts w:ascii="Times New Roman" w:eastAsia="Times New Roman" w:hAnsi="Times New Roman"/>
                <w:sz w:val="24"/>
                <w:szCs w:val="24"/>
                <w:lang w:val="en-IE" w:eastAsia="en-IE"/>
              </w:rPr>
            </w:pPr>
          </w:p>
          <w:p w14:paraId="4CBDD6F4"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29EC20D7"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62B4958B" w14:textId="77777777" w:rsidR="00DA07C0" w:rsidRDefault="00DA07C0">
            <w:pPr>
              <w:spacing w:after="0" w:line="240" w:lineRule="auto"/>
              <w:rPr>
                <w:rFonts w:ascii="Times New Roman" w:eastAsia="Times New Roman" w:hAnsi="Times New Roman"/>
                <w:b/>
                <w:bCs/>
                <w:sz w:val="24"/>
                <w:szCs w:val="24"/>
                <w:lang w:val="en-IE" w:eastAsia="en-IE"/>
              </w:rPr>
            </w:pPr>
          </w:p>
          <w:p w14:paraId="44D9F39A"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78632951"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0F35087B" w14:textId="77777777" w:rsidR="00DA07C0" w:rsidRDefault="00DA07C0">
            <w:pPr>
              <w:spacing w:after="0" w:line="240" w:lineRule="auto"/>
              <w:jc w:val="right"/>
              <w:rPr>
                <w:rFonts w:ascii="Times New Roman" w:eastAsia="Times New Roman" w:hAnsi="Times New Roman"/>
                <w:sz w:val="24"/>
                <w:szCs w:val="24"/>
                <w:lang w:val="en-US" w:eastAsia="en-IE"/>
              </w:rPr>
            </w:pPr>
          </w:p>
          <w:p w14:paraId="00931A7F" w14:textId="77777777" w:rsidR="00DA07C0" w:rsidRDefault="00DA07C0">
            <w:pPr>
              <w:spacing w:after="0" w:line="240" w:lineRule="auto"/>
              <w:jc w:val="right"/>
              <w:rPr>
                <w:rFonts w:ascii="Times New Roman" w:eastAsia="Times New Roman" w:hAnsi="Times New Roman"/>
                <w:sz w:val="24"/>
                <w:szCs w:val="24"/>
                <w:lang w:val="en-US" w:eastAsia="en-IE"/>
              </w:rPr>
            </w:pPr>
          </w:p>
          <w:p w14:paraId="266C3C60" w14:textId="77777777" w:rsidR="00DA07C0" w:rsidRDefault="00DA07C0">
            <w:pPr>
              <w:spacing w:after="0" w:line="240" w:lineRule="auto"/>
              <w:jc w:val="right"/>
              <w:rPr>
                <w:rFonts w:ascii="Times New Roman" w:eastAsia="Times New Roman" w:hAnsi="Times New Roman"/>
                <w:sz w:val="24"/>
                <w:szCs w:val="24"/>
                <w:lang w:val="en-US" w:eastAsia="en-IE"/>
              </w:rPr>
            </w:pPr>
          </w:p>
          <w:p w14:paraId="2154F83C" w14:textId="77777777" w:rsidR="00DA07C0" w:rsidRDefault="00DA07C0">
            <w:pPr>
              <w:spacing w:after="0" w:line="240" w:lineRule="auto"/>
              <w:jc w:val="right"/>
              <w:rPr>
                <w:rFonts w:ascii="Times New Roman" w:eastAsia="Times New Roman" w:hAnsi="Times New Roman"/>
                <w:sz w:val="24"/>
                <w:szCs w:val="24"/>
                <w:lang w:val="en-US" w:eastAsia="en-IE"/>
              </w:rPr>
            </w:pPr>
          </w:p>
          <w:p w14:paraId="53C3CE1B" w14:textId="77777777" w:rsidR="00DA07C0" w:rsidRDefault="00DA07C0">
            <w:pPr>
              <w:spacing w:after="0" w:line="240" w:lineRule="auto"/>
              <w:jc w:val="right"/>
              <w:rPr>
                <w:rFonts w:ascii="Times New Roman" w:eastAsia="Times New Roman" w:hAnsi="Times New Roman"/>
                <w:sz w:val="24"/>
                <w:szCs w:val="24"/>
                <w:lang w:val="en-US" w:eastAsia="en-IE"/>
              </w:rPr>
            </w:pPr>
          </w:p>
          <w:p w14:paraId="19C6BBC3" w14:textId="77777777" w:rsidR="00DA07C0" w:rsidRDefault="00DA07C0">
            <w:pPr>
              <w:spacing w:after="0" w:line="240" w:lineRule="auto"/>
              <w:jc w:val="right"/>
              <w:rPr>
                <w:rFonts w:ascii="Times New Roman" w:eastAsia="Times New Roman" w:hAnsi="Times New Roman"/>
                <w:sz w:val="24"/>
                <w:szCs w:val="24"/>
                <w:lang w:val="en-US" w:eastAsia="en-IE"/>
              </w:rPr>
            </w:pPr>
          </w:p>
          <w:p w14:paraId="781DF0D1" w14:textId="77777777" w:rsidR="00DA07C0" w:rsidRDefault="00DA07C0">
            <w:pPr>
              <w:spacing w:after="0" w:line="240" w:lineRule="auto"/>
              <w:jc w:val="right"/>
              <w:rPr>
                <w:rFonts w:ascii="Times New Roman" w:eastAsia="Times New Roman" w:hAnsi="Times New Roman"/>
                <w:sz w:val="24"/>
                <w:szCs w:val="24"/>
                <w:lang w:val="en-US" w:eastAsia="en-IE"/>
              </w:rPr>
            </w:pPr>
          </w:p>
          <w:p w14:paraId="2FAC7EFC" w14:textId="77777777" w:rsidR="00DA07C0" w:rsidRDefault="00DA07C0">
            <w:pPr>
              <w:spacing w:after="0" w:line="240" w:lineRule="auto"/>
              <w:jc w:val="right"/>
              <w:rPr>
                <w:rFonts w:ascii="Times New Roman" w:eastAsia="Times New Roman" w:hAnsi="Times New Roman"/>
                <w:sz w:val="24"/>
                <w:szCs w:val="24"/>
                <w:lang w:val="en-US" w:eastAsia="en-IE"/>
              </w:rPr>
            </w:pPr>
          </w:p>
          <w:p w14:paraId="0790432C" w14:textId="77777777" w:rsidR="00DA07C0" w:rsidRDefault="00DA07C0">
            <w:pPr>
              <w:spacing w:after="0" w:line="240" w:lineRule="auto"/>
              <w:jc w:val="right"/>
              <w:rPr>
                <w:rFonts w:ascii="Times New Roman" w:eastAsia="Times New Roman" w:hAnsi="Times New Roman"/>
                <w:sz w:val="24"/>
                <w:szCs w:val="24"/>
                <w:lang w:val="en-US" w:eastAsia="en-IE"/>
              </w:rPr>
            </w:pPr>
          </w:p>
          <w:p w14:paraId="446D963F" w14:textId="77777777" w:rsidR="00DA07C0" w:rsidRDefault="00DA07C0">
            <w:pPr>
              <w:spacing w:after="0" w:line="240" w:lineRule="auto"/>
              <w:jc w:val="right"/>
              <w:rPr>
                <w:rFonts w:ascii="Times New Roman" w:eastAsia="Times New Roman" w:hAnsi="Times New Roman"/>
                <w:sz w:val="24"/>
                <w:szCs w:val="24"/>
                <w:lang w:val="en-US" w:eastAsia="en-IE"/>
              </w:rPr>
            </w:pPr>
          </w:p>
          <w:p w14:paraId="3B29CF9F" w14:textId="77777777" w:rsidR="00DA07C0" w:rsidRDefault="00DA07C0">
            <w:pPr>
              <w:spacing w:after="0" w:line="240" w:lineRule="auto"/>
              <w:jc w:val="right"/>
              <w:rPr>
                <w:rFonts w:ascii="Times New Roman" w:eastAsia="Times New Roman" w:hAnsi="Times New Roman"/>
                <w:sz w:val="24"/>
                <w:szCs w:val="24"/>
                <w:lang w:val="en-US" w:eastAsia="en-IE"/>
              </w:rPr>
            </w:pPr>
          </w:p>
          <w:p w14:paraId="4E0ECD58"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___________________</w:t>
            </w:r>
          </w:p>
          <w:p w14:paraId="28E886DB"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[COUNTY TRUSTEE]</w:t>
            </w:r>
          </w:p>
        </w:tc>
      </w:tr>
      <w:tr w:rsidR="00DA07C0" w14:paraId="029D13F2"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03416A80"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7F9F6CAA"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[PROVINCIAL TRUSTEE]</w:t>
            </w:r>
          </w:p>
          <w:p w14:paraId="2218B07F"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2837B08F" w14:textId="77777777" w:rsidR="00DA07C0" w:rsidRDefault="00DA07C0">
            <w:pPr>
              <w:spacing w:after="0" w:line="240" w:lineRule="auto"/>
              <w:rPr>
                <w:rFonts w:ascii="Times New Roman" w:eastAsia="Times New Roman" w:hAnsi="Times New Roman"/>
                <w:sz w:val="24"/>
                <w:szCs w:val="24"/>
                <w:lang w:val="en-IE" w:eastAsia="en-IE"/>
              </w:rPr>
            </w:pPr>
          </w:p>
          <w:p w14:paraId="7B7D2F2B"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0C8780EE"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4569EB20"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0B6DFB1A"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1546CB12"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57E934F9"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28A22095"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6EC8ABB9" w14:textId="77777777" w:rsidR="00DA07C0" w:rsidRDefault="00DA07C0">
            <w:pPr>
              <w:spacing w:after="0" w:line="240" w:lineRule="auto"/>
              <w:rPr>
                <w:rFonts w:ascii="Times New Roman" w:eastAsia="Times New Roman" w:hAnsi="Times New Roman"/>
                <w:sz w:val="24"/>
                <w:szCs w:val="24"/>
                <w:lang w:val="en-IE" w:eastAsia="en-IE"/>
              </w:rPr>
            </w:pPr>
          </w:p>
          <w:p w14:paraId="2370CFDF"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39E354A3" w14:textId="77777777" w:rsidR="00DA07C0" w:rsidRDefault="00DA07C0">
            <w:pPr>
              <w:spacing w:after="0" w:line="240" w:lineRule="auto"/>
              <w:rPr>
                <w:rFonts w:ascii="Times New Roman" w:eastAsia="Times New Roman" w:hAnsi="Times New Roman"/>
                <w:b/>
                <w:bCs/>
                <w:sz w:val="24"/>
                <w:szCs w:val="24"/>
                <w:lang w:val="en-IE" w:eastAsia="en-IE"/>
              </w:rPr>
            </w:pPr>
          </w:p>
          <w:p w14:paraId="6132B4A6" w14:textId="77777777" w:rsidR="00DA07C0" w:rsidRDefault="00DA07C0">
            <w:pPr>
              <w:spacing w:after="0" w:line="240" w:lineRule="auto"/>
              <w:rPr>
                <w:rFonts w:ascii="Times New Roman" w:eastAsia="Times New Roman" w:hAnsi="Times New Roman"/>
                <w:b/>
                <w:bCs/>
                <w:sz w:val="24"/>
                <w:szCs w:val="24"/>
                <w:lang w:val="en-IE" w:eastAsia="en-IE"/>
              </w:rPr>
            </w:pPr>
          </w:p>
          <w:p w14:paraId="7149306C"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1FD3A38F" w14:textId="77777777" w:rsidR="00DA07C0" w:rsidRDefault="00DA07C0">
            <w:pPr>
              <w:spacing w:after="0" w:line="240" w:lineRule="auto"/>
              <w:rPr>
                <w:rFonts w:ascii="Times New Roman" w:eastAsia="Times New Roman" w:hAnsi="Times New Roman"/>
                <w:b/>
                <w:bCs/>
                <w:sz w:val="24"/>
                <w:szCs w:val="24"/>
                <w:lang w:val="en-IE" w:eastAsia="en-IE"/>
              </w:rPr>
            </w:pPr>
          </w:p>
          <w:p w14:paraId="15367666"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6568EB8A"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0520E7BA" w14:textId="77777777" w:rsidR="00DA07C0" w:rsidRDefault="00DA07C0">
            <w:pPr>
              <w:spacing w:after="0" w:line="240" w:lineRule="auto"/>
              <w:jc w:val="right"/>
              <w:rPr>
                <w:rFonts w:ascii="Times New Roman" w:eastAsia="Times New Roman" w:hAnsi="Times New Roman"/>
                <w:sz w:val="24"/>
                <w:szCs w:val="24"/>
                <w:lang w:val="en-US" w:eastAsia="en-IE"/>
              </w:rPr>
            </w:pPr>
          </w:p>
          <w:p w14:paraId="5A666ED6" w14:textId="77777777" w:rsidR="00DA07C0" w:rsidRDefault="00DA07C0">
            <w:pPr>
              <w:spacing w:after="0" w:line="240" w:lineRule="auto"/>
              <w:jc w:val="right"/>
              <w:rPr>
                <w:rFonts w:ascii="Times New Roman" w:eastAsia="Times New Roman" w:hAnsi="Times New Roman"/>
                <w:sz w:val="24"/>
                <w:szCs w:val="24"/>
                <w:lang w:val="en-US" w:eastAsia="en-IE"/>
              </w:rPr>
            </w:pPr>
          </w:p>
          <w:p w14:paraId="26B6DE49" w14:textId="77777777" w:rsidR="00DA07C0" w:rsidRDefault="00DA07C0">
            <w:pPr>
              <w:spacing w:after="0" w:line="240" w:lineRule="auto"/>
              <w:jc w:val="right"/>
              <w:rPr>
                <w:rFonts w:ascii="Times New Roman" w:eastAsia="Times New Roman" w:hAnsi="Times New Roman"/>
                <w:sz w:val="24"/>
                <w:szCs w:val="24"/>
                <w:lang w:val="en-US" w:eastAsia="en-IE"/>
              </w:rPr>
            </w:pPr>
          </w:p>
          <w:p w14:paraId="507A687E" w14:textId="77777777" w:rsidR="00DA07C0" w:rsidRDefault="00DA07C0">
            <w:pPr>
              <w:spacing w:after="0" w:line="240" w:lineRule="auto"/>
              <w:jc w:val="right"/>
              <w:rPr>
                <w:rFonts w:ascii="Times New Roman" w:eastAsia="Times New Roman" w:hAnsi="Times New Roman"/>
                <w:sz w:val="24"/>
                <w:szCs w:val="24"/>
                <w:lang w:val="en-US" w:eastAsia="en-IE"/>
              </w:rPr>
            </w:pPr>
          </w:p>
          <w:p w14:paraId="030778AD" w14:textId="77777777" w:rsidR="00DA07C0" w:rsidRDefault="00DA07C0">
            <w:pPr>
              <w:spacing w:after="0" w:line="240" w:lineRule="auto"/>
              <w:jc w:val="right"/>
              <w:rPr>
                <w:rFonts w:ascii="Times New Roman" w:eastAsia="Times New Roman" w:hAnsi="Times New Roman"/>
                <w:sz w:val="24"/>
                <w:szCs w:val="24"/>
                <w:lang w:val="en-US" w:eastAsia="en-IE"/>
              </w:rPr>
            </w:pPr>
          </w:p>
          <w:p w14:paraId="50AD4296" w14:textId="77777777" w:rsidR="00DA07C0" w:rsidRDefault="00DA07C0">
            <w:pPr>
              <w:spacing w:after="0" w:line="240" w:lineRule="auto"/>
              <w:jc w:val="right"/>
              <w:rPr>
                <w:rFonts w:ascii="Times New Roman" w:eastAsia="Times New Roman" w:hAnsi="Times New Roman"/>
                <w:sz w:val="24"/>
                <w:szCs w:val="24"/>
                <w:lang w:val="en-US" w:eastAsia="en-IE"/>
              </w:rPr>
            </w:pPr>
          </w:p>
          <w:p w14:paraId="21E0681C" w14:textId="77777777" w:rsidR="00DA07C0" w:rsidRDefault="00DA07C0">
            <w:pPr>
              <w:spacing w:after="0" w:line="240" w:lineRule="auto"/>
              <w:jc w:val="right"/>
              <w:rPr>
                <w:rFonts w:ascii="Times New Roman" w:eastAsia="Times New Roman" w:hAnsi="Times New Roman"/>
                <w:sz w:val="24"/>
                <w:szCs w:val="24"/>
                <w:lang w:val="en-US" w:eastAsia="en-IE"/>
              </w:rPr>
            </w:pPr>
          </w:p>
          <w:p w14:paraId="3906CF11" w14:textId="77777777" w:rsidR="00DA07C0" w:rsidRDefault="00DA07C0">
            <w:pPr>
              <w:spacing w:after="0" w:line="240" w:lineRule="auto"/>
              <w:jc w:val="right"/>
              <w:rPr>
                <w:rFonts w:ascii="Times New Roman" w:eastAsia="Times New Roman" w:hAnsi="Times New Roman"/>
                <w:sz w:val="24"/>
                <w:szCs w:val="24"/>
                <w:lang w:val="en-US" w:eastAsia="en-IE"/>
              </w:rPr>
            </w:pPr>
          </w:p>
          <w:p w14:paraId="5542914C" w14:textId="77777777" w:rsidR="00DA07C0" w:rsidRDefault="00DA07C0">
            <w:pPr>
              <w:spacing w:after="0" w:line="240" w:lineRule="auto"/>
              <w:jc w:val="right"/>
              <w:rPr>
                <w:rFonts w:ascii="Times New Roman" w:eastAsia="Times New Roman" w:hAnsi="Times New Roman"/>
                <w:sz w:val="24"/>
                <w:szCs w:val="24"/>
                <w:lang w:val="en-US" w:eastAsia="en-IE"/>
              </w:rPr>
            </w:pPr>
          </w:p>
          <w:p w14:paraId="75CCED71"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w:t>
            </w:r>
          </w:p>
          <w:p w14:paraId="51BE0A47"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[PROVINCIAL TRUSTEE]</w:t>
            </w:r>
          </w:p>
        </w:tc>
      </w:tr>
    </w:tbl>
    <w:p w14:paraId="5F12EFB2" w14:textId="77777777" w:rsidR="00DA07C0" w:rsidRDefault="00DA07C0" w:rsidP="00DA07C0">
      <w:pPr>
        <w:rPr>
          <w:rFonts w:ascii="Times New Roman" w:hAnsi="Times New Roman"/>
          <w:b/>
          <w:sz w:val="24"/>
          <w:szCs w:val="24"/>
        </w:rPr>
      </w:pPr>
    </w:p>
    <w:p w14:paraId="74827620" w14:textId="77777777" w:rsidR="00DA07C0" w:rsidRDefault="00DA07C0" w:rsidP="00DA07C0">
      <w:pPr>
        <w:rPr>
          <w:rFonts w:ascii="Times New Roman" w:hAnsi="Times New Roman"/>
          <w:b/>
          <w:sz w:val="24"/>
          <w:szCs w:val="24"/>
        </w:rPr>
      </w:pPr>
      <w:r>
        <w:rPr>
          <w:rFonts w:ascii="Times New Roman" w:hAnsi="Times New Roman"/>
          <w:b/>
          <w:sz w:val="24"/>
          <w:szCs w:val="24"/>
        </w:rPr>
        <w:lastRenderedPageBreak/>
        <w:t>EXECUTION BY REMAINING TRUSTEES AND NEW TRUSTEES</w:t>
      </w:r>
    </w:p>
    <w:p w14:paraId="4BFAA123" w14:textId="77777777" w:rsidR="00DA07C0" w:rsidRDefault="00DA07C0" w:rsidP="00DA07C0">
      <w:pPr>
        <w:rPr>
          <w:rFonts w:ascii="Times New Roman" w:hAnsi="Times New Roman"/>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068"/>
      </w:tblGrid>
      <w:tr w:rsidR="00DA07C0" w14:paraId="6698E548"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69048AC3"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6E4C4CE1"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[CLUB TRUSTEE 1]</w:t>
            </w:r>
          </w:p>
          <w:p w14:paraId="002E3F1D"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0937FA41" w14:textId="77777777" w:rsidR="00DA07C0" w:rsidRDefault="00DA07C0">
            <w:pPr>
              <w:spacing w:after="0" w:line="240" w:lineRule="auto"/>
              <w:rPr>
                <w:rFonts w:ascii="Times New Roman" w:eastAsia="Times New Roman" w:hAnsi="Times New Roman"/>
                <w:sz w:val="24"/>
                <w:szCs w:val="24"/>
                <w:lang w:val="en-IE" w:eastAsia="en-IE"/>
              </w:rPr>
            </w:pPr>
          </w:p>
          <w:p w14:paraId="4388445D"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5DB38734"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4B56C83B"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5B4C6051"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1C17D7F3"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59C4348E"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57211D07"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2C636F89" w14:textId="77777777" w:rsidR="00DA07C0" w:rsidRDefault="00DA07C0">
            <w:pPr>
              <w:spacing w:after="0" w:line="240" w:lineRule="auto"/>
              <w:rPr>
                <w:rFonts w:ascii="Times New Roman" w:eastAsia="Times New Roman" w:hAnsi="Times New Roman"/>
                <w:sz w:val="24"/>
                <w:szCs w:val="24"/>
                <w:lang w:val="en-IE" w:eastAsia="en-IE"/>
              </w:rPr>
            </w:pPr>
          </w:p>
          <w:p w14:paraId="7DBA9403"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79CD2E99"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4F8198FE" w14:textId="77777777" w:rsidR="00DA07C0" w:rsidRDefault="00DA07C0">
            <w:pPr>
              <w:spacing w:after="0" w:line="240" w:lineRule="auto"/>
              <w:rPr>
                <w:rFonts w:ascii="Times New Roman" w:eastAsia="Times New Roman" w:hAnsi="Times New Roman"/>
                <w:b/>
                <w:bCs/>
                <w:sz w:val="24"/>
                <w:szCs w:val="24"/>
                <w:lang w:val="en-IE" w:eastAsia="en-IE"/>
              </w:rPr>
            </w:pPr>
          </w:p>
          <w:p w14:paraId="39D73A64"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10E7DA4F"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29AEC338" w14:textId="77777777" w:rsidR="00DA07C0" w:rsidRDefault="00DA07C0">
            <w:pPr>
              <w:spacing w:after="0" w:line="240" w:lineRule="auto"/>
              <w:jc w:val="right"/>
              <w:rPr>
                <w:rFonts w:ascii="Times New Roman" w:eastAsia="Times New Roman" w:hAnsi="Times New Roman"/>
                <w:sz w:val="24"/>
                <w:szCs w:val="24"/>
                <w:lang w:val="en-US" w:eastAsia="en-IE"/>
              </w:rPr>
            </w:pPr>
          </w:p>
          <w:p w14:paraId="30840FDD" w14:textId="77777777" w:rsidR="00DA07C0" w:rsidRDefault="00DA07C0">
            <w:pPr>
              <w:spacing w:after="0" w:line="240" w:lineRule="auto"/>
              <w:jc w:val="right"/>
              <w:rPr>
                <w:rFonts w:ascii="Times New Roman" w:eastAsia="Times New Roman" w:hAnsi="Times New Roman"/>
                <w:sz w:val="24"/>
                <w:szCs w:val="24"/>
                <w:lang w:val="en-US" w:eastAsia="en-IE"/>
              </w:rPr>
            </w:pPr>
          </w:p>
          <w:p w14:paraId="556166ED" w14:textId="77777777" w:rsidR="00DA07C0" w:rsidRDefault="00DA07C0">
            <w:pPr>
              <w:spacing w:after="0" w:line="240" w:lineRule="auto"/>
              <w:jc w:val="right"/>
              <w:rPr>
                <w:rFonts w:ascii="Times New Roman" w:eastAsia="Times New Roman" w:hAnsi="Times New Roman"/>
                <w:sz w:val="24"/>
                <w:szCs w:val="24"/>
                <w:lang w:val="en-US" w:eastAsia="en-IE"/>
              </w:rPr>
            </w:pPr>
          </w:p>
          <w:p w14:paraId="14B6838B" w14:textId="77777777" w:rsidR="00DA07C0" w:rsidRDefault="00DA07C0">
            <w:pPr>
              <w:spacing w:after="0" w:line="240" w:lineRule="auto"/>
              <w:jc w:val="right"/>
              <w:rPr>
                <w:rFonts w:ascii="Times New Roman" w:eastAsia="Times New Roman" w:hAnsi="Times New Roman"/>
                <w:sz w:val="24"/>
                <w:szCs w:val="24"/>
                <w:lang w:val="en-US" w:eastAsia="en-IE"/>
              </w:rPr>
            </w:pPr>
          </w:p>
          <w:p w14:paraId="38E11F1F" w14:textId="77777777" w:rsidR="00DA07C0" w:rsidRDefault="00DA07C0">
            <w:pPr>
              <w:spacing w:after="0" w:line="240" w:lineRule="auto"/>
              <w:jc w:val="right"/>
              <w:rPr>
                <w:rFonts w:ascii="Times New Roman" w:eastAsia="Times New Roman" w:hAnsi="Times New Roman"/>
                <w:sz w:val="24"/>
                <w:szCs w:val="24"/>
                <w:lang w:val="en-US" w:eastAsia="en-IE"/>
              </w:rPr>
            </w:pPr>
          </w:p>
          <w:p w14:paraId="2F73C7DF" w14:textId="77777777" w:rsidR="00DA07C0" w:rsidRDefault="00DA07C0">
            <w:pPr>
              <w:spacing w:after="0" w:line="240" w:lineRule="auto"/>
              <w:jc w:val="right"/>
              <w:rPr>
                <w:rFonts w:ascii="Times New Roman" w:eastAsia="Times New Roman" w:hAnsi="Times New Roman"/>
                <w:sz w:val="24"/>
                <w:szCs w:val="24"/>
                <w:lang w:val="en-US" w:eastAsia="en-IE"/>
              </w:rPr>
            </w:pPr>
          </w:p>
          <w:p w14:paraId="07C7872A" w14:textId="77777777" w:rsidR="00DA07C0" w:rsidRDefault="00DA07C0">
            <w:pPr>
              <w:spacing w:after="0" w:line="240" w:lineRule="auto"/>
              <w:jc w:val="right"/>
              <w:rPr>
                <w:rFonts w:ascii="Times New Roman" w:eastAsia="Times New Roman" w:hAnsi="Times New Roman"/>
                <w:sz w:val="24"/>
                <w:szCs w:val="24"/>
                <w:lang w:val="en-US" w:eastAsia="en-IE"/>
              </w:rPr>
            </w:pPr>
          </w:p>
          <w:p w14:paraId="0C98FEDF" w14:textId="77777777" w:rsidR="00DA07C0" w:rsidRDefault="00DA07C0">
            <w:pPr>
              <w:spacing w:after="0" w:line="240" w:lineRule="auto"/>
              <w:jc w:val="right"/>
              <w:rPr>
                <w:rFonts w:ascii="Times New Roman" w:eastAsia="Times New Roman" w:hAnsi="Times New Roman"/>
                <w:sz w:val="24"/>
                <w:szCs w:val="24"/>
                <w:lang w:val="en-US" w:eastAsia="en-IE"/>
              </w:rPr>
            </w:pPr>
          </w:p>
          <w:p w14:paraId="647675B8" w14:textId="77777777" w:rsidR="00DA07C0" w:rsidRDefault="00DA07C0">
            <w:pPr>
              <w:spacing w:after="0" w:line="240" w:lineRule="auto"/>
              <w:jc w:val="right"/>
              <w:rPr>
                <w:rFonts w:ascii="Times New Roman" w:eastAsia="Times New Roman" w:hAnsi="Times New Roman"/>
                <w:sz w:val="24"/>
                <w:szCs w:val="24"/>
                <w:lang w:val="en-US" w:eastAsia="en-IE"/>
              </w:rPr>
            </w:pPr>
          </w:p>
          <w:p w14:paraId="2F8F0357" w14:textId="77777777" w:rsidR="00DA07C0" w:rsidRDefault="00DA07C0">
            <w:pPr>
              <w:spacing w:after="0" w:line="240" w:lineRule="auto"/>
              <w:jc w:val="right"/>
              <w:rPr>
                <w:rFonts w:ascii="Times New Roman" w:eastAsia="Times New Roman" w:hAnsi="Times New Roman"/>
                <w:sz w:val="24"/>
                <w:szCs w:val="24"/>
                <w:lang w:val="en-US" w:eastAsia="en-IE"/>
              </w:rPr>
            </w:pPr>
          </w:p>
          <w:p w14:paraId="1C7FDEE0" w14:textId="77777777" w:rsidR="00DA07C0" w:rsidRDefault="00DA07C0">
            <w:pPr>
              <w:spacing w:after="0" w:line="240" w:lineRule="auto"/>
              <w:jc w:val="right"/>
              <w:rPr>
                <w:rFonts w:ascii="Times New Roman" w:eastAsia="Times New Roman" w:hAnsi="Times New Roman"/>
                <w:sz w:val="24"/>
                <w:szCs w:val="24"/>
                <w:lang w:val="en-US" w:eastAsia="en-IE"/>
              </w:rPr>
            </w:pPr>
          </w:p>
          <w:p w14:paraId="7095E8AD"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___________________</w:t>
            </w:r>
          </w:p>
          <w:p w14:paraId="420C229E"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[CLUB TRUSTEE 1]</w:t>
            </w:r>
          </w:p>
        </w:tc>
      </w:tr>
      <w:tr w:rsidR="00DA07C0" w14:paraId="4738C515"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12A0EBDA"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4284C4DD"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[CLUB TRUSTEE 2]</w:t>
            </w:r>
          </w:p>
          <w:p w14:paraId="7A8134BD"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49D12A6D" w14:textId="77777777" w:rsidR="00DA07C0" w:rsidRDefault="00DA07C0">
            <w:pPr>
              <w:spacing w:after="0" w:line="240" w:lineRule="auto"/>
              <w:rPr>
                <w:rFonts w:ascii="Times New Roman" w:eastAsia="Times New Roman" w:hAnsi="Times New Roman"/>
                <w:sz w:val="24"/>
                <w:szCs w:val="24"/>
                <w:lang w:val="en-IE" w:eastAsia="en-IE"/>
              </w:rPr>
            </w:pPr>
          </w:p>
          <w:p w14:paraId="7855637F"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7ED6FF69"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19115E27"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4A55AD26"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53E0605F"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61DE06FC"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1DBECFA9"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3C313F44" w14:textId="77777777" w:rsidR="00DA07C0" w:rsidRDefault="00DA07C0">
            <w:pPr>
              <w:spacing w:after="0" w:line="240" w:lineRule="auto"/>
              <w:rPr>
                <w:rFonts w:ascii="Times New Roman" w:eastAsia="Times New Roman" w:hAnsi="Times New Roman"/>
                <w:sz w:val="24"/>
                <w:szCs w:val="24"/>
                <w:lang w:val="en-IE" w:eastAsia="en-IE"/>
              </w:rPr>
            </w:pPr>
          </w:p>
          <w:p w14:paraId="4854E85F"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7C636817"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0C9D238F" w14:textId="77777777" w:rsidR="00DA07C0" w:rsidRDefault="00DA07C0">
            <w:pPr>
              <w:spacing w:after="0" w:line="240" w:lineRule="auto"/>
              <w:rPr>
                <w:rFonts w:ascii="Times New Roman" w:eastAsia="Times New Roman" w:hAnsi="Times New Roman"/>
                <w:b/>
                <w:bCs/>
                <w:sz w:val="24"/>
                <w:szCs w:val="24"/>
                <w:lang w:val="en-IE" w:eastAsia="en-IE"/>
              </w:rPr>
            </w:pPr>
          </w:p>
          <w:p w14:paraId="0369D954"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0EC31DB9"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6E57EA24" w14:textId="77777777" w:rsidR="00DA07C0" w:rsidRDefault="00DA07C0">
            <w:pPr>
              <w:spacing w:after="0" w:line="240" w:lineRule="auto"/>
              <w:jc w:val="right"/>
              <w:rPr>
                <w:rFonts w:ascii="Times New Roman" w:eastAsia="Times New Roman" w:hAnsi="Times New Roman"/>
                <w:sz w:val="24"/>
                <w:szCs w:val="24"/>
                <w:lang w:val="en-US" w:eastAsia="en-IE"/>
              </w:rPr>
            </w:pPr>
          </w:p>
          <w:p w14:paraId="3DBE602A" w14:textId="77777777" w:rsidR="00DA07C0" w:rsidRDefault="00DA07C0">
            <w:pPr>
              <w:spacing w:after="0" w:line="240" w:lineRule="auto"/>
              <w:jc w:val="right"/>
              <w:rPr>
                <w:rFonts w:ascii="Times New Roman" w:eastAsia="Times New Roman" w:hAnsi="Times New Roman"/>
                <w:sz w:val="24"/>
                <w:szCs w:val="24"/>
                <w:lang w:val="en-US" w:eastAsia="en-IE"/>
              </w:rPr>
            </w:pPr>
          </w:p>
          <w:p w14:paraId="4B7BF31D" w14:textId="77777777" w:rsidR="00DA07C0" w:rsidRDefault="00DA07C0">
            <w:pPr>
              <w:spacing w:after="0" w:line="240" w:lineRule="auto"/>
              <w:jc w:val="right"/>
              <w:rPr>
                <w:rFonts w:ascii="Times New Roman" w:eastAsia="Times New Roman" w:hAnsi="Times New Roman"/>
                <w:sz w:val="24"/>
                <w:szCs w:val="24"/>
                <w:lang w:val="en-US" w:eastAsia="en-IE"/>
              </w:rPr>
            </w:pPr>
          </w:p>
          <w:p w14:paraId="6D2A80CA" w14:textId="77777777" w:rsidR="00DA07C0" w:rsidRDefault="00DA07C0">
            <w:pPr>
              <w:spacing w:after="0" w:line="240" w:lineRule="auto"/>
              <w:jc w:val="right"/>
              <w:rPr>
                <w:rFonts w:ascii="Times New Roman" w:eastAsia="Times New Roman" w:hAnsi="Times New Roman"/>
                <w:sz w:val="24"/>
                <w:szCs w:val="24"/>
                <w:lang w:val="en-US" w:eastAsia="en-IE"/>
              </w:rPr>
            </w:pPr>
          </w:p>
          <w:p w14:paraId="129BBCBF" w14:textId="77777777" w:rsidR="00DA07C0" w:rsidRDefault="00DA07C0">
            <w:pPr>
              <w:spacing w:after="0" w:line="240" w:lineRule="auto"/>
              <w:jc w:val="right"/>
              <w:rPr>
                <w:rFonts w:ascii="Times New Roman" w:eastAsia="Times New Roman" w:hAnsi="Times New Roman"/>
                <w:sz w:val="24"/>
                <w:szCs w:val="24"/>
                <w:lang w:val="en-US" w:eastAsia="en-IE"/>
              </w:rPr>
            </w:pPr>
          </w:p>
          <w:p w14:paraId="7BA4AC7F" w14:textId="77777777" w:rsidR="00DA07C0" w:rsidRDefault="00DA07C0">
            <w:pPr>
              <w:spacing w:after="0" w:line="240" w:lineRule="auto"/>
              <w:jc w:val="right"/>
              <w:rPr>
                <w:rFonts w:ascii="Times New Roman" w:eastAsia="Times New Roman" w:hAnsi="Times New Roman"/>
                <w:sz w:val="24"/>
                <w:szCs w:val="24"/>
                <w:lang w:val="en-US" w:eastAsia="en-IE"/>
              </w:rPr>
            </w:pPr>
          </w:p>
          <w:p w14:paraId="777A7E6B" w14:textId="77777777" w:rsidR="00DA07C0" w:rsidRDefault="00DA07C0">
            <w:pPr>
              <w:spacing w:after="0" w:line="240" w:lineRule="auto"/>
              <w:jc w:val="right"/>
              <w:rPr>
                <w:rFonts w:ascii="Times New Roman" w:eastAsia="Times New Roman" w:hAnsi="Times New Roman"/>
                <w:sz w:val="24"/>
                <w:szCs w:val="24"/>
                <w:lang w:val="en-US" w:eastAsia="en-IE"/>
              </w:rPr>
            </w:pPr>
          </w:p>
          <w:p w14:paraId="3150B97F" w14:textId="77777777" w:rsidR="00DA07C0" w:rsidRDefault="00DA07C0">
            <w:pPr>
              <w:spacing w:after="0" w:line="240" w:lineRule="auto"/>
              <w:jc w:val="right"/>
              <w:rPr>
                <w:rFonts w:ascii="Times New Roman" w:eastAsia="Times New Roman" w:hAnsi="Times New Roman"/>
                <w:sz w:val="24"/>
                <w:szCs w:val="24"/>
                <w:lang w:val="en-US" w:eastAsia="en-IE"/>
              </w:rPr>
            </w:pPr>
          </w:p>
          <w:p w14:paraId="00E902E6" w14:textId="77777777" w:rsidR="00DA07C0" w:rsidRDefault="00DA07C0">
            <w:pPr>
              <w:spacing w:after="0" w:line="240" w:lineRule="auto"/>
              <w:jc w:val="right"/>
              <w:rPr>
                <w:rFonts w:ascii="Times New Roman" w:eastAsia="Times New Roman" w:hAnsi="Times New Roman"/>
                <w:sz w:val="24"/>
                <w:szCs w:val="24"/>
                <w:lang w:val="en-US" w:eastAsia="en-IE"/>
              </w:rPr>
            </w:pPr>
          </w:p>
          <w:p w14:paraId="0620E928" w14:textId="77777777" w:rsidR="00DA07C0" w:rsidRDefault="00DA07C0">
            <w:pPr>
              <w:spacing w:after="0" w:line="240" w:lineRule="auto"/>
              <w:jc w:val="right"/>
              <w:rPr>
                <w:rFonts w:ascii="Times New Roman" w:eastAsia="Times New Roman" w:hAnsi="Times New Roman"/>
                <w:sz w:val="24"/>
                <w:szCs w:val="24"/>
                <w:lang w:val="en-US" w:eastAsia="en-IE"/>
              </w:rPr>
            </w:pPr>
          </w:p>
          <w:p w14:paraId="379D4E78" w14:textId="77777777" w:rsidR="00DA07C0" w:rsidRDefault="00DA07C0">
            <w:pPr>
              <w:spacing w:after="0" w:line="240" w:lineRule="auto"/>
              <w:jc w:val="right"/>
              <w:rPr>
                <w:rFonts w:ascii="Times New Roman" w:eastAsia="Times New Roman" w:hAnsi="Times New Roman"/>
                <w:sz w:val="24"/>
                <w:szCs w:val="24"/>
                <w:lang w:val="en-US" w:eastAsia="en-IE"/>
              </w:rPr>
            </w:pPr>
          </w:p>
          <w:p w14:paraId="28D813A4"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___________________</w:t>
            </w:r>
          </w:p>
          <w:p w14:paraId="04763E18"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[CLUB TRUSTEE 2]</w:t>
            </w:r>
          </w:p>
        </w:tc>
      </w:tr>
      <w:tr w:rsidR="00DA07C0" w14:paraId="5162EF3F"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67ED9077"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lastRenderedPageBreak/>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1FCC1D45"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[CLUB TRUSTEE 3]</w:t>
            </w:r>
          </w:p>
          <w:p w14:paraId="748B9317"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2996CDF2" w14:textId="77777777" w:rsidR="00DA07C0" w:rsidRDefault="00DA07C0">
            <w:pPr>
              <w:spacing w:after="0" w:line="240" w:lineRule="auto"/>
              <w:rPr>
                <w:rFonts w:ascii="Times New Roman" w:eastAsia="Times New Roman" w:hAnsi="Times New Roman"/>
                <w:sz w:val="24"/>
                <w:szCs w:val="24"/>
                <w:lang w:val="en-IE" w:eastAsia="en-IE"/>
              </w:rPr>
            </w:pPr>
          </w:p>
          <w:p w14:paraId="196788AB"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33F2D419"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05BFA3F8"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24020F40"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7E0FDFE4"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420D1F45"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0C757435"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10F7DC70" w14:textId="77777777" w:rsidR="00DA07C0" w:rsidRDefault="00DA07C0">
            <w:pPr>
              <w:spacing w:after="0" w:line="240" w:lineRule="auto"/>
              <w:rPr>
                <w:rFonts w:ascii="Times New Roman" w:eastAsia="Times New Roman" w:hAnsi="Times New Roman"/>
                <w:sz w:val="24"/>
                <w:szCs w:val="24"/>
                <w:lang w:val="en-IE" w:eastAsia="en-IE"/>
              </w:rPr>
            </w:pPr>
          </w:p>
          <w:p w14:paraId="0FD07D99"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4C6EFFF1"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595DA494" w14:textId="77777777" w:rsidR="00DA07C0" w:rsidRDefault="00DA07C0">
            <w:pPr>
              <w:spacing w:after="0" w:line="240" w:lineRule="auto"/>
              <w:rPr>
                <w:rFonts w:ascii="Times New Roman" w:eastAsia="Times New Roman" w:hAnsi="Times New Roman"/>
                <w:b/>
                <w:bCs/>
                <w:sz w:val="24"/>
                <w:szCs w:val="24"/>
                <w:lang w:val="en-IE" w:eastAsia="en-IE"/>
              </w:rPr>
            </w:pPr>
          </w:p>
          <w:p w14:paraId="787FAE69"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5552DA85"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6695FB34" w14:textId="77777777" w:rsidR="00DA07C0" w:rsidRDefault="00DA07C0">
            <w:pPr>
              <w:spacing w:after="0" w:line="240" w:lineRule="auto"/>
              <w:jc w:val="right"/>
              <w:rPr>
                <w:rFonts w:ascii="Times New Roman" w:eastAsia="Times New Roman" w:hAnsi="Times New Roman"/>
                <w:sz w:val="24"/>
                <w:szCs w:val="24"/>
                <w:lang w:val="en-US" w:eastAsia="en-IE"/>
              </w:rPr>
            </w:pPr>
          </w:p>
          <w:p w14:paraId="22D2E065" w14:textId="77777777" w:rsidR="00DA07C0" w:rsidRDefault="00DA07C0">
            <w:pPr>
              <w:spacing w:after="0" w:line="240" w:lineRule="auto"/>
              <w:jc w:val="right"/>
              <w:rPr>
                <w:rFonts w:ascii="Times New Roman" w:eastAsia="Times New Roman" w:hAnsi="Times New Roman"/>
                <w:sz w:val="24"/>
                <w:szCs w:val="24"/>
                <w:lang w:val="en-US" w:eastAsia="en-IE"/>
              </w:rPr>
            </w:pPr>
          </w:p>
          <w:p w14:paraId="0EF748C1" w14:textId="77777777" w:rsidR="00DA07C0" w:rsidRDefault="00DA07C0">
            <w:pPr>
              <w:spacing w:after="0" w:line="240" w:lineRule="auto"/>
              <w:jc w:val="right"/>
              <w:rPr>
                <w:rFonts w:ascii="Times New Roman" w:eastAsia="Times New Roman" w:hAnsi="Times New Roman"/>
                <w:sz w:val="24"/>
                <w:szCs w:val="24"/>
                <w:lang w:val="en-US" w:eastAsia="en-IE"/>
              </w:rPr>
            </w:pPr>
          </w:p>
          <w:p w14:paraId="3FAEC138" w14:textId="77777777" w:rsidR="00DA07C0" w:rsidRDefault="00DA07C0">
            <w:pPr>
              <w:spacing w:after="0" w:line="240" w:lineRule="auto"/>
              <w:jc w:val="right"/>
              <w:rPr>
                <w:rFonts w:ascii="Times New Roman" w:eastAsia="Times New Roman" w:hAnsi="Times New Roman"/>
                <w:sz w:val="24"/>
                <w:szCs w:val="24"/>
                <w:lang w:val="en-US" w:eastAsia="en-IE"/>
              </w:rPr>
            </w:pPr>
          </w:p>
          <w:p w14:paraId="2E376885" w14:textId="77777777" w:rsidR="00DA07C0" w:rsidRDefault="00DA07C0">
            <w:pPr>
              <w:spacing w:after="0" w:line="240" w:lineRule="auto"/>
              <w:jc w:val="right"/>
              <w:rPr>
                <w:rFonts w:ascii="Times New Roman" w:eastAsia="Times New Roman" w:hAnsi="Times New Roman"/>
                <w:sz w:val="24"/>
                <w:szCs w:val="24"/>
                <w:lang w:val="en-US" w:eastAsia="en-IE"/>
              </w:rPr>
            </w:pPr>
          </w:p>
          <w:p w14:paraId="1EB194BA" w14:textId="77777777" w:rsidR="00DA07C0" w:rsidRDefault="00DA07C0">
            <w:pPr>
              <w:spacing w:after="0" w:line="240" w:lineRule="auto"/>
              <w:jc w:val="right"/>
              <w:rPr>
                <w:rFonts w:ascii="Times New Roman" w:eastAsia="Times New Roman" w:hAnsi="Times New Roman"/>
                <w:sz w:val="24"/>
                <w:szCs w:val="24"/>
                <w:lang w:val="en-US" w:eastAsia="en-IE"/>
              </w:rPr>
            </w:pPr>
          </w:p>
          <w:p w14:paraId="1DA37851" w14:textId="77777777" w:rsidR="00DA07C0" w:rsidRDefault="00DA07C0">
            <w:pPr>
              <w:spacing w:after="0" w:line="240" w:lineRule="auto"/>
              <w:jc w:val="right"/>
              <w:rPr>
                <w:rFonts w:ascii="Times New Roman" w:eastAsia="Times New Roman" w:hAnsi="Times New Roman"/>
                <w:sz w:val="24"/>
                <w:szCs w:val="24"/>
                <w:lang w:val="en-US" w:eastAsia="en-IE"/>
              </w:rPr>
            </w:pPr>
          </w:p>
          <w:p w14:paraId="234B7F9D" w14:textId="77777777" w:rsidR="00DA07C0" w:rsidRDefault="00DA07C0">
            <w:pPr>
              <w:spacing w:after="0" w:line="240" w:lineRule="auto"/>
              <w:jc w:val="right"/>
              <w:rPr>
                <w:rFonts w:ascii="Times New Roman" w:eastAsia="Times New Roman" w:hAnsi="Times New Roman"/>
                <w:sz w:val="24"/>
                <w:szCs w:val="24"/>
                <w:lang w:val="en-US" w:eastAsia="en-IE"/>
              </w:rPr>
            </w:pPr>
          </w:p>
          <w:p w14:paraId="226B68C1" w14:textId="77777777" w:rsidR="00DA07C0" w:rsidRDefault="00DA07C0">
            <w:pPr>
              <w:spacing w:after="0" w:line="240" w:lineRule="auto"/>
              <w:jc w:val="right"/>
              <w:rPr>
                <w:rFonts w:ascii="Times New Roman" w:eastAsia="Times New Roman" w:hAnsi="Times New Roman"/>
                <w:sz w:val="24"/>
                <w:szCs w:val="24"/>
                <w:lang w:val="en-US" w:eastAsia="en-IE"/>
              </w:rPr>
            </w:pPr>
          </w:p>
          <w:p w14:paraId="0D9E68DE" w14:textId="77777777" w:rsidR="00DA07C0" w:rsidRDefault="00DA07C0">
            <w:pPr>
              <w:spacing w:after="0" w:line="240" w:lineRule="auto"/>
              <w:jc w:val="right"/>
              <w:rPr>
                <w:rFonts w:ascii="Times New Roman" w:eastAsia="Times New Roman" w:hAnsi="Times New Roman"/>
                <w:sz w:val="24"/>
                <w:szCs w:val="24"/>
                <w:lang w:val="en-US" w:eastAsia="en-IE"/>
              </w:rPr>
            </w:pPr>
          </w:p>
          <w:p w14:paraId="1129BB55" w14:textId="77777777" w:rsidR="00DA07C0" w:rsidRDefault="00DA07C0">
            <w:pPr>
              <w:spacing w:after="0" w:line="240" w:lineRule="auto"/>
              <w:jc w:val="right"/>
              <w:rPr>
                <w:rFonts w:ascii="Times New Roman" w:eastAsia="Times New Roman" w:hAnsi="Times New Roman"/>
                <w:sz w:val="24"/>
                <w:szCs w:val="24"/>
                <w:lang w:val="en-US" w:eastAsia="en-IE"/>
              </w:rPr>
            </w:pPr>
          </w:p>
          <w:p w14:paraId="09046594"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___________________</w:t>
            </w:r>
          </w:p>
          <w:p w14:paraId="08B98D00"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[CLUB TRUSTEE 3]</w:t>
            </w:r>
          </w:p>
        </w:tc>
      </w:tr>
      <w:tr w:rsidR="00DA07C0" w14:paraId="71B4C120"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5B813135"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0649989F"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[COUNTY TRUSTEE]</w:t>
            </w:r>
          </w:p>
          <w:p w14:paraId="5070C17C"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10BB94F5" w14:textId="77777777" w:rsidR="00DA07C0" w:rsidRDefault="00DA07C0">
            <w:pPr>
              <w:spacing w:after="0" w:line="240" w:lineRule="auto"/>
              <w:rPr>
                <w:rFonts w:ascii="Times New Roman" w:eastAsia="Times New Roman" w:hAnsi="Times New Roman"/>
                <w:sz w:val="24"/>
                <w:szCs w:val="24"/>
                <w:lang w:val="en-IE" w:eastAsia="en-IE"/>
              </w:rPr>
            </w:pPr>
          </w:p>
          <w:p w14:paraId="074E257E"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5C0105E0"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2E4B3792"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169FA3AC"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0556C9D7"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6D89F41A"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60666FB9"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54D8E3CC" w14:textId="77777777" w:rsidR="00DA07C0" w:rsidRDefault="00DA07C0">
            <w:pPr>
              <w:spacing w:after="0" w:line="240" w:lineRule="auto"/>
              <w:rPr>
                <w:rFonts w:ascii="Times New Roman" w:eastAsia="Times New Roman" w:hAnsi="Times New Roman"/>
                <w:sz w:val="24"/>
                <w:szCs w:val="24"/>
                <w:lang w:val="en-IE" w:eastAsia="en-IE"/>
              </w:rPr>
            </w:pPr>
          </w:p>
          <w:p w14:paraId="1FA7EFEA"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08AB9F94"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3B15B3C1" w14:textId="77777777" w:rsidR="00DA07C0" w:rsidRDefault="00DA07C0">
            <w:pPr>
              <w:spacing w:after="0" w:line="240" w:lineRule="auto"/>
              <w:rPr>
                <w:rFonts w:ascii="Times New Roman" w:eastAsia="Times New Roman" w:hAnsi="Times New Roman"/>
                <w:b/>
                <w:bCs/>
                <w:sz w:val="24"/>
                <w:szCs w:val="24"/>
                <w:lang w:val="en-IE" w:eastAsia="en-IE"/>
              </w:rPr>
            </w:pPr>
          </w:p>
          <w:p w14:paraId="4A9DB56D"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1F45E6EC"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57B8BAC8" w14:textId="77777777" w:rsidR="00DA07C0" w:rsidRDefault="00DA07C0">
            <w:pPr>
              <w:spacing w:after="0" w:line="240" w:lineRule="auto"/>
              <w:jc w:val="right"/>
              <w:rPr>
                <w:rFonts w:ascii="Times New Roman" w:eastAsia="Times New Roman" w:hAnsi="Times New Roman"/>
                <w:sz w:val="24"/>
                <w:szCs w:val="24"/>
                <w:lang w:val="en-US" w:eastAsia="en-IE"/>
              </w:rPr>
            </w:pPr>
          </w:p>
          <w:p w14:paraId="64E27CB2" w14:textId="77777777" w:rsidR="00DA07C0" w:rsidRDefault="00DA07C0">
            <w:pPr>
              <w:spacing w:after="0" w:line="240" w:lineRule="auto"/>
              <w:jc w:val="right"/>
              <w:rPr>
                <w:rFonts w:ascii="Times New Roman" w:eastAsia="Times New Roman" w:hAnsi="Times New Roman"/>
                <w:sz w:val="24"/>
                <w:szCs w:val="24"/>
                <w:lang w:val="en-US" w:eastAsia="en-IE"/>
              </w:rPr>
            </w:pPr>
          </w:p>
          <w:p w14:paraId="5FD6A409" w14:textId="77777777" w:rsidR="00DA07C0" w:rsidRDefault="00DA07C0">
            <w:pPr>
              <w:spacing w:after="0" w:line="240" w:lineRule="auto"/>
              <w:jc w:val="right"/>
              <w:rPr>
                <w:rFonts w:ascii="Times New Roman" w:eastAsia="Times New Roman" w:hAnsi="Times New Roman"/>
                <w:sz w:val="24"/>
                <w:szCs w:val="24"/>
                <w:lang w:val="en-US" w:eastAsia="en-IE"/>
              </w:rPr>
            </w:pPr>
          </w:p>
          <w:p w14:paraId="485FD246" w14:textId="77777777" w:rsidR="00DA07C0" w:rsidRDefault="00DA07C0">
            <w:pPr>
              <w:spacing w:after="0" w:line="240" w:lineRule="auto"/>
              <w:jc w:val="right"/>
              <w:rPr>
                <w:rFonts w:ascii="Times New Roman" w:eastAsia="Times New Roman" w:hAnsi="Times New Roman"/>
                <w:sz w:val="24"/>
                <w:szCs w:val="24"/>
                <w:lang w:val="en-US" w:eastAsia="en-IE"/>
              </w:rPr>
            </w:pPr>
          </w:p>
          <w:p w14:paraId="1F129B94" w14:textId="77777777" w:rsidR="00DA07C0" w:rsidRDefault="00DA07C0">
            <w:pPr>
              <w:spacing w:after="0" w:line="240" w:lineRule="auto"/>
              <w:jc w:val="right"/>
              <w:rPr>
                <w:rFonts w:ascii="Times New Roman" w:eastAsia="Times New Roman" w:hAnsi="Times New Roman"/>
                <w:sz w:val="24"/>
                <w:szCs w:val="24"/>
                <w:lang w:val="en-US" w:eastAsia="en-IE"/>
              </w:rPr>
            </w:pPr>
          </w:p>
          <w:p w14:paraId="27E72F92" w14:textId="77777777" w:rsidR="00DA07C0" w:rsidRDefault="00DA07C0">
            <w:pPr>
              <w:spacing w:after="0" w:line="240" w:lineRule="auto"/>
              <w:jc w:val="right"/>
              <w:rPr>
                <w:rFonts w:ascii="Times New Roman" w:eastAsia="Times New Roman" w:hAnsi="Times New Roman"/>
                <w:sz w:val="24"/>
                <w:szCs w:val="24"/>
                <w:lang w:val="en-US" w:eastAsia="en-IE"/>
              </w:rPr>
            </w:pPr>
          </w:p>
          <w:p w14:paraId="6B18AD5B" w14:textId="77777777" w:rsidR="00DA07C0" w:rsidRDefault="00DA07C0">
            <w:pPr>
              <w:spacing w:after="0" w:line="240" w:lineRule="auto"/>
              <w:jc w:val="right"/>
              <w:rPr>
                <w:rFonts w:ascii="Times New Roman" w:eastAsia="Times New Roman" w:hAnsi="Times New Roman"/>
                <w:sz w:val="24"/>
                <w:szCs w:val="24"/>
                <w:lang w:val="en-US" w:eastAsia="en-IE"/>
              </w:rPr>
            </w:pPr>
          </w:p>
          <w:p w14:paraId="2CBF7A8A" w14:textId="77777777" w:rsidR="00DA07C0" w:rsidRDefault="00DA07C0">
            <w:pPr>
              <w:spacing w:after="0" w:line="240" w:lineRule="auto"/>
              <w:jc w:val="right"/>
              <w:rPr>
                <w:rFonts w:ascii="Times New Roman" w:eastAsia="Times New Roman" w:hAnsi="Times New Roman"/>
                <w:sz w:val="24"/>
                <w:szCs w:val="24"/>
                <w:lang w:val="en-US" w:eastAsia="en-IE"/>
              </w:rPr>
            </w:pPr>
          </w:p>
          <w:p w14:paraId="48CCCAFC" w14:textId="77777777" w:rsidR="00DA07C0" w:rsidRDefault="00DA07C0">
            <w:pPr>
              <w:spacing w:after="0" w:line="240" w:lineRule="auto"/>
              <w:jc w:val="right"/>
              <w:rPr>
                <w:rFonts w:ascii="Times New Roman" w:eastAsia="Times New Roman" w:hAnsi="Times New Roman"/>
                <w:sz w:val="24"/>
                <w:szCs w:val="24"/>
                <w:lang w:val="en-US" w:eastAsia="en-IE"/>
              </w:rPr>
            </w:pPr>
          </w:p>
          <w:p w14:paraId="739410FE" w14:textId="77777777" w:rsidR="00DA07C0" w:rsidRDefault="00DA07C0">
            <w:pPr>
              <w:spacing w:after="0" w:line="240" w:lineRule="auto"/>
              <w:jc w:val="right"/>
              <w:rPr>
                <w:rFonts w:ascii="Times New Roman" w:eastAsia="Times New Roman" w:hAnsi="Times New Roman"/>
                <w:sz w:val="24"/>
                <w:szCs w:val="24"/>
                <w:lang w:val="en-US" w:eastAsia="en-IE"/>
              </w:rPr>
            </w:pPr>
          </w:p>
          <w:p w14:paraId="125CCC40" w14:textId="77777777" w:rsidR="00DA07C0" w:rsidRDefault="00DA07C0">
            <w:pPr>
              <w:spacing w:after="0" w:line="240" w:lineRule="auto"/>
              <w:jc w:val="right"/>
              <w:rPr>
                <w:rFonts w:ascii="Times New Roman" w:eastAsia="Times New Roman" w:hAnsi="Times New Roman"/>
                <w:sz w:val="24"/>
                <w:szCs w:val="24"/>
                <w:lang w:val="en-US" w:eastAsia="en-IE"/>
              </w:rPr>
            </w:pPr>
          </w:p>
          <w:p w14:paraId="0D145CFD"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___________________</w:t>
            </w:r>
          </w:p>
          <w:p w14:paraId="6140100E"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[COUNTY TRUSTEE]</w:t>
            </w:r>
          </w:p>
        </w:tc>
      </w:tr>
      <w:tr w:rsidR="00DA07C0" w14:paraId="48AF19D4" w14:textId="77777777" w:rsidTr="00DA07C0">
        <w:trPr>
          <w:trHeight w:val="4375"/>
        </w:trPr>
        <w:tc>
          <w:tcPr>
            <w:tcW w:w="4788" w:type="dxa"/>
            <w:tcBorders>
              <w:top w:val="single" w:sz="4" w:space="0" w:color="auto"/>
              <w:left w:val="single" w:sz="4" w:space="0" w:color="auto"/>
              <w:bottom w:val="single" w:sz="4" w:space="0" w:color="auto"/>
              <w:right w:val="single" w:sz="4" w:space="0" w:color="auto"/>
            </w:tcBorders>
          </w:tcPr>
          <w:p w14:paraId="3E61D2E0"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SIGNED</w:t>
            </w:r>
            <w:r>
              <w:rPr>
                <w:rFonts w:ascii="Times New Roman" w:eastAsia="Times New Roman" w:hAnsi="Times New Roman"/>
                <w:sz w:val="24"/>
                <w:szCs w:val="24"/>
                <w:lang w:val="en-US" w:eastAsia="en-IE"/>
              </w:rPr>
              <w:t xml:space="preserve"> and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 xml:space="preserve"> as a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w:t>
            </w:r>
          </w:p>
          <w:p w14:paraId="49E3A4BB" w14:textId="77777777" w:rsidR="00DA07C0" w:rsidRDefault="00DA07C0">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[PROVINCIAL TRUSTEE]</w:t>
            </w:r>
          </w:p>
          <w:p w14:paraId="3D336D1B"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in the presence of:</w:t>
            </w:r>
            <w:r>
              <w:rPr>
                <w:rFonts w:ascii="Times New Roman" w:eastAsia="Times New Roman" w:hAnsi="Times New Roman"/>
                <w:sz w:val="24"/>
                <w:szCs w:val="24"/>
                <w:lang w:val="en-IE" w:eastAsia="en-IE"/>
              </w:rPr>
              <w:t xml:space="preserve"> </w:t>
            </w:r>
          </w:p>
          <w:p w14:paraId="78ED701C" w14:textId="77777777" w:rsidR="00DA07C0" w:rsidRDefault="00DA07C0">
            <w:pPr>
              <w:spacing w:after="0" w:line="240" w:lineRule="auto"/>
              <w:rPr>
                <w:rFonts w:ascii="Times New Roman" w:eastAsia="Times New Roman" w:hAnsi="Times New Roman"/>
                <w:sz w:val="24"/>
                <w:szCs w:val="24"/>
                <w:lang w:val="en-IE" w:eastAsia="en-IE"/>
              </w:rPr>
            </w:pPr>
          </w:p>
          <w:p w14:paraId="47F2D111" w14:textId="77777777" w:rsidR="00DA07C0" w:rsidRDefault="00DA07C0">
            <w:pPr>
              <w:tabs>
                <w:tab w:val="left" w:pos="2130"/>
                <w:tab w:val="left" w:pos="252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Signature:      </w:t>
            </w:r>
            <w:r>
              <w:rPr>
                <w:rFonts w:ascii="Times New Roman" w:eastAsia="Times New Roman" w:hAnsi="Times New Roman"/>
                <w:sz w:val="24"/>
                <w:szCs w:val="24"/>
                <w:lang w:val="en-US" w:eastAsia="en-IE"/>
              </w:rPr>
              <w:t>___________________</w:t>
            </w:r>
          </w:p>
          <w:p w14:paraId="494B4C6C"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68BF9D81"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Witness Name:            </w:t>
            </w:r>
            <w:r>
              <w:rPr>
                <w:rFonts w:ascii="Times New Roman" w:eastAsia="Times New Roman" w:hAnsi="Times New Roman"/>
                <w:sz w:val="24"/>
                <w:szCs w:val="24"/>
                <w:lang w:val="en-US" w:eastAsia="en-IE"/>
              </w:rPr>
              <w:t>___________________</w:t>
            </w:r>
          </w:p>
          <w:p w14:paraId="1A0A48A4" w14:textId="77777777" w:rsidR="00DA07C0" w:rsidRDefault="00DA07C0">
            <w:pPr>
              <w:tabs>
                <w:tab w:val="left" w:pos="1830"/>
              </w:tabs>
              <w:spacing w:after="0" w:line="240" w:lineRule="auto"/>
              <w:rPr>
                <w:rFonts w:ascii="Times New Roman" w:eastAsia="Times New Roman" w:hAnsi="Times New Roman"/>
                <w:sz w:val="24"/>
                <w:szCs w:val="24"/>
                <w:lang w:val="en-IE" w:eastAsia="en-IE"/>
              </w:rPr>
            </w:pPr>
          </w:p>
          <w:p w14:paraId="179168D6" w14:textId="77777777" w:rsidR="00DA07C0" w:rsidRDefault="00DA07C0">
            <w:pPr>
              <w:tabs>
                <w:tab w:val="left" w:pos="183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Address:                      </w:t>
            </w:r>
            <w:r>
              <w:rPr>
                <w:rFonts w:ascii="Times New Roman" w:eastAsia="Times New Roman" w:hAnsi="Times New Roman"/>
                <w:sz w:val="24"/>
                <w:szCs w:val="24"/>
                <w:lang w:val="en-US" w:eastAsia="en-IE"/>
              </w:rPr>
              <w:t>___________________</w:t>
            </w:r>
          </w:p>
          <w:p w14:paraId="406FA87E"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 xml:space="preserve">             </w:t>
            </w:r>
          </w:p>
          <w:p w14:paraId="169FBFF2" w14:textId="77777777" w:rsidR="00DA07C0" w:rsidRDefault="00DA07C0">
            <w:pPr>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                                    </w:t>
            </w:r>
            <w:r>
              <w:rPr>
                <w:rFonts w:ascii="Times New Roman" w:eastAsia="Times New Roman" w:hAnsi="Times New Roman"/>
                <w:sz w:val="24"/>
                <w:szCs w:val="24"/>
                <w:lang w:val="en-US" w:eastAsia="en-IE"/>
              </w:rPr>
              <w:t>___________________</w:t>
            </w:r>
          </w:p>
          <w:p w14:paraId="0993560C" w14:textId="77777777" w:rsidR="00DA07C0" w:rsidRDefault="00DA07C0">
            <w:pPr>
              <w:spacing w:after="0" w:line="240" w:lineRule="auto"/>
              <w:rPr>
                <w:rFonts w:ascii="Times New Roman" w:eastAsia="Times New Roman" w:hAnsi="Times New Roman"/>
                <w:sz w:val="24"/>
                <w:szCs w:val="24"/>
                <w:lang w:val="en-IE" w:eastAsia="en-IE"/>
              </w:rPr>
            </w:pPr>
          </w:p>
          <w:p w14:paraId="7458C77F" w14:textId="77777777" w:rsidR="00DA07C0" w:rsidRDefault="00DA07C0">
            <w:pPr>
              <w:tabs>
                <w:tab w:val="left" w:pos="2160"/>
              </w:tabs>
              <w:spacing w:after="0" w:line="240" w:lineRule="auto"/>
              <w:rPr>
                <w:rFonts w:ascii="Times New Roman" w:eastAsia="Times New Roman" w:hAnsi="Times New Roman"/>
                <w:sz w:val="24"/>
                <w:szCs w:val="24"/>
                <w:lang w:val="en-US" w:eastAsia="en-IE"/>
              </w:rPr>
            </w:pPr>
            <w:r>
              <w:rPr>
                <w:rFonts w:ascii="Times New Roman" w:eastAsia="Times New Roman" w:hAnsi="Times New Roman"/>
                <w:sz w:val="24"/>
                <w:szCs w:val="24"/>
                <w:lang w:val="en-IE" w:eastAsia="en-IE"/>
              </w:rPr>
              <w:t xml:space="preserve">Occupation:                 </w:t>
            </w:r>
            <w:r>
              <w:rPr>
                <w:rFonts w:ascii="Times New Roman" w:eastAsia="Times New Roman" w:hAnsi="Times New Roman"/>
                <w:sz w:val="24"/>
                <w:szCs w:val="24"/>
                <w:lang w:val="en-US" w:eastAsia="en-IE"/>
              </w:rPr>
              <w:t>___________________</w:t>
            </w:r>
          </w:p>
          <w:p w14:paraId="0CEA5BBC" w14:textId="77777777" w:rsidR="00DA07C0" w:rsidRDefault="00DA07C0">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15CDF3DF" w14:textId="77777777" w:rsidR="00DA07C0" w:rsidRDefault="00DA07C0">
            <w:pPr>
              <w:spacing w:after="0" w:line="240" w:lineRule="auto"/>
              <w:rPr>
                <w:rFonts w:ascii="Times New Roman" w:eastAsia="Times New Roman" w:hAnsi="Times New Roman"/>
                <w:b/>
                <w:bCs/>
                <w:sz w:val="24"/>
                <w:szCs w:val="24"/>
                <w:lang w:val="en-IE" w:eastAsia="en-IE"/>
              </w:rPr>
            </w:pPr>
          </w:p>
          <w:p w14:paraId="19116ACF"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4C3B54E6" w14:textId="77777777" w:rsidR="00DA07C0" w:rsidRDefault="00DA07C0">
            <w:pPr>
              <w:spacing w:after="0" w:line="240" w:lineRule="auto"/>
              <w:jc w:val="right"/>
              <w:rPr>
                <w:rFonts w:ascii="Times New Roman" w:eastAsia="Times New Roman" w:hAnsi="Times New Roman"/>
                <w:b/>
                <w:bCs/>
                <w:sz w:val="24"/>
                <w:szCs w:val="24"/>
                <w:lang w:val="en-IE" w:eastAsia="en-IE"/>
              </w:rPr>
            </w:pPr>
          </w:p>
          <w:p w14:paraId="1B34E342" w14:textId="77777777" w:rsidR="00DA07C0" w:rsidRDefault="00DA07C0">
            <w:pPr>
              <w:spacing w:after="0" w:line="240" w:lineRule="auto"/>
              <w:jc w:val="right"/>
              <w:rPr>
                <w:rFonts w:ascii="Times New Roman" w:eastAsia="Times New Roman" w:hAnsi="Times New Roman"/>
                <w:sz w:val="24"/>
                <w:szCs w:val="24"/>
                <w:lang w:val="en-US" w:eastAsia="en-IE"/>
              </w:rPr>
            </w:pPr>
          </w:p>
          <w:p w14:paraId="56FF1D70" w14:textId="77777777" w:rsidR="00DA07C0" w:rsidRDefault="00DA07C0">
            <w:pPr>
              <w:spacing w:after="0" w:line="240" w:lineRule="auto"/>
              <w:jc w:val="right"/>
              <w:rPr>
                <w:rFonts w:ascii="Times New Roman" w:eastAsia="Times New Roman" w:hAnsi="Times New Roman"/>
                <w:sz w:val="24"/>
                <w:szCs w:val="24"/>
                <w:lang w:val="en-US" w:eastAsia="en-IE"/>
              </w:rPr>
            </w:pPr>
          </w:p>
          <w:p w14:paraId="14192FF3" w14:textId="77777777" w:rsidR="00DA07C0" w:rsidRDefault="00DA07C0">
            <w:pPr>
              <w:spacing w:after="0" w:line="240" w:lineRule="auto"/>
              <w:jc w:val="right"/>
              <w:rPr>
                <w:rFonts w:ascii="Times New Roman" w:eastAsia="Times New Roman" w:hAnsi="Times New Roman"/>
                <w:sz w:val="24"/>
                <w:szCs w:val="24"/>
                <w:lang w:val="en-US" w:eastAsia="en-IE"/>
              </w:rPr>
            </w:pPr>
          </w:p>
          <w:p w14:paraId="25514416" w14:textId="77777777" w:rsidR="00DA07C0" w:rsidRDefault="00DA07C0">
            <w:pPr>
              <w:spacing w:after="0" w:line="240" w:lineRule="auto"/>
              <w:jc w:val="right"/>
              <w:rPr>
                <w:rFonts w:ascii="Times New Roman" w:eastAsia="Times New Roman" w:hAnsi="Times New Roman"/>
                <w:sz w:val="24"/>
                <w:szCs w:val="24"/>
                <w:lang w:val="en-US" w:eastAsia="en-IE"/>
              </w:rPr>
            </w:pPr>
          </w:p>
          <w:p w14:paraId="39ADCC6B" w14:textId="77777777" w:rsidR="00DA07C0" w:rsidRDefault="00DA07C0">
            <w:pPr>
              <w:spacing w:after="0" w:line="240" w:lineRule="auto"/>
              <w:jc w:val="right"/>
              <w:rPr>
                <w:rFonts w:ascii="Times New Roman" w:eastAsia="Times New Roman" w:hAnsi="Times New Roman"/>
                <w:sz w:val="24"/>
                <w:szCs w:val="24"/>
                <w:lang w:val="en-US" w:eastAsia="en-IE"/>
              </w:rPr>
            </w:pPr>
          </w:p>
          <w:p w14:paraId="5B880933" w14:textId="77777777" w:rsidR="00DA07C0" w:rsidRDefault="00DA07C0">
            <w:pPr>
              <w:spacing w:after="0" w:line="240" w:lineRule="auto"/>
              <w:jc w:val="right"/>
              <w:rPr>
                <w:rFonts w:ascii="Times New Roman" w:eastAsia="Times New Roman" w:hAnsi="Times New Roman"/>
                <w:sz w:val="24"/>
                <w:szCs w:val="24"/>
                <w:lang w:val="en-US" w:eastAsia="en-IE"/>
              </w:rPr>
            </w:pPr>
          </w:p>
          <w:p w14:paraId="0CD5CBB0" w14:textId="77777777" w:rsidR="00DA07C0" w:rsidRDefault="00DA07C0">
            <w:pPr>
              <w:spacing w:after="0" w:line="240" w:lineRule="auto"/>
              <w:jc w:val="right"/>
              <w:rPr>
                <w:rFonts w:ascii="Times New Roman" w:eastAsia="Times New Roman" w:hAnsi="Times New Roman"/>
                <w:sz w:val="24"/>
                <w:szCs w:val="24"/>
                <w:lang w:val="en-US" w:eastAsia="en-IE"/>
              </w:rPr>
            </w:pPr>
          </w:p>
          <w:p w14:paraId="00F3D078" w14:textId="77777777" w:rsidR="00DA07C0" w:rsidRDefault="00DA07C0">
            <w:pPr>
              <w:spacing w:after="0" w:line="240" w:lineRule="auto"/>
              <w:jc w:val="right"/>
              <w:rPr>
                <w:rFonts w:ascii="Times New Roman" w:eastAsia="Times New Roman" w:hAnsi="Times New Roman"/>
                <w:sz w:val="24"/>
                <w:szCs w:val="24"/>
                <w:lang w:val="en-US" w:eastAsia="en-IE"/>
              </w:rPr>
            </w:pPr>
          </w:p>
          <w:p w14:paraId="2491418B" w14:textId="77777777" w:rsidR="00DA07C0" w:rsidRDefault="00DA07C0">
            <w:pPr>
              <w:spacing w:after="0" w:line="240" w:lineRule="auto"/>
              <w:jc w:val="right"/>
              <w:rPr>
                <w:rFonts w:ascii="Times New Roman" w:eastAsia="Times New Roman" w:hAnsi="Times New Roman"/>
                <w:sz w:val="24"/>
                <w:szCs w:val="24"/>
                <w:lang w:val="en-US" w:eastAsia="en-IE"/>
              </w:rPr>
            </w:pPr>
          </w:p>
          <w:p w14:paraId="738C42F1"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__________________</w:t>
            </w:r>
          </w:p>
          <w:p w14:paraId="66F10DE6" w14:textId="77777777" w:rsidR="00DA07C0" w:rsidRDefault="00DA07C0">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[PROVINCIAL TRUSTEE]</w:t>
            </w:r>
          </w:p>
        </w:tc>
      </w:tr>
    </w:tbl>
    <w:p w14:paraId="007EBBBA" w14:textId="77777777" w:rsidR="00DA07C0" w:rsidRDefault="00DA07C0" w:rsidP="00DA07C0">
      <w:pPr>
        <w:rPr>
          <w:rFonts w:ascii="Times New Roman" w:hAnsi="Times New Roman"/>
          <w:sz w:val="24"/>
          <w:szCs w:val="24"/>
        </w:rPr>
      </w:pPr>
    </w:p>
    <w:p w14:paraId="18F47CA7" w14:textId="77777777" w:rsidR="00DD22A2" w:rsidRPr="00DD22A2" w:rsidRDefault="00DD22A2" w:rsidP="00DD22A2">
      <w:pPr>
        <w:spacing w:after="0" w:line="240" w:lineRule="auto"/>
        <w:rPr>
          <w:rFonts w:ascii="Times New Roman" w:eastAsia="Times New Roman" w:hAnsi="Times New Roman"/>
          <w:b/>
          <w:sz w:val="24"/>
          <w:szCs w:val="20"/>
          <w:lang w:val="en-IE"/>
        </w:rPr>
      </w:pPr>
      <w:r w:rsidRPr="00DD22A2">
        <w:rPr>
          <w:rFonts w:ascii="Times New Roman" w:eastAsia="Times New Roman" w:hAnsi="Times New Roman"/>
          <w:b/>
          <w:sz w:val="24"/>
          <w:szCs w:val="20"/>
          <w:lang w:val="en-IE"/>
        </w:rPr>
        <w:lastRenderedPageBreak/>
        <w:t xml:space="preserve">WARNING: THIS IS A LEGAL DOCUMENT.  PLEASE CONSULT YOUR SOLICITOR PRIOR TO COMPLETING THIS DOCUMENT. </w:t>
      </w:r>
    </w:p>
    <w:p w14:paraId="765EE157" w14:textId="77777777" w:rsidR="00DD22A2" w:rsidRPr="00DD22A2" w:rsidRDefault="00DD22A2" w:rsidP="00DD22A2">
      <w:pPr>
        <w:spacing w:after="0" w:line="240" w:lineRule="auto"/>
        <w:jc w:val="center"/>
        <w:rPr>
          <w:rFonts w:ascii="Times New Roman" w:eastAsia="Times New Roman" w:hAnsi="Times New Roman"/>
          <w:b/>
          <w:sz w:val="24"/>
          <w:szCs w:val="20"/>
          <w:lang w:val="en-IE"/>
        </w:rPr>
      </w:pPr>
    </w:p>
    <w:p w14:paraId="30F7C7AC" w14:textId="77777777" w:rsidR="00DD22A2" w:rsidRPr="00DD22A2" w:rsidRDefault="00DD22A2" w:rsidP="00DD22A2">
      <w:pPr>
        <w:spacing w:after="0" w:line="240" w:lineRule="auto"/>
        <w:rPr>
          <w:rFonts w:ascii="Times New Roman" w:eastAsia="Times New Roman" w:hAnsi="Times New Roman"/>
          <w:b/>
          <w:sz w:val="24"/>
          <w:szCs w:val="20"/>
          <w:lang w:val="en-IE"/>
        </w:rPr>
      </w:pPr>
    </w:p>
    <w:p w14:paraId="2CB3D37F" w14:textId="77777777" w:rsidR="00DD22A2" w:rsidRPr="00DD22A2" w:rsidRDefault="00DD22A2" w:rsidP="00DD22A2">
      <w:pPr>
        <w:spacing w:after="0" w:line="240" w:lineRule="auto"/>
        <w:rPr>
          <w:rFonts w:ascii="Times New Roman" w:eastAsia="Times New Roman" w:hAnsi="Times New Roman"/>
          <w:b/>
          <w:sz w:val="24"/>
          <w:szCs w:val="20"/>
          <w:lang w:val="en-IE"/>
        </w:rPr>
      </w:pPr>
      <w:r w:rsidRPr="00DD22A2">
        <w:rPr>
          <w:rFonts w:ascii="Times New Roman" w:eastAsia="Times New Roman" w:hAnsi="Times New Roman"/>
          <w:b/>
          <w:sz w:val="24"/>
          <w:szCs w:val="20"/>
          <w:lang w:val="en-IE"/>
        </w:rPr>
        <w:t xml:space="preserve"> </w:t>
      </w:r>
    </w:p>
    <w:p w14:paraId="09C589F4"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7A4A0ECF"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r w:rsidRPr="00DD22A2">
        <w:rPr>
          <w:rFonts w:ascii="Times New Roman" w:eastAsia="Times New Roman" w:hAnsi="Times New Roman"/>
          <w:b/>
          <w:sz w:val="28"/>
          <w:szCs w:val="20"/>
          <w:lang w:val="en-IE"/>
        </w:rPr>
        <w:t>[EXISTING TRUSTEES]</w:t>
      </w:r>
    </w:p>
    <w:p w14:paraId="06270BBF"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r w:rsidRPr="00DD22A2">
        <w:rPr>
          <w:rFonts w:ascii="Times New Roman" w:eastAsia="Times New Roman" w:hAnsi="Times New Roman"/>
          <w:b/>
          <w:sz w:val="28"/>
          <w:szCs w:val="20"/>
          <w:lang w:val="en-IE"/>
        </w:rPr>
        <w:t xml:space="preserve"> </w:t>
      </w:r>
    </w:p>
    <w:p w14:paraId="22FA4B45"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77266856"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r w:rsidRPr="00DD22A2">
        <w:rPr>
          <w:rFonts w:ascii="Times New Roman" w:eastAsia="Times New Roman" w:hAnsi="Times New Roman"/>
          <w:b/>
          <w:sz w:val="28"/>
          <w:szCs w:val="20"/>
          <w:lang w:val="en-IE"/>
        </w:rPr>
        <w:t xml:space="preserve">TO </w:t>
      </w:r>
    </w:p>
    <w:p w14:paraId="177D9605"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47F0EB26"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r w:rsidRPr="00DD22A2">
        <w:rPr>
          <w:rFonts w:ascii="Times New Roman" w:eastAsia="Times New Roman" w:hAnsi="Times New Roman"/>
          <w:b/>
          <w:sz w:val="28"/>
          <w:szCs w:val="20"/>
          <w:lang w:val="en-IE"/>
        </w:rPr>
        <w:t>[REMAINING TRUSTEES] and [NEW TRUSTEES]</w:t>
      </w:r>
      <w:r w:rsidRPr="00DD22A2">
        <w:rPr>
          <w:rFonts w:ascii="Times New Roman" w:eastAsia="Times New Roman" w:hAnsi="Times New Roman"/>
          <w:b/>
          <w:sz w:val="28"/>
          <w:szCs w:val="20"/>
          <w:vertAlign w:val="superscript"/>
          <w:lang w:val="en-IE"/>
        </w:rPr>
        <w:footnoteReference w:id="10"/>
      </w:r>
    </w:p>
    <w:p w14:paraId="0079E687"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5F8D74B9"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r w:rsidRPr="00DD22A2">
        <w:rPr>
          <w:rFonts w:ascii="Times New Roman" w:eastAsia="Times New Roman" w:hAnsi="Times New Roman"/>
          <w:b/>
          <w:sz w:val="28"/>
          <w:szCs w:val="20"/>
          <w:lang w:val="en-IE"/>
        </w:rPr>
        <w:t xml:space="preserve"> </w:t>
      </w:r>
    </w:p>
    <w:p w14:paraId="50C3D970"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04798923"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r w:rsidRPr="00DD22A2">
        <w:rPr>
          <w:rFonts w:ascii="Times New Roman" w:eastAsia="Times New Roman" w:hAnsi="Times New Roman"/>
          <w:b/>
          <w:sz w:val="28"/>
          <w:szCs w:val="20"/>
          <w:lang w:val="en-IE"/>
        </w:rPr>
        <w:t xml:space="preserve"> </w:t>
      </w:r>
    </w:p>
    <w:p w14:paraId="458EC953"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11CE452E" w14:textId="77777777" w:rsidR="00DD22A2" w:rsidRPr="00DD22A2" w:rsidRDefault="00DD22A2" w:rsidP="00DD22A2">
      <w:pPr>
        <w:spacing w:after="0" w:line="240" w:lineRule="auto"/>
        <w:rPr>
          <w:rFonts w:ascii="Times New Roman" w:eastAsia="Times New Roman" w:hAnsi="Times New Roman"/>
          <w:b/>
          <w:sz w:val="28"/>
          <w:szCs w:val="20"/>
          <w:lang w:val="en-IE"/>
        </w:rPr>
      </w:pPr>
      <w:r w:rsidRPr="00DD22A2">
        <w:rPr>
          <w:rFonts w:ascii="Times New Roman" w:eastAsia="Times New Roman" w:hAnsi="Times New Roman"/>
          <w:b/>
          <w:sz w:val="28"/>
          <w:szCs w:val="20"/>
          <w:lang w:val="en-IE"/>
        </w:rPr>
        <w:t xml:space="preserve"> </w:t>
      </w:r>
    </w:p>
    <w:p w14:paraId="3140A8E3" w14:textId="77777777" w:rsidR="00DD22A2" w:rsidRPr="00DD22A2" w:rsidRDefault="00DD22A2" w:rsidP="00DD22A2">
      <w:pPr>
        <w:spacing w:after="0" w:line="240" w:lineRule="auto"/>
        <w:rPr>
          <w:rFonts w:ascii="Times New Roman" w:eastAsia="Times New Roman" w:hAnsi="Times New Roman"/>
          <w:b/>
          <w:sz w:val="28"/>
          <w:szCs w:val="20"/>
          <w:lang w:val="en-IE"/>
        </w:rPr>
      </w:pPr>
    </w:p>
    <w:p w14:paraId="189BE8A1"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30382C00" w14:textId="77777777" w:rsidR="00DD22A2" w:rsidRPr="00DD22A2" w:rsidRDefault="00DD22A2" w:rsidP="00DD22A2">
      <w:pPr>
        <w:spacing w:after="0" w:line="240" w:lineRule="auto"/>
        <w:jc w:val="center"/>
        <w:rPr>
          <w:rFonts w:ascii="Times New Roman" w:eastAsia="Times New Roman" w:hAnsi="Times New Roman"/>
          <w:b/>
          <w:sz w:val="28"/>
          <w:szCs w:val="20"/>
          <w:u w:val="single"/>
          <w:lang w:val="en-IE"/>
        </w:rPr>
      </w:pPr>
      <w:r w:rsidRPr="00DD22A2">
        <w:rPr>
          <w:rFonts w:ascii="Times New Roman" w:eastAsia="Times New Roman" w:hAnsi="Times New Roman"/>
          <w:b/>
          <w:sz w:val="28"/>
          <w:szCs w:val="20"/>
          <w:u w:val="single"/>
          <w:lang w:val="en-IE"/>
        </w:rPr>
        <w:t>DEED OF TRANSFER BETWEEN TRUSTEES</w:t>
      </w:r>
      <w:r w:rsidRPr="00DD22A2">
        <w:rPr>
          <w:rFonts w:ascii="Times New Roman" w:eastAsia="Times New Roman" w:hAnsi="Times New Roman"/>
          <w:b/>
          <w:sz w:val="28"/>
          <w:szCs w:val="20"/>
          <w:u w:val="single"/>
          <w:vertAlign w:val="superscript"/>
          <w:lang w:val="en-IE"/>
        </w:rPr>
        <w:footnoteReference w:id="11"/>
      </w:r>
    </w:p>
    <w:p w14:paraId="75FCC8B9" w14:textId="77777777" w:rsidR="00DD22A2" w:rsidRPr="00DD22A2" w:rsidRDefault="00DD22A2" w:rsidP="00DD22A2">
      <w:pPr>
        <w:spacing w:after="0" w:line="240" w:lineRule="auto"/>
        <w:jc w:val="center"/>
        <w:rPr>
          <w:rFonts w:ascii="Times New Roman" w:eastAsia="Times New Roman" w:hAnsi="Times New Roman"/>
          <w:b/>
          <w:sz w:val="24"/>
          <w:szCs w:val="20"/>
          <w:lang w:val="en-IE"/>
        </w:rPr>
      </w:pPr>
    </w:p>
    <w:p w14:paraId="7DAD6168" w14:textId="77777777" w:rsidR="00DD22A2" w:rsidRPr="00DD22A2" w:rsidRDefault="00DD22A2" w:rsidP="00DD22A2">
      <w:pPr>
        <w:spacing w:after="0" w:line="240" w:lineRule="auto"/>
        <w:jc w:val="center"/>
        <w:rPr>
          <w:rFonts w:ascii="Times New Roman" w:eastAsia="Times New Roman" w:hAnsi="Times New Roman"/>
          <w:b/>
          <w:sz w:val="24"/>
          <w:szCs w:val="20"/>
          <w:lang w:val="en-IE"/>
        </w:rPr>
      </w:pPr>
    </w:p>
    <w:p w14:paraId="7F7ECAE3" w14:textId="77777777" w:rsidR="00DD22A2" w:rsidRPr="00DD22A2" w:rsidRDefault="00DD22A2" w:rsidP="00DD22A2">
      <w:pPr>
        <w:spacing w:after="0" w:line="240" w:lineRule="auto"/>
        <w:jc w:val="center"/>
        <w:rPr>
          <w:rFonts w:ascii="Times New Roman" w:eastAsia="Times New Roman" w:hAnsi="Times New Roman"/>
          <w:b/>
          <w:sz w:val="24"/>
          <w:szCs w:val="20"/>
          <w:lang w:val="en-IE"/>
        </w:rPr>
      </w:pPr>
    </w:p>
    <w:p w14:paraId="3E3A6D43" w14:textId="77777777" w:rsidR="00DD22A2" w:rsidRPr="00DD22A2" w:rsidRDefault="00DD22A2" w:rsidP="00DD22A2">
      <w:pPr>
        <w:spacing w:after="0" w:line="240" w:lineRule="auto"/>
        <w:jc w:val="center"/>
        <w:rPr>
          <w:rFonts w:ascii="Times New Roman" w:eastAsia="Times New Roman" w:hAnsi="Times New Roman"/>
          <w:b/>
          <w:sz w:val="24"/>
          <w:szCs w:val="20"/>
          <w:lang w:val="en-IE"/>
        </w:rPr>
      </w:pPr>
    </w:p>
    <w:p w14:paraId="627E747C" w14:textId="77777777" w:rsidR="00DD22A2" w:rsidRPr="00DD22A2" w:rsidRDefault="00DD22A2" w:rsidP="00DD22A2">
      <w:pPr>
        <w:spacing w:after="0" w:line="240" w:lineRule="auto"/>
        <w:jc w:val="center"/>
        <w:rPr>
          <w:rFonts w:ascii="Times New Roman" w:eastAsia="Times New Roman" w:hAnsi="Times New Roman"/>
          <w:b/>
          <w:sz w:val="24"/>
          <w:szCs w:val="20"/>
          <w:lang w:val="en-IE"/>
        </w:rPr>
      </w:pPr>
    </w:p>
    <w:p w14:paraId="2847AE63"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60F9D0AC" w14:textId="77777777" w:rsidR="00DD22A2" w:rsidRPr="00DD22A2" w:rsidRDefault="00DD22A2" w:rsidP="00DD22A2">
      <w:pPr>
        <w:spacing w:after="0" w:line="240" w:lineRule="auto"/>
        <w:jc w:val="center"/>
        <w:rPr>
          <w:rFonts w:ascii="Times New Roman" w:eastAsia="Times New Roman" w:hAnsi="Times New Roman"/>
          <w:b/>
          <w:sz w:val="28"/>
          <w:szCs w:val="20"/>
          <w:lang w:val="en-IE"/>
        </w:rPr>
      </w:pPr>
    </w:p>
    <w:p w14:paraId="6AC745FA" w14:textId="77777777" w:rsidR="00DD22A2" w:rsidRPr="00DD22A2" w:rsidRDefault="00DD22A2" w:rsidP="00DD22A2">
      <w:pPr>
        <w:keepNext/>
        <w:spacing w:after="0" w:line="240" w:lineRule="auto"/>
        <w:jc w:val="center"/>
        <w:outlineLvl w:val="0"/>
        <w:rPr>
          <w:rFonts w:ascii="Times New Roman" w:eastAsia="Times New Roman" w:hAnsi="Times New Roman"/>
          <w:b/>
          <w:bCs/>
          <w:caps/>
          <w:sz w:val="24"/>
          <w:szCs w:val="20"/>
          <w:lang w:val="en-IE"/>
        </w:rPr>
      </w:pPr>
      <w:r w:rsidRPr="00DD22A2">
        <w:rPr>
          <w:rFonts w:ascii="Times New Roman" w:eastAsia="Times New Roman" w:hAnsi="Times New Roman"/>
          <w:b/>
          <w:bCs/>
          <w:caps/>
          <w:noProof/>
          <w:sz w:val="24"/>
          <w:szCs w:val="20"/>
          <w:lang w:val="en-IE" w:eastAsia="en-IE"/>
        </w:rPr>
        <w:drawing>
          <wp:inline distT="0" distB="0" distL="0" distR="0" wp14:anchorId="073CB080" wp14:editId="3E4BC337">
            <wp:extent cx="2051685" cy="755650"/>
            <wp:effectExtent l="0" t="0" r="5715" b="6350"/>
            <wp:docPr id="17" name="Picture 17" descr="smal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755650"/>
                    </a:xfrm>
                    <a:prstGeom prst="rect">
                      <a:avLst/>
                    </a:prstGeom>
                    <a:noFill/>
                    <a:ln>
                      <a:noFill/>
                    </a:ln>
                  </pic:spPr>
                </pic:pic>
              </a:graphicData>
            </a:graphic>
          </wp:inline>
        </w:drawing>
      </w:r>
    </w:p>
    <w:p w14:paraId="79D46C72" w14:textId="77777777" w:rsidR="00DD22A2" w:rsidRPr="00DD22A2" w:rsidRDefault="00DD22A2" w:rsidP="00DD22A2">
      <w:pPr>
        <w:spacing w:after="0" w:line="240" w:lineRule="auto"/>
        <w:jc w:val="center"/>
        <w:rPr>
          <w:rFonts w:ascii="Times New Roman" w:eastAsia="Times New Roman" w:hAnsi="Times New Roman"/>
          <w:b/>
          <w:bCs/>
          <w:smallCaps/>
          <w:szCs w:val="20"/>
          <w:lang w:val="en-IE"/>
        </w:rPr>
      </w:pPr>
      <w:r w:rsidRPr="00DD22A2">
        <w:rPr>
          <w:rFonts w:ascii="Times New Roman" w:eastAsia="Times New Roman" w:hAnsi="Times New Roman"/>
          <w:b/>
          <w:bCs/>
          <w:smallCaps/>
          <w:szCs w:val="20"/>
          <w:lang w:val="en-IE"/>
        </w:rPr>
        <w:t>12 Fitzwilliam Place</w:t>
      </w:r>
    </w:p>
    <w:p w14:paraId="65514F84" w14:textId="77777777" w:rsidR="00DD22A2" w:rsidRPr="00DD22A2" w:rsidRDefault="00DD22A2" w:rsidP="00DD22A2">
      <w:pPr>
        <w:spacing w:after="0" w:line="240" w:lineRule="auto"/>
        <w:jc w:val="center"/>
        <w:rPr>
          <w:rFonts w:ascii="Times New Roman" w:eastAsia="Times New Roman" w:hAnsi="Times New Roman"/>
          <w:b/>
          <w:bCs/>
          <w:smallCaps/>
          <w:szCs w:val="20"/>
          <w:lang w:val="en-IE"/>
        </w:rPr>
      </w:pPr>
      <w:r w:rsidRPr="00DD22A2">
        <w:rPr>
          <w:rFonts w:ascii="Times New Roman" w:eastAsia="Times New Roman" w:hAnsi="Times New Roman"/>
          <w:b/>
          <w:bCs/>
          <w:smallCaps/>
          <w:szCs w:val="20"/>
          <w:lang w:val="en-IE"/>
        </w:rPr>
        <w:t>Dublin 2</w:t>
      </w:r>
    </w:p>
    <w:p w14:paraId="7B646FC3" w14:textId="77777777" w:rsidR="00DD22A2" w:rsidRPr="00DD22A2" w:rsidRDefault="00DD22A2" w:rsidP="00DD22A2">
      <w:pPr>
        <w:spacing w:after="0" w:line="240" w:lineRule="auto"/>
        <w:jc w:val="center"/>
        <w:rPr>
          <w:rFonts w:ascii="Times New Roman" w:eastAsia="Times New Roman" w:hAnsi="Times New Roman"/>
          <w:b/>
          <w:bCs/>
          <w:smallCaps/>
          <w:szCs w:val="20"/>
          <w:lang w:val="en-IE"/>
        </w:rPr>
      </w:pPr>
      <w:r w:rsidRPr="00DD22A2">
        <w:rPr>
          <w:rFonts w:ascii="Times New Roman" w:eastAsia="Times New Roman" w:hAnsi="Times New Roman"/>
          <w:b/>
          <w:bCs/>
          <w:smallCaps/>
          <w:szCs w:val="20"/>
          <w:lang w:val="en-IE"/>
        </w:rPr>
        <w:t>Tel: 661 9500</w:t>
      </w:r>
    </w:p>
    <w:p w14:paraId="572092DC" w14:textId="77777777" w:rsidR="00DD22A2" w:rsidRPr="00DD22A2" w:rsidRDefault="00DD22A2" w:rsidP="00DD22A2">
      <w:pPr>
        <w:spacing w:after="0" w:line="240" w:lineRule="auto"/>
        <w:jc w:val="center"/>
        <w:rPr>
          <w:rFonts w:ascii="Times New Roman" w:eastAsia="Times New Roman" w:hAnsi="Times New Roman"/>
          <w:b/>
          <w:bCs/>
          <w:smallCaps/>
          <w:szCs w:val="20"/>
          <w:lang w:val="en-IE"/>
        </w:rPr>
      </w:pPr>
      <w:r w:rsidRPr="00DD22A2">
        <w:rPr>
          <w:rFonts w:ascii="Times New Roman" w:eastAsia="Times New Roman" w:hAnsi="Times New Roman"/>
          <w:b/>
          <w:bCs/>
          <w:smallCaps/>
          <w:szCs w:val="20"/>
          <w:lang w:val="en-IE"/>
        </w:rPr>
        <w:t>Fax: 678 9192</w:t>
      </w:r>
    </w:p>
    <w:p w14:paraId="17AEE80D" w14:textId="77777777" w:rsidR="00DD22A2" w:rsidRPr="00DD22A2" w:rsidRDefault="00DD22A2" w:rsidP="00DD22A2">
      <w:pPr>
        <w:spacing w:after="0" w:line="240" w:lineRule="auto"/>
        <w:jc w:val="center"/>
        <w:rPr>
          <w:rFonts w:ascii="Times New Roman" w:eastAsia="Times New Roman" w:hAnsi="Times New Roman"/>
          <w:b/>
          <w:bCs/>
          <w:smallCaps/>
          <w:szCs w:val="20"/>
          <w:lang w:val="en-IE"/>
        </w:rPr>
      </w:pPr>
      <w:r w:rsidRPr="00DD22A2">
        <w:rPr>
          <w:rFonts w:ascii="Times New Roman" w:eastAsia="Times New Roman" w:hAnsi="Times New Roman"/>
          <w:b/>
          <w:bCs/>
          <w:smallCaps/>
          <w:szCs w:val="20"/>
          <w:lang w:val="en-IE"/>
        </w:rPr>
        <w:t>DX: 109027 Fitzwilliam</w:t>
      </w:r>
    </w:p>
    <w:p w14:paraId="2C09044E" w14:textId="77777777" w:rsidR="00DD22A2" w:rsidRPr="00DD22A2" w:rsidRDefault="00DD22A2" w:rsidP="00DD22A2">
      <w:pPr>
        <w:spacing w:after="0" w:line="240" w:lineRule="auto"/>
        <w:jc w:val="center"/>
        <w:rPr>
          <w:rFonts w:ascii="Times New Roman" w:eastAsia="Times New Roman" w:hAnsi="Times New Roman"/>
          <w:b/>
          <w:bCs/>
          <w:smallCaps/>
          <w:szCs w:val="20"/>
          <w:lang w:val="en-IE"/>
        </w:rPr>
      </w:pPr>
      <w:r w:rsidRPr="00DD22A2">
        <w:rPr>
          <w:rFonts w:ascii="Times New Roman" w:eastAsia="Times New Roman" w:hAnsi="Times New Roman"/>
          <w:b/>
          <w:bCs/>
          <w:smallCaps/>
          <w:szCs w:val="20"/>
          <w:lang w:val="en-IE"/>
        </w:rPr>
        <w:t xml:space="preserve">Email: </w:t>
      </w:r>
      <w:hyperlink r:id="rId23" w:history="1">
        <w:r w:rsidRPr="00DD22A2">
          <w:rPr>
            <w:rFonts w:ascii="Times New Roman" w:eastAsia="Times New Roman" w:hAnsi="Times New Roman"/>
            <w:b/>
            <w:bCs/>
            <w:smallCaps/>
            <w:color w:val="0000FF"/>
            <w:szCs w:val="20"/>
            <w:u w:val="single"/>
            <w:lang w:val="en-IE"/>
          </w:rPr>
          <w:t>info@reddycharlton.ie</w:t>
        </w:r>
      </w:hyperlink>
    </w:p>
    <w:p w14:paraId="70F6E60C" w14:textId="77777777" w:rsidR="00DD22A2" w:rsidRPr="00DD22A2" w:rsidRDefault="00DD22A2" w:rsidP="00DD22A2">
      <w:pPr>
        <w:spacing w:after="0" w:line="360" w:lineRule="auto"/>
        <w:jc w:val="center"/>
        <w:rPr>
          <w:rFonts w:ascii="Times New Roman" w:eastAsia="Times New Roman" w:hAnsi="Times New Roman"/>
          <w:b/>
          <w:bCs/>
          <w:smallCaps/>
          <w:szCs w:val="20"/>
          <w:lang w:val="en-IE"/>
        </w:rPr>
      </w:pPr>
      <w:r w:rsidRPr="00DD22A2">
        <w:rPr>
          <w:rFonts w:ascii="Times New Roman" w:eastAsia="Times New Roman" w:hAnsi="Times New Roman"/>
          <w:b/>
          <w:bCs/>
          <w:smallCaps/>
          <w:szCs w:val="20"/>
          <w:lang w:val="en-IE"/>
        </w:rPr>
        <w:t xml:space="preserve">Website : </w:t>
      </w:r>
      <w:hyperlink r:id="rId24" w:history="1">
        <w:r w:rsidRPr="00DD22A2">
          <w:rPr>
            <w:rFonts w:ascii="Times New Roman" w:eastAsia="Times New Roman" w:hAnsi="Times New Roman"/>
            <w:b/>
            <w:bCs/>
            <w:smallCaps/>
            <w:color w:val="0000FF"/>
            <w:szCs w:val="20"/>
            <w:u w:val="single"/>
            <w:lang w:val="en-IE"/>
          </w:rPr>
          <w:t>www.reddycharlton.ie</w:t>
        </w:r>
      </w:hyperlink>
    </w:p>
    <w:p w14:paraId="4AE43FA9" w14:textId="77777777" w:rsidR="00DD22A2" w:rsidRPr="00DD22A2" w:rsidRDefault="00DD22A2" w:rsidP="00DD22A2">
      <w:pPr>
        <w:spacing w:after="0" w:line="360" w:lineRule="auto"/>
        <w:jc w:val="center"/>
        <w:rPr>
          <w:rFonts w:ascii="Times New Roman" w:eastAsia="Times New Roman" w:hAnsi="Times New Roman"/>
          <w:b/>
          <w:bCs/>
          <w:sz w:val="24"/>
          <w:szCs w:val="20"/>
          <w:lang w:val="en-IE"/>
        </w:rPr>
      </w:pPr>
    </w:p>
    <w:p w14:paraId="316B266A" w14:textId="77777777" w:rsidR="00DD22A2" w:rsidRPr="00DD22A2" w:rsidRDefault="00DD22A2" w:rsidP="00DD22A2">
      <w:pPr>
        <w:spacing w:after="0" w:line="360" w:lineRule="auto"/>
        <w:jc w:val="center"/>
        <w:rPr>
          <w:rFonts w:ascii="Times New Roman" w:eastAsia="Times New Roman" w:hAnsi="Times New Roman"/>
          <w:b/>
          <w:bCs/>
          <w:sz w:val="24"/>
          <w:szCs w:val="20"/>
          <w:lang w:val="en-IE"/>
        </w:rPr>
      </w:pPr>
      <w:r w:rsidRPr="00DD22A2">
        <w:rPr>
          <w:rFonts w:ascii="Times New Roman" w:eastAsia="Times New Roman" w:hAnsi="Times New Roman"/>
          <w:b/>
          <w:bCs/>
          <w:sz w:val="24"/>
          <w:szCs w:val="20"/>
          <w:lang w:val="en-IE"/>
        </w:rPr>
        <w:t>PROPERTY REGISTRATION AUTHORITY</w:t>
      </w:r>
    </w:p>
    <w:p w14:paraId="76AD792F" w14:textId="77777777" w:rsidR="00DD22A2" w:rsidRPr="00DD22A2" w:rsidRDefault="00DD22A2" w:rsidP="00DD22A2">
      <w:pPr>
        <w:spacing w:after="0" w:line="360" w:lineRule="auto"/>
        <w:jc w:val="center"/>
        <w:rPr>
          <w:rFonts w:ascii="Times New Roman" w:eastAsia="Times New Roman" w:hAnsi="Times New Roman"/>
          <w:b/>
          <w:bCs/>
          <w:sz w:val="24"/>
          <w:szCs w:val="20"/>
          <w:lang w:val="en-IE"/>
        </w:rPr>
      </w:pPr>
      <w:r w:rsidRPr="00DD22A2">
        <w:rPr>
          <w:rFonts w:ascii="Times New Roman" w:eastAsia="Times New Roman" w:hAnsi="Times New Roman"/>
          <w:b/>
          <w:bCs/>
          <w:sz w:val="24"/>
          <w:szCs w:val="20"/>
          <w:lang w:val="en-IE"/>
        </w:rPr>
        <w:t>LAND REGISTRY</w:t>
      </w:r>
    </w:p>
    <w:p w14:paraId="780F079E" w14:textId="77777777" w:rsidR="00DD22A2" w:rsidRPr="00DD22A2" w:rsidRDefault="00DD22A2" w:rsidP="00DD22A2">
      <w:pPr>
        <w:spacing w:after="0" w:line="360" w:lineRule="auto"/>
        <w:jc w:val="both"/>
        <w:rPr>
          <w:rFonts w:ascii="Times New Roman" w:eastAsia="Times New Roman" w:hAnsi="Times New Roman"/>
          <w:sz w:val="24"/>
          <w:szCs w:val="20"/>
          <w:lang w:val="en-IE"/>
        </w:rPr>
      </w:pPr>
    </w:p>
    <w:p w14:paraId="73A428DD" w14:textId="77777777" w:rsidR="00DD22A2" w:rsidRPr="00DD22A2" w:rsidRDefault="00DD22A2" w:rsidP="00DD22A2">
      <w:pPr>
        <w:keepNext/>
        <w:spacing w:after="0" w:line="360" w:lineRule="auto"/>
        <w:jc w:val="both"/>
        <w:outlineLvl w:val="0"/>
        <w:rPr>
          <w:rFonts w:ascii="Times New Roman" w:eastAsia="Times New Roman" w:hAnsi="Times New Roman"/>
          <w:b/>
          <w:bCs/>
          <w:caps/>
          <w:sz w:val="24"/>
          <w:szCs w:val="20"/>
          <w:lang w:val="en-IE"/>
        </w:rPr>
      </w:pPr>
      <w:r w:rsidRPr="00DD22A2">
        <w:rPr>
          <w:rFonts w:ascii="Times New Roman" w:eastAsia="Times New Roman" w:hAnsi="Times New Roman"/>
          <w:b/>
          <w:bCs/>
          <w:caps/>
          <w:sz w:val="24"/>
          <w:szCs w:val="20"/>
          <w:lang w:val="en-IE"/>
        </w:rPr>
        <w:t xml:space="preserve">County     </w:t>
      </w:r>
      <w:r w:rsidRPr="00DD22A2">
        <w:rPr>
          <w:rFonts w:ascii="Times New Roman" w:eastAsia="Times New Roman" w:hAnsi="Times New Roman"/>
          <w:b/>
          <w:bCs/>
          <w:caps/>
          <w:sz w:val="24"/>
          <w:szCs w:val="20"/>
          <w:lang w:val="en-IE"/>
        </w:rPr>
        <w:tab/>
      </w:r>
      <w:r w:rsidRPr="00DD22A2">
        <w:rPr>
          <w:rFonts w:ascii="Times New Roman" w:eastAsia="Times New Roman" w:hAnsi="Times New Roman"/>
          <w:b/>
          <w:bCs/>
          <w:caps/>
          <w:sz w:val="24"/>
          <w:szCs w:val="20"/>
          <w:lang w:val="en-IE"/>
        </w:rPr>
        <w:tab/>
      </w:r>
      <w:r w:rsidRPr="00DD22A2">
        <w:rPr>
          <w:rFonts w:ascii="Times New Roman" w:eastAsia="Times New Roman" w:hAnsi="Times New Roman"/>
          <w:b/>
          <w:bCs/>
          <w:caps/>
          <w:sz w:val="24"/>
          <w:szCs w:val="20"/>
          <w:lang w:val="en-IE"/>
        </w:rPr>
        <w:tab/>
      </w:r>
      <w:r w:rsidRPr="00DD22A2">
        <w:rPr>
          <w:rFonts w:ascii="Times New Roman" w:eastAsia="Times New Roman" w:hAnsi="Times New Roman"/>
          <w:b/>
          <w:bCs/>
          <w:caps/>
          <w:sz w:val="24"/>
          <w:szCs w:val="20"/>
          <w:lang w:val="en-IE"/>
        </w:rPr>
        <w:tab/>
      </w:r>
      <w:r w:rsidRPr="00DD22A2">
        <w:rPr>
          <w:rFonts w:ascii="Times New Roman" w:eastAsia="Times New Roman" w:hAnsi="Times New Roman"/>
          <w:b/>
          <w:bCs/>
          <w:caps/>
          <w:sz w:val="24"/>
          <w:szCs w:val="20"/>
          <w:lang w:val="en-IE"/>
        </w:rPr>
        <w:tab/>
      </w:r>
      <w:r w:rsidRPr="00DD22A2">
        <w:rPr>
          <w:rFonts w:ascii="Times New Roman" w:eastAsia="Times New Roman" w:hAnsi="Times New Roman"/>
          <w:b/>
          <w:bCs/>
          <w:caps/>
          <w:sz w:val="24"/>
          <w:szCs w:val="20"/>
          <w:lang w:val="en-IE"/>
        </w:rPr>
        <w:tab/>
      </w:r>
      <w:r w:rsidRPr="00DD22A2">
        <w:rPr>
          <w:rFonts w:ascii="Times New Roman" w:eastAsia="Times New Roman" w:hAnsi="Times New Roman"/>
          <w:b/>
          <w:bCs/>
          <w:caps/>
          <w:sz w:val="24"/>
          <w:szCs w:val="20"/>
          <w:lang w:val="en-IE"/>
        </w:rPr>
        <w:tab/>
        <w:t xml:space="preserve">Folio  </w:t>
      </w:r>
    </w:p>
    <w:p w14:paraId="7BC098D9" w14:textId="77777777" w:rsidR="00DD22A2" w:rsidRPr="00DD22A2" w:rsidRDefault="00DD22A2" w:rsidP="00DD22A2">
      <w:pPr>
        <w:spacing w:after="0" w:line="360" w:lineRule="auto"/>
        <w:jc w:val="both"/>
        <w:rPr>
          <w:rFonts w:ascii="Times New Roman" w:eastAsia="Times New Roman" w:hAnsi="Times New Roman"/>
          <w:sz w:val="24"/>
          <w:szCs w:val="20"/>
          <w:lang w:val="en-IE"/>
        </w:rPr>
      </w:pPr>
    </w:p>
    <w:p w14:paraId="26B4B2B2" w14:textId="77777777" w:rsidR="00DD22A2" w:rsidRPr="00DD22A2" w:rsidRDefault="00DD22A2" w:rsidP="00DD22A2">
      <w:pPr>
        <w:tabs>
          <w:tab w:val="left" w:pos="7338"/>
          <w:tab w:val="left" w:pos="8528"/>
        </w:tabs>
        <w:spacing w:after="0" w:line="360" w:lineRule="auto"/>
        <w:rPr>
          <w:rFonts w:ascii="Times New Roman" w:eastAsia="Times New Roman" w:hAnsi="Times New Roman"/>
          <w:sz w:val="24"/>
          <w:szCs w:val="20"/>
          <w:lang w:val="en-IE"/>
        </w:rPr>
      </w:pPr>
      <w:r w:rsidRPr="00DD22A2">
        <w:rPr>
          <w:rFonts w:ascii="Times New Roman" w:eastAsia="Times New Roman" w:hAnsi="Times New Roman"/>
          <w:sz w:val="24"/>
          <w:szCs w:val="20"/>
          <w:lang w:val="en-IE"/>
        </w:rPr>
        <w:t xml:space="preserve">Transfer dated the                             day of  </w:t>
      </w:r>
    </w:p>
    <w:p w14:paraId="7D3825DC" w14:textId="77777777" w:rsidR="00DD22A2" w:rsidRPr="00DD22A2" w:rsidRDefault="00DD22A2" w:rsidP="00DD22A2">
      <w:pPr>
        <w:tabs>
          <w:tab w:val="left" w:pos="7338"/>
          <w:tab w:val="left" w:pos="8528"/>
        </w:tabs>
        <w:spacing w:after="0" w:line="360" w:lineRule="auto"/>
        <w:rPr>
          <w:rFonts w:ascii="Times New Roman" w:eastAsia="Times New Roman" w:hAnsi="Times New Roman"/>
          <w:sz w:val="24"/>
          <w:szCs w:val="20"/>
          <w:lang w:val="en-IE"/>
        </w:rPr>
      </w:pPr>
    </w:p>
    <w:p w14:paraId="6E1168E6" w14:textId="77777777" w:rsidR="00DD22A2" w:rsidRPr="00DD22A2" w:rsidRDefault="00DD22A2" w:rsidP="00DD22A2">
      <w:pPr>
        <w:tabs>
          <w:tab w:val="left" w:pos="7338"/>
          <w:tab w:val="left" w:pos="8528"/>
        </w:tabs>
        <w:spacing w:after="0" w:line="360" w:lineRule="auto"/>
        <w:rPr>
          <w:rFonts w:ascii="Times New Roman" w:eastAsia="Times New Roman" w:hAnsi="Times New Roman"/>
          <w:sz w:val="24"/>
          <w:szCs w:val="20"/>
          <w:lang w:val="en-IE"/>
        </w:rPr>
      </w:pPr>
      <w:permStart w:id="1210416021" w:edGrp="everyone"/>
      <w:r w:rsidRPr="00DD22A2">
        <w:rPr>
          <w:rFonts w:ascii="Times New Roman" w:eastAsia="Times New Roman" w:hAnsi="Times New Roman"/>
          <w:sz w:val="24"/>
          <w:szCs w:val="20"/>
          <w:lang w:val="en-IE"/>
        </w:rPr>
        <w:t>[</w:t>
      </w:r>
      <w:r w:rsidRPr="00DD22A2">
        <w:rPr>
          <w:rFonts w:ascii="Times New Roman" w:eastAsia="Times New Roman" w:hAnsi="Times New Roman"/>
          <w:b/>
          <w:sz w:val="24"/>
          <w:szCs w:val="20"/>
          <w:lang w:val="en-IE"/>
        </w:rPr>
        <w:t>INSERT ALL EXISTING TRUSTEES NAMES AND ADDRESSES</w:t>
      </w:r>
      <w:r w:rsidRPr="00DD22A2">
        <w:rPr>
          <w:rFonts w:ascii="Times New Roman" w:eastAsia="Times New Roman" w:hAnsi="Times New Roman"/>
          <w:sz w:val="24"/>
          <w:szCs w:val="20"/>
          <w:lang w:val="en-IE"/>
        </w:rPr>
        <w:t xml:space="preserve">] </w:t>
      </w:r>
      <w:permEnd w:id="1210416021"/>
      <w:r w:rsidRPr="00DD22A2">
        <w:rPr>
          <w:rFonts w:ascii="Times New Roman" w:eastAsia="Times New Roman" w:hAnsi="Times New Roman"/>
          <w:sz w:val="24"/>
          <w:szCs w:val="20"/>
          <w:lang w:val="en-IE"/>
        </w:rPr>
        <w:t xml:space="preserve">(“the Transferors”), are the registered owners of all the property described in Folio </w:t>
      </w:r>
      <w:permStart w:id="1615558242" w:edGrp="everyone"/>
      <w:r w:rsidRPr="00DD22A2">
        <w:rPr>
          <w:rFonts w:ascii="Times New Roman" w:eastAsia="Times New Roman" w:hAnsi="Times New Roman"/>
          <w:sz w:val="24"/>
          <w:szCs w:val="20"/>
          <w:lang w:val="en-IE"/>
        </w:rPr>
        <w:t>[  ]</w:t>
      </w:r>
      <w:permEnd w:id="1615558242"/>
      <w:r w:rsidRPr="00DD22A2">
        <w:rPr>
          <w:rFonts w:ascii="Times New Roman" w:eastAsia="Times New Roman" w:hAnsi="Times New Roman"/>
          <w:sz w:val="24"/>
          <w:szCs w:val="20"/>
          <w:lang w:val="en-IE"/>
        </w:rPr>
        <w:t xml:space="preserve"> of the register </w:t>
      </w:r>
      <w:permStart w:id="763001661" w:edGrp="everyone"/>
      <w:r w:rsidRPr="00DD22A2">
        <w:rPr>
          <w:rFonts w:ascii="Times New Roman" w:eastAsia="Times New Roman" w:hAnsi="Times New Roman"/>
          <w:sz w:val="24"/>
          <w:szCs w:val="20"/>
          <w:lang w:val="en-IE"/>
        </w:rPr>
        <w:t xml:space="preserve">County [  ] </w:t>
      </w:r>
      <w:permEnd w:id="763001661"/>
      <w:r w:rsidRPr="00DD22A2">
        <w:rPr>
          <w:rFonts w:ascii="Times New Roman" w:eastAsia="Times New Roman" w:hAnsi="Times New Roman"/>
          <w:sz w:val="24"/>
          <w:szCs w:val="20"/>
          <w:lang w:val="en-IE"/>
        </w:rPr>
        <w:t>(“the Property”).</w:t>
      </w:r>
    </w:p>
    <w:p w14:paraId="2CF222B0" w14:textId="77777777" w:rsidR="00DD22A2" w:rsidRPr="00DD22A2" w:rsidRDefault="00DD22A2" w:rsidP="00DD22A2">
      <w:pPr>
        <w:tabs>
          <w:tab w:val="left" w:pos="7338"/>
          <w:tab w:val="left" w:pos="8528"/>
        </w:tabs>
        <w:spacing w:after="0" w:line="360" w:lineRule="auto"/>
        <w:rPr>
          <w:rFonts w:ascii="Times New Roman" w:eastAsia="Times New Roman" w:hAnsi="Times New Roman"/>
          <w:b/>
          <w:sz w:val="24"/>
          <w:szCs w:val="20"/>
          <w:lang w:val="en-IE"/>
        </w:rPr>
      </w:pPr>
    </w:p>
    <w:p w14:paraId="60297966" w14:textId="77777777" w:rsidR="00DD22A2" w:rsidRPr="00DD22A2" w:rsidRDefault="00DD22A2" w:rsidP="00DD22A2">
      <w:pPr>
        <w:tabs>
          <w:tab w:val="left" w:pos="7338"/>
          <w:tab w:val="left" w:pos="8528"/>
        </w:tabs>
        <w:spacing w:after="0" w:line="360" w:lineRule="auto"/>
        <w:rPr>
          <w:rFonts w:ascii="Times New Roman" w:eastAsia="Times New Roman" w:hAnsi="Times New Roman"/>
          <w:b/>
          <w:bCs/>
          <w:sz w:val="24"/>
          <w:szCs w:val="20"/>
          <w:lang w:val="en-IE"/>
        </w:rPr>
      </w:pPr>
      <w:r w:rsidRPr="00DD22A2">
        <w:rPr>
          <w:rFonts w:ascii="Times New Roman" w:eastAsia="Times New Roman" w:hAnsi="Times New Roman"/>
          <w:sz w:val="24"/>
          <w:szCs w:val="20"/>
          <w:lang w:val="en-IE"/>
        </w:rPr>
        <w:t xml:space="preserve">In consideration of the Property </w:t>
      </w:r>
      <w:r w:rsidRPr="00DD22A2">
        <w:rPr>
          <w:rFonts w:ascii="Times New Roman" w:eastAsia="Times New Roman" w:hAnsi="Times New Roman"/>
          <w:b/>
          <w:bCs/>
          <w:sz w:val="24"/>
          <w:szCs w:val="20"/>
          <w:lang w:val="en-IE"/>
        </w:rPr>
        <w:t xml:space="preserve">THE TRANSFERORS </w:t>
      </w:r>
      <w:r w:rsidRPr="00DD22A2">
        <w:rPr>
          <w:rFonts w:ascii="Times New Roman" w:eastAsia="Times New Roman" w:hAnsi="Times New Roman"/>
          <w:sz w:val="24"/>
          <w:szCs w:val="20"/>
          <w:lang w:val="en-IE"/>
        </w:rPr>
        <w:t>the registered owners as trustees and by virtue of the powers vested in them by the Land and Conveyancing Law Reform Act 2009</w:t>
      </w:r>
      <w:r w:rsidRPr="00DD22A2">
        <w:rPr>
          <w:rFonts w:ascii="Times New Roman" w:eastAsia="Times New Roman" w:hAnsi="Times New Roman"/>
          <w:sz w:val="24"/>
          <w:szCs w:val="20"/>
          <w:vertAlign w:val="superscript"/>
          <w:lang w:val="en-IE"/>
        </w:rPr>
        <w:footnoteReference w:id="12"/>
      </w:r>
      <w:r w:rsidRPr="00DD22A2">
        <w:rPr>
          <w:rFonts w:ascii="Times New Roman" w:eastAsia="Times New Roman" w:hAnsi="Times New Roman"/>
          <w:sz w:val="24"/>
          <w:szCs w:val="20"/>
          <w:lang w:val="en-IE"/>
        </w:rPr>
        <w:t xml:space="preserve"> and all other powers so enabling </w:t>
      </w:r>
      <w:r w:rsidRPr="00DD22A2">
        <w:rPr>
          <w:rFonts w:ascii="Times New Roman" w:eastAsia="Times New Roman" w:hAnsi="Times New Roman"/>
          <w:b/>
          <w:sz w:val="24"/>
          <w:szCs w:val="20"/>
          <w:lang w:val="en-IE"/>
        </w:rPr>
        <w:t>HEREBY TRANSFER</w:t>
      </w:r>
      <w:r w:rsidRPr="00DD22A2">
        <w:rPr>
          <w:rFonts w:ascii="Times New Roman" w:eastAsia="Times New Roman" w:hAnsi="Times New Roman"/>
          <w:sz w:val="24"/>
          <w:szCs w:val="20"/>
          <w:lang w:val="en-IE"/>
        </w:rPr>
        <w:t xml:space="preserve"> the Property to </w:t>
      </w:r>
      <w:permStart w:id="1503677216" w:edGrp="everyone"/>
      <w:r w:rsidRPr="00DD22A2">
        <w:rPr>
          <w:rFonts w:ascii="Times New Roman" w:eastAsia="Times New Roman" w:hAnsi="Times New Roman"/>
          <w:b/>
          <w:bCs/>
          <w:sz w:val="24"/>
          <w:szCs w:val="20"/>
          <w:lang w:val="en-IE"/>
        </w:rPr>
        <w:t>[INSERT NAMES OF REMAINING TRUSTEES] and [INSERT NAMES OF NEW PERSONAL TRUSTEES] and/or [</w:t>
      </w:r>
      <w:r w:rsidRPr="00DD22A2">
        <w:rPr>
          <w:rFonts w:ascii="Times New Roman" w:hAnsi="Times New Roman"/>
          <w:b/>
          <w:sz w:val="24"/>
          <w:szCs w:val="24"/>
        </w:rPr>
        <w:t>IONTAOBHAS CORPARÁIDEACH CHUMANN LÚTHCHLEAS GAEL CUIDEACHTA FAOI THEORAINN RÁTHAÍOCHTA]</w:t>
      </w:r>
      <w:permEnd w:id="1503677216"/>
      <w:r w:rsidRPr="00DD22A2">
        <w:rPr>
          <w:rFonts w:ascii="Times New Roman" w:eastAsia="Times New Roman" w:hAnsi="Times New Roman"/>
          <w:b/>
          <w:bCs/>
          <w:sz w:val="24"/>
          <w:szCs w:val="20"/>
          <w:lang w:val="en-IE"/>
        </w:rPr>
        <w:t xml:space="preserve"> (“the Transferee(s)) [to be held by the Transferees as joint tenants]; </w:t>
      </w:r>
    </w:p>
    <w:p w14:paraId="3223387D" w14:textId="77777777" w:rsidR="00DD22A2" w:rsidRPr="00DD22A2" w:rsidRDefault="00DD22A2" w:rsidP="00DD22A2">
      <w:pPr>
        <w:tabs>
          <w:tab w:val="left" w:pos="7338"/>
          <w:tab w:val="left" w:pos="8528"/>
        </w:tabs>
        <w:spacing w:after="0" w:line="360" w:lineRule="auto"/>
        <w:rPr>
          <w:rFonts w:ascii="Times New Roman" w:eastAsia="Times New Roman" w:hAnsi="Times New Roman"/>
          <w:b/>
          <w:bCs/>
          <w:sz w:val="24"/>
          <w:szCs w:val="20"/>
          <w:lang w:val="en-IE"/>
        </w:rPr>
      </w:pPr>
      <w:r w:rsidRPr="00DD22A2">
        <w:rPr>
          <w:rFonts w:ascii="Times New Roman" w:eastAsia="Times New Roman" w:hAnsi="Times New Roman"/>
          <w:sz w:val="24"/>
          <w:szCs w:val="20"/>
          <w:lang w:val="en-IE"/>
        </w:rPr>
        <w:tab/>
        <w:t xml:space="preserve">  </w:t>
      </w:r>
    </w:p>
    <w:p w14:paraId="0C3AE59C" w14:textId="77777777" w:rsidR="00DD22A2" w:rsidRPr="00DD22A2" w:rsidRDefault="00DD22A2" w:rsidP="00DD22A2">
      <w:pPr>
        <w:spacing w:after="0" w:line="360" w:lineRule="auto"/>
        <w:jc w:val="both"/>
        <w:rPr>
          <w:rFonts w:ascii="Times New Roman" w:eastAsia="Times New Roman" w:hAnsi="Times New Roman"/>
          <w:sz w:val="24"/>
          <w:szCs w:val="16"/>
          <w:lang w:val="en-IE"/>
        </w:rPr>
      </w:pPr>
      <w:r w:rsidRPr="00DD22A2">
        <w:rPr>
          <w:rFonts w:ascii="Times New Roman" w:eastAsia="Times New Roman" w:hAnsi="Times New Roman"/>
          <w:sz w:val="24"/>
          <w:szCs w:val="20"/>
          <w:lang w:val="en-IE"/>
        </w:rPr>
        <w:t xml:space="preserve">The address of </w:t>
      </w:r>
      <w:r w:rsidRPr="00DD22A2">
        <w:rPr>
          <w:rFonts w:ascii="Times New Roman" w:eastAsia="Times New Roman" w:hAnsi="Times New Roman"/>
          <w:b/>
          <w:bCs/>
          <w:sz w:val="24"/>
          <w:szCs w:val="20"/>
          <w:lang w:val="en-IE"/>
        </w:rPr>
        <w:t>the Transferee(s)</w:t>
      </w:r>
      <w:r w:rsidRPr="00DD22A2">
        <w:rPr>
          <w:rFonts w:ascii="Times New Roman" w:eastAsia="Times New Roman" w:hAnsi="Times New Roman"/>
          <w:sz w:val="24"/>
          <w:szCs w:val="20"/>
          <w:lang w:val="en-IE"/>
        </w:rPr>
        <w:t xml:space="preserve"> in the State for service of notices is/are:</w:t>
      </w:r>
    </w:p>
    <w:p w14:paraId="4A874F1D" w14:textId="77777777" w:rsidR="00DD22A2" w:rsidRPr="00DD22A2" w:rsidRDefault="00DD22A2" w:rsidP="00DD22A2">
      <w:pPr>
        <w:spacing w:after="0" w:line="360" w:lineRule="auto"/>
        <w:jc w:val="both"/>
        <w:rPr>
          <w:rFonts w:ascii="Times New Roman" w:eastAsia="Times New Roman" w:hAnsi="Times New Roman"/>
          <w:sz w:val="24"/>
          <w:szCs w:val="16"/>
          <w:lang w:val="en-IE"/>
        </w:rPr>
      </w:pPr>
      <w:permStart w:id="627190540" w:edGrp="everyone"/>
      <w:r w:rsidRPr="00DD22A2">
        <w:rPr>
          <w:rFonts w:ascii="Times New Roman" w:eastAsia="Times New Roman" w:hAnsi="Times New Roman"/>
          <w:sz w:val="24"/>
          <w:szCs w:val="16"/>
          <w:lang w:val="en-IE"/>
        </w:rPr>
        <w:t>[INSERT RELEVANT ADDRESSES FOR THE TRANSFEREES]</w:t>
      </w:r>
      <w:r w:rsidRPr="00DD22A2">
        <w:rPr>
          <w:rFonts w:ascii="Times New Roman" w:eastAsia="Times New Roman" w:hAnsi="Times New Roman"/>
          <w:sz w:val="24"/>
          <w:szCs w:val="16"/>
          <w:vertAlign w:val="superscript"/>
          <w:lang w:val="en-IE"/>
        </w:rPr>
        <w:footnoteReference w:id="13"/>
      </w:r>
      <w:r w:rsidRPr="00DD22A2">
        <w:rPr>
          <w:rFonts w:ascii="Times New Roman" w:eastAsia="Times New Roman" w:hAnsi="Times New Roman"/>
          <w:sz w:val="24"/>
          <w:szCs w:val="16"/>
          <w:vertAlign w:val="superscript"/>
          <w:lang w:val="en-IE"/>
        </w:rPr>
        <w:footnoteReference w:id="14"/>
      </w:r>
      <w:r w:rsidRPr="00DD22A2">
        <w:rPr>
          <w:rFonts w:ascii="Times New Roman" w:eastAsia="Times New Roman" w:hAnsi="Times New Roman"/>
          <w:sz w:val="24"/>
          <w:szCs w:val="16"/>
          <w:vertAlign w:val="superscript"/>
          <w:lang w:val="en-IE"/>
        </w:rPr>
        <w:footnoteReference w:id="15"/>
      </w:r>
    </w:p>
    <w:permEnd w:id="627190540"/>
    <w:p w14:paraId="43F2E347" w14:textId="77777777" w:rsidR="00DD22A2" w:rsidRPr="00DD22A2" w:rsidRDefault="00DD22A2" w:rsidP="00DD22A2">
      <w:pPr>
        <w:spacing w:after="0" w:line="240" w:lineRule="auto"/>
        <w:rPr>
          <w:rFonts w:ascii="Times New Roman" w:hAnsi="Times New Roman"/>
          <w:b/>
          <w:sz w:val="24"/>
          <w:szCs w:val="24"/>
          <w:lang w:val="en-IE"/>
        </w:rPr>
      </w:pPr>
    </w:p>
    <w:p w14:paraId="5805E92B" w14:textId="77777777" w:rsidR="00DD22A2" w:rsidRPr="00DD22A2" w:rsidRDefault="00DD22A2" w:rsidP="00DD22A2">
      <w:pPr>
        <w:spacing w:after="0" w:line="240" w:lineRule="auto"/>
        <w:rPr>
          <w:rFonts w:ascii="Times New Roman" w:hAnsi="Times New Roman"/>
          <w:sz w:val="24"/>
          <w:szCs w:val="24"/>
          <w:lang w:val="en-IE" w:eastAsia="en-IE"/>
        </w:rPr>
      </w:pPr>
      <w:r w:rsidRPr="00DD22A2">
        <w:rPr>
          <w:rFonts w:ascii="Times New Roman" w:hAnsi="Times New Roman"/>
          <w:b/>
          <w:sz w:val="24"/>
          <w:szCs w:val="24"/>
          <w:lang w:val="en-IE"/>
        </w:rPr>
        <w:t xml:space="preserve">IT IS HEREBY CERTIFIED </w:t>
      </w:r>
      <w:r w:rsidRPr="00DD22A2">
        <w:rPr>
          <w:rFonts w:ascii="Times New Roman" w:hAnsi="Times New Roman"/>
          <w:sz w:val="24"/>
          <w:szCs w:val="24"/>
          <w:lang w:val="en-IE"/>
        </w:rPr>
        <w:t>that this instrument is a conveyance on any occasion not being a sale or mortgage.</w:t>
      </w:r>
      <w:r w:rsidRPr="00DD22A2">
        <w:rPr>
          <w:rFonts w:ascii="Times New Roman" w:eastAsia="Times New Roman" w:hAnsi="Times New Roman"/>
          <w:sz w:val="24"/>
          <w:szCs w:val="20"/>
          <w:vertAlign w:val="superscript"/>
          <w:lang w:val="en-IE"/>
        </w:rPr>
        <w:t xml:space="preserve"> </w:t>
      </w:r>
      <w:r w:rsidRPr="00DD22A2">
        <w:rPr>
          <w:rFonts w:ascii="Times New Roman" w:eastAsia="Times New Roman" w:hAnsi="Times New Roman"/>
          <w:sz w:val="24"/>
          <w:szCs w:val="20"/>
          <w:vertAlign w:val="superscript"/>
          <w:lang w:val="en-IE"/>
        </w:rPr>
        <w:footnoteReference w:id="16"/>
      </w:r>
      <w:r w:rsidRPr="00DD22A2">
        <w:rPr>
          <w:rFonts w:ascii="Times New Roman" w:hAnsi="Times New Roman"/>
          <w:sz w:val="24"/>
          <w:szCs w:val="24"/>
          <w:lang w:val="en-IE" w:eastAsia="en-IE"/>
        </w:rPr>
        <w:t xml:space="preserve"> </w:t>
      </w:r>
      <w:r w:rsidRPr="00DD22A2">
        <w:rPr>
          <w:rFonts w:ascii="Times New Roman" w:hAnsi="Times New Roman"/>
          <w:b/>
          <w:sz w:val="24"/>
          <w:szCs w:val="24"/>
          <w:lang w:val="en-IE"/>
        </w:rPr>
        <w:br w:type="page"/>
      </w:r>
    </w:p>
    <w:p w14:paraId="75CEF04F" w14:textId="77777777" w:rsidR="00DD22A2" w:rsidRPr="00DD22A2" w:rsidRDefault="00DD22A2" w:rsidP="00DD22A2">
      <w:pPr>
        <w:adjustRightInd w:val="0"/>
        <w:spacing w:after="0" w:line="240" w:lineRule="auto"/>
        <w:jc w:val="both"/>
        <w:rPr>
          <w:rFonts w:ascii="Times New Roman" w:eastAsia="Times New Roman" w:hAnsi="Times New Roman"/>
          <w:b/>
          <w:sz w:val="24"/>
          <w:szCs w:val="24"/>
          <w:lang w:val="en-IE" w:eastAsia="en-IE"/>
        </w:rPr>
      </w:pPr>
      <w:r w:rsidRPr="00DD22A2">
        <w:rPr>
          <w:rFonts w:ascii="Times New Roman" w:eastAsia="Times New Roman" w:hAnsi="Times New Roman"/>
          <w:b/>
          <w:sz w:val="24"/>
          <w:szCs w:val="24"/>
          <w:lang w:val="en-IE" w:eastAsia="en-IE"/>
        </w:rPr>
        <w:lastRenderedPageBreak/>
        <w:t>EXECUTION BY EXISTING TRUSTEES</w:t>
      </w:r>
    </w:p>
    <w:p w14:paraId="1EE5F0CD" w14:textId="77777777" w:rsidR="00DD22A2" w:rsidRPr="00DD22A2" w:rsidRDefault="00DD22A2" w:rsidP="00DD22A2">
      <w:pPr>
        <w:adjustRightInd w:val="0"/>
        <w:spacing w:after="0" w:line="240" w:lineRule="auto"/>
        <w:jc w:val="both"/>
        <w:rPr>
          <w:rFonts w:ascii="Arial" w:eastAsia="Times New Roman" w:hAnsi="Arial" w:cs="Arial"/>
          <w:lang w:val="en-IE" w:eastAsia="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068"/>
      </w:tblGrid>
      <w:tr w:rsidR="00DD22A2" w:rsidRPr="00DD22A2" w14:paraId="4E8F245F" w14:textId="77777777" w:rsidTr="00DD22A2">
        <w:trPr>
          <w:trHeight w:val="4375"/>
        </w:trPr>
        <w:tc>
          <w:tcPr>
            <w:tcW w:w="4788" w:type="dxa"/>
            <w:tcBorders>
              <w:top w:val="single" w:sz="4" w:space="0" w:color="auto"/>
              <w:left w:val="single" w:sz="4" w:space="0" w:color="auto"/>
              <w:bottom w:val="single" w:sz="4" w:space="0" w:color="auto"/>
              <w:right w:val="single" w:sz="4" w:space="0" w:color="auto"/>
            </w:tcBorders>
          </w:tcPr>
          <w:p w14:paraId="7653A3BD"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t>SIGNED</w:t>
            </w:r>
            <w:r w:rsidRPr="00DD22A2">
              <w:rPr>
                <w:rFonts w:ascii="Times New Roman" w:eastAsia="Times New Roman" w:hAnsi="Times New Roman"/>
                <w:sz w:val="24"/>
                <w:szCs w:val="24"/>
                <w:lang w:val="en-US" w:eastAsia="en-IE"/>
              </w:rPr>
              <w:t xml:space="preserve"> and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 xml:space="preserve"> as a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w:t>
            </w:r>
          </w:p>
          <w:p w14:paraId="01BD7D81" w14:textId="77777777" w:rsidR="00DD22A2" w:rsidRPr="00DD22A2" w:rsidRDefault="00DD22A2" w:rsidP="00DD22A2">
            <w:pPr>
              <w:spacing w:after="0" w:line="240" w:lineRule="auto"/>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by the said [CLUB TRUSTEE 1]</w:t>
            </w:r>
          </w:p>
          <w:p w14:paraId="5D846A72"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in the presence of:</w:t>
            </w:r>
            <w:r w:rsidRPr="00DD22A2">
              <w:rPr>
                <w:rFonts w:ascii="Times New Roman" w:eastAsia="Times New Roman" w:hAnsi="Times New Roman"/>
                <w:sz w:val="24"/>
                <w:szCs w:val="24"/>
                <w:lang w:val="en-IE" w:eastAsia="en-IE"/>
              </w:rPr>
              <w:t xml:space="preserve"> </w:t>
            </w:r>
          </w:p>
          <w:p w14:paraId="3BF4742E"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2C19CE3F" w14:textId="77777777" w:rsidR="00DD22A2" w:rsidRPr="00DD22A2" w:rsidRDefault="00DD22A2" w:rsidP="00DD22A2">
            <w:pPr>
              <w:tabs>
                <w:tab w:val="left" w:pos="2130"/>
                <w:tab w:val="left" w:pos="252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Signature:      </w:t>
            </w:r>
            <w:r w:rsidRPr="00DD22A2">
              <w:rPr>
                <w:rFonts w:ascii="Times New Roman" w:eastAsia="Times New Roman" w:hAnsi="Times New Roman"/>
                <w:sz w:val="24"/>
                <w:szCs w:val="24"/>
                <w:lang w:val="en-US" w:eastAsia="en-IE"/>
              </w:rPr>
              <w:t>___________________</w:t>
            </w:r>
          </w:p>
          <w:p w14:paraId="750A0FF0"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1E126E37"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Name:            </w:t>
            </w:r>
            <w:r w:rsidRPr="00DD22A2">
              <w:rPr>
                <w:rFonts w:ascii="Times New Roman" w:eastAsia="Times New Roman" w:hAnsi="Times New Roman"/>
                <w:sz w:val="24"/>
                <w:szCs w:val="24"/>
                <w:lang w:val="en-US" w:eastAsia="en-IE"/>
              </w:rPr>
              <w:t>___________________</w:t>
            </w:r>
          </w:p>
          <w:p w14:paraId="441AE98E"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577EC18E"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Address:                      </w:t>
            </w:r>
            <w:r w:rsidRPr="00DD22A2">
              <w:rPr>
                <w:rFonts w:ascii="Times New Roman" w:eastAsia="Times New Roman" w:hAnsi="Times New Roman"/>
                <w:sz w:val="24"/>
                <w:szCs w:val="24"/>
                <w:lang w:val="en-US" w:eastAsia="en-IE"/>
              </w:rPr>
              <w:t>___________________</w:t>
            </w:r>
          </w:p>
          <w:p w14:paraId="34D43DAD"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 xml:space="preserve">             </w:t>
            </w:r>
          </w:p>
          <w:p w14:paraId="4D4EEE90"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                                    </w:t>
            </w:r>
            <w:r w:rsidRPr="00DD22A2">
              <w:rPr>
                <w:rFonts w:ascii="Times New Roman" w:eastAsia="Times New Roman" w:hAnsi="Times New Roman"/>
                <w:sz w:val="24"/>
                <w:szCs w:val="24"/>
                <w:lang w:val="en-US" w:eastAsia="en-IE"/>
              </w:rPr>
              <w:t>___________________</w:t>
            </w:r>
          </w:p>
          <w:p w14:paraId="6822E68C"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1DF379B4" w14:textId="77777777" w:rsidR="00DD22A2" w:rsidRPr="00DD22A2" w:rsidRDefault="00DD22A2" w:rsidP="00DD22A2">
            <w:pPr>
              <w:tabs>
                <w:tab w:val="left" w:pos="216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Occupation:                 </w:t>
            </w:r>
            <w:r w:rsidRPr="00DD22A2">
              <w:rPr>
                <w:rFonts w:ascii="Times New Roman" w:eastAsia="Times New Roman" w:hAnsi="Times New Roman"/>
                <w:sz w:val="24"/>
                <w:szCs w:val="24"/>
                <w:lang w:val="en-US" w:eastAsia="en-IE"/>
              </w:rPr>
              <w:t>___________________</w:t>
            </w:r>
          </w:p>
          <w:p w14:paraId="2090B700"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6AC92ED9"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43172F58"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6B802E30"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2F78E4DE"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BF0F52F"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5FAF26C"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7331E1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F15E76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65BBAE7"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81E1140"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4889C37"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7DDCD43"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31850A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6DB74FA"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5C239840"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___________________</w:t>
            </w:r>
          </w:p>
          <w:p w14:paraId="5C94ABC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Signature of [CLUB TRUSTEE 1]</w:t>
            </w:r>
          </w:p>
        </w:tc>
      </w:tr>
      <w:tr w:rsidR="00DD22A2" w:rsidRPr="00DD22A2" w14:paraId="592D2F5E" w14:textId="77777777" w:rsidTr="00DD22A2">
        <w:trPr>
          <w:trHeight w:val="4375"/>
        </w:trPr>
        <w:tc>
          <w:tcPr>
            <w:tcW w:w="4788" w:type="dxa"/>
            <w:tcBorders>
              <w:top w:val="single" w:sz="4" w:space="0" w:color="auto"/>
              <w:left w:val="single" w:sz="4" w:space="0" w:color="auto"/>
              <w:bottom w:val="single" w:sz="4" w:space="0" w:color="auto"/>
              <w:right w:val="single" w:sz="4" w:space="0" w:color="auto"/>
            </w:tcBorders>
          </w:tcPr>
          <w:p w14:paraId="64732EFF"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t>SIGNED</w:t>
            </w:r>
            <w:r w:rsidRPr="00DD22A2">
              <w:rPr>
                <w:rFonts w:ascii="Times New Roman" w:eastAsia="Times New Roman" w:hAnsi="Times New Roman"/>
                <w:sz w:val="24"/>
                <w:szCs w:val="24"/>
                <w:lang w:val="en-US" w:eastAsia="en-IE"/>
              </w:rPr>
              <w:t xml:space="preserve"> and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 xml:space="preserve"> as a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w:t>
            </w:r>
          </w:p>
          <w:p w14:paraId="31DEC85A" w14:textId="77777777" w:rsidR="00DD22A2" w:rsidRPr="00DD22A2" w:rsidRDefault="00DD22A2" w:rsidP="00DD22A2">
            <w:pPr>
              <w:spacing w:after="0" w:line="240" w:lineRule="auto"/>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by the said [CLUB TRUSTEE 2]</w:t>
            </w:r>
          </w:p>
          <w:p w14:paraId="4AB8E4C2"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in the presence of:</w:t>
            </w:r>
            <w:r w:rsidRPr="00DD22A2">
              <w:rPr>
                <w:rFonts w:ascii="Times New Roman" w:eastAsia="Times New Roman" w:hAnsi="Times New Roman"/>
                <w:sz w:val="24"/>
                <w:szCs w:val="24"/>
                <w:lang w:val="en-IE" w:eastAsia="en-IE"/>
              </w:rPr>
              <w:t xml:space="preserve"> </w:t>
            </w:r>
          </w:p>
          <w:p w14:paraId="322CCBEE"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7B98410C" w14:textId="77777777" w:rsidR="00DD22A2" w:rsidRPr="00DD22A2" w:rsidRDefault="00DD22A2" w:rsidP="00DD22A2">
            <w:pPr>
              <w:tabs>
                <w:tab w:val="left" w:pos="2130"/>
                <w:tab w:val="left" w:pos="252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Signature:      </w:t>
            </w:r>
            <w:r w:rsidRPr="00DD22A2">
              <w:rPr>
                <w:rFonts w:ascii="Times New Roman" w:eastAsia="Times New Roman" w:hAnsi="Times New Roman"/>
                <w:sz w:val="24"/>
                <w:szCs w:val="24"/>
                <w:lang w:val="en-US" w:eastAsia="en-IE"/>
              </w:rPr>
              <w:t>___________________</w:t>
            </w:r>
          </w:p>
          <w:p w14:paraId="1B047687"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1543D49D"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Name:            </w:t>
            </w:r>
            <w:r w:rsidRPr="00DD22A2">
              <w:rPr>
                <w:rFonts w:ascii="Times New Roman" w:eastAsia="Times New Roman" w:hAnsi="Times New Roman"/>
                <w:sz w:val="24"/>
                <w:szCs w:val="24"/>
                <w:lang w:val="en-US" w:eastAsia="en-IE"/>
              </w:rPr>
              <w:t>___________________</w:t>
            </w:r>
          </w:p>
          <w:p w14:paraId="66404E05"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4BFDFE7E"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Address:                      </w:t>
            </w:r>
            <w:r w:rsidRPr="00DD22A2">
              <w:rPr>
                <w:rFonts w:ascii="Times New Roman" w:eastAsia="Times New Roman" w:hAnsi="Times New Roman"/>
                <w:sz w:val="24"/>
                <w:szCs w:val="24"/>
                <w:lang w:val="en-US" w:eastAsia="en-IE"/>
              </w:rPr>
              <w:t>___________________</w:t>
            </w:r>
          </w:p>
          <w:p w14:paraId="6A18F818"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 xml:space="preserve">             </w:t>
            </w:r>
          </w:p>
          <w:p w14:paraId="5AF2A621"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                                    </w:t>
            </w:r>
            <w:r w:rsidRPr="00DD22A2">
              <w:rPr>
                <w:rFonts w:ascii="Times New Roman" w:eastAsia="Times New Roman" w:hAnsi="Times New Roman"/>
                <w:sz w:val="24"/>
                <w:szCs w:val="24"/>
                <w:lang w:val="en-US" w:eastAsia="en-IE"/>
              </w:rPr>
              <w:t>___________________</w:t>
            </w:r>
          </w:p>
          <w:p w14:paraId="29DC3208"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7F7821E9" w14:textId="77777777" w:rsidR="00DD22A2" w:rsidRPr="00DD22A2" w:rsidRDefault="00DD22A2" w:rsidP="00DD22A2">
            <w:pPr>
              <w:tabs>
                <w:tab w:val="left" w:pos="216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Occupation:                 </w:t>
            </w:r>
            <w:r w:rsidRPr="00DD22A2">
              <w:rPr>
                <w:rFonts w:ascii="Times New Roman" w:eastAsia="Times New Roman" w:hAnsi="Times New Roman"/>
                <w:sz w:val="24"/>
                <w:szCs w:val="24"/>
                <w:lang w:val="en-US" w:eastAsia="en-IE"/>
              </w:rPr>
              <w:t>___________________</w:t>
            </w:r>
          </w:p>
          <w:p w14:paraId="3EB9F303"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7EAC8E3B"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3CD96CF6"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7C35F932"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3DA5FF9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44AB9E4"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1CA339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52A514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37C91F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CF99384"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D9D0B6A"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CCBC0E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FB3CD6F"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FDCF6AA"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AEF9B5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52752A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___________________</w:t>
            </w:r>
          </w:p>
          <w:p w14:paraId="009B197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Signature of [CLUB TRUSTEE 2]</w:t>
            </w:r>
          </w:p>
        </w:tc>
      </w:tr>
      <w:tr w:rsidR="00DD22A2" w:rsidRPr="00DD22A2" w14:paraId="2BAE10D3" w14:textId="77777777" w:rsidTr="00DD22A2">
        <w:trPr>
          <w:trHeight w:val="4375"/>
        </w:trPr>
        <w:tc>
          <w:tcPr>
            <w:tcW w:w="4788" w:type="dxa"/>
            <w:tcBorders>
              <w:top w:val="single" w:sz="4" w:space="0" w:color="auto"/>
              <w:left w:val="single" w:sz="4" w:space="0" w:color="auto"/>
              <w:bottom w:val="single" w:sz="4" w:space="0" w:color="auto"/>
              <w:right w:val="single" w:sz="4" w:space="0" w:color="auto"/>
            </w:tcBorders>
          </w:tcPr>
          <w:p w14:paraId="357EFF05"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lastRenderedPageBreak/>
              <w:t>SIGNED</w:t>
            </w:r>
            <w:r w:rsidRPr="00DD22A2">
              <w:rPr>
                <w:rFonts w:ascii="Times New Roman" w:eastAsia="Times New Roman" w:hAnsi="Times New Roman"/>
                <w:sz w:val="24"/>
                <w:szCs w:val="24"/>
                <w:lang w:val="en-US" w:eastAsia="en-IE"/>
              </w:rPr>
              <w:t xml:space="preserve"> and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 xml:space="preserve"> as a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w:t>
            </w:r>
          </w:p>
          <w:p w14:paraId="640A27E6" w14:textId="77777777" w:rsidR="00DD22A2" w:rsidRPr="00DD22A2" w:rsidRDefault="00DD22A2" w:rsidP="00DD22A2">
            <w:pPr>
              <w:spacing w:after="0" w:line="240" w:lineRule="auto"/>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by the said [CLUB TRUSTEE 3]</w:t>
            </w:r>
          </w:p>
          <w:p w14:paraId="74A98E86"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in the presence of:</w:t>
            </w:r>
            <w:r w:rsidRPr="00DD22A2">
              <w:rPr>
                <w:rFonts w:ascii="Times New Roman" w:eastAsia="Times New Roman" w:hAnsi="Times New Roman"/>
                <w:sz w:val="24"/>
                <w:szCs w:val="24"/>
                <w:lang w:val="en-IE" w:eastAsia="en-IE"/>
              </w:rPr>
              <w:t xml:space="preserve"> </w:t>
            </w:r>
          </w:p>
          <w:p w14:paraId="27CDA111"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16A8E2B8" w14:textId="77777777" w:rsidR="00DD22A2" w:rsidRPr="00DD22A2" w:rsidRDefault="00DD22A2" w:rsidP="00DD22A2">
            <w:pPr>
              <w:tabs>
                <w:tab w:val="left" w:pos="2130"/>
                <w:tab w:val="left" w:pos="252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Signature:      </w:t>
            </w:r>
            <w:r w:rsidRPr="00DD22A2">
              <w:rPr>
                <w:rFonts w:ascii="Times New Roman" w:eastAsia="Times New Roman" w:hAnsi="Times New Roman"/>
                <w:sz w:val="24"/>
                <w:szCs w:val="24"/>
                <w:lang w:val="en-US" w:eastAsia="en-IE"/>
              </w:rPr>
              <w:t>___________________</w:t>
            </w:r>
          </w:p>
          <w:p w14:paraId="680E62A4"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0AEB1775"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Name:            </w:t>
            </w:r>
            <w:r w:rsidRPr="00DD22A2">
              <w:rPr>
                <w:rFonts w:ascii="Times New Roman" w:eastAsia="Times New Roman" w:hAnsi="Times New Roman"/>
                <w:sz w:val="24"/>
                <w:szCs w:val="24"/>
                <w:lang w:val="en-US" w:eastAsia="en-IE"/>
              </w:rPr>
              <w:t>___________________</w:t>
            </w:r>
          </w:p>
          <w:p w14:paraId="77EF89DD"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3B88E37D"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Address:                      </w:t>
            </w:r>
            <w:r w:rsidRPr="00DD22A2">
              <w:rPr>
                <w:rFonts w:ascii="Times New Roman" w:eastAsia="Times New Roman" w:hAnsi="Times New Roman"/>
                <w:sz w:val="24"/>
                <w:szCs w:val="24"/>
                <w:lang w:val="en-US" w:eastAsia="en-IE"/>
              </w:rPr>
              <w:t>___________________</w:t>
            </w:r>
          </w:p>
          <w:p w14:paraId="0D8C0429"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 xml:space="preserve">             </w:t>
            </w:r>
          </w:p>
          <w:p w14:paraId="4F8852E3"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                                    </w:t>
            </w:r>
            <w:r w:rsidRPr="00DD22A2">
              <w:rPr>
                <w:rFonts w:ascii="Times New Roman" w:eastAsia="Times New Roman" w:hAnsi="Times New Roman"/>
                <w:sz w:val="24"/>
                <w:szCs w:val="24"/>
                <w:lang w:val="en-US" w:eastAsia="en-IE"/>
              </w:rPr>
              <w:t>___________________</w:t>
            </w:r>
          </w:p>
          <w:p w14:paraId="3BE0BEEF"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3809A2F4" w14:textId="77777777" w:rsidR="00DD22A2" w:rsidRPr="00DD22A2" w:rsidRDefault="00DD22A2" w:rsidP="00DD22A2">
            <w:pPr>
              <w:tabs>
                <w:tab w:val="left" w:pos="216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Occupation:                 </w:t>
            </w:r>
            <w:r w:rsidRPr="00DD22A2">
              <w:rPr>
                <w:rFonts w:ascii="Times New Roman" w:eastAsia="Times New Roman" w:hAnsi="Times New Roman"/>
                <w:sz w:val="24"/>
                <w:szCs w:val="24"/>
                <w:lang w:val="en-US" w:eastAsia="en-IE"/>
              </w:rPr>
              <w:t>___________________</w:t>
            </w:r>
          </w:p>
          <w:p w14:paraId="64BD3318"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495E125C"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38F329D1"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6397FAF5"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58838682"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8CC0C9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570B846C"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FE40A5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A6D5CB0"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0897E83"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5C758B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BA3E290"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93785FA"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21BB596"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C123FA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5321467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___________________</w:t>
            </w:r>
          </w:p>
          <w:p w14:paraId="3E99C1D6"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Signature of [CLUB TRUSTEE 3]</w:t>
            </w:r>
          </w:p>
        </w:tc>
      </w:tr>
      <w:tr w:rsidR="00DD22A2" w:rsidRPr="00DD22A2" w14:paraId="4031671C" w14:textId="77777777" w:rsidTr="00DD22A2">
        <w:trPr>
          <w:trHeight w:val="4375"/>
        </w:trPr>
        <w:tc>
          <w:tcPr>
            <w:tcW w:w="4788" w:type="dxa"/>
            <w:tcBorders>
              <w:top w:val="single" w:sz="4" w:space="0" w:color="auto"/>
              <w:left w:val="single" w:sz="4" w:space="0" w:color="auto"/>
              <w:bottom w:val="single" w:sz="4" w:space="0" w:color="auto"/>
              <w:right w:val="single" w:sz="4" w:space="0" w:color="auto"/>
            </w:tcBorders>
          </w:tcPr>
          <w:p w14:paraId="4FC83F93"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t>SIGNED</w:t>
            </w:r>
            <w:r w:rsidRPr="00DD22A2">
              <w:rPr>
                <w:rFonts w:ascii="Times New Roman" w:eastAsia="Times New Roman" w:hAnsi="Times New Roman"/>
                <w:sz w:val="24"/>
                <w:szCs w:val="24"/>
                <w:lang w:val="en-US" w:eastAsia="en-IE"/>
              </w:rPr>
              <w:t xml:space="preserve"> and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 xml:space="preserve"> as a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w:t>
            </w:r>
          </w:p>
          <w:p w14:paraId="503BCAD6" w14:textId="77777777" w:rsidR="00DD22A2" w:rsidRPr="00DD22A2" w:rsidRDefault="00DD22A2" w:rsidP="00DD22A2">
            <w:pPr>
              <w:spacing w:after="0" w:line="240" w:lineRule="auto"/>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by the said [COUNTY TRUSTEE]</w:t>
            </w:r>
          </w:p>
          <w:p w14:paraId="20E144D1"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in the presence of:</w:t>
            </w:r>
            <w:r w:rsidRPr="00DD22A2">
              <w:rPr>
                <w:rFonts w:ascii="Times New Roman" w:eastAsia="Times New Roman" w:hAnsi="Times New Roman"/>
                <w:sz w:val="24"/>
                <w:szCs w:val="24"/>
                <w:lang w:val="en-IE" w:eastAsia="en-IE"/>
              </w:rPr>
              <w:t xml:space="preserve"> </w:t>
            </w:r>
          </w:p>
          <w:p w14:paraId="7D19CDEE"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61FE12A7" w14:textId="77777777" w:rsidR="00DD22A2" w:rsidRPr="00DD22A2" w:rsidRDefault="00DD22A2" w:rsidP="00DD22A2">
            <w:pPr>
              <w:tabs>
                <w:tab w:val="left" w:pos="2130"/>
                <w:tab w:val="left" w:pos="252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Signature:      </w:t>
            </w:r>
            <w:r w:rsidRPr="00DD22A2">
              <w:rPr>
                <w:rFonts w:ascii="Times New Roman" w:eastAsia="Times New Roman" w:hAnsi="Times New Roman"/>
                <w:sz w:val="24"/>
                <w:szCs w:val="24"/>
                <w:lang w:val="en-US" w:eastAsia="en-IE"/>
              </w:rPr>
              <w:t>___________________</w:t>
            </w:r>
          </w:p>
          <w:p w14:paraId="6B1E7FC9"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0C192A2C"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Name:            </w:t>
            </w:r>
            <w:r w:rsidRPr="00DD22A2">
              <w:rPr>
                <w:rFonts w:ascii="Times New Roman" w:eastAsia="Times New Roman" w:hAnsi="Times New Roman"/>
                <w:sz w:val="24"/>
                <w:szCs w:val="24"/>
                <w:lang w:val="en-US" w:eastAsia="en-IE"/>
              </w:rPr>
              <w:t>___________________</w:t>
            </w:r>
          </w:p>
          <w:p w14:paraId="3C73A00B"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3ACF9978"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Address:                      </w:t>
            </w:r>
            <w:r w:rsidRPr="00DD22A2">
              <w:rPr>
                <w:rFonts w:ascii="Times New Roman" w:eastAsia="Times New Roman" w:hAnsi="Times New Roman"/>
                <w:sz w:val="24"/>
                <w:szCs w:val="24"/>
                <w:lang w:val="en-US" w:eastAsia="en-IE"/>
              </w:rPr>
              <w:t>___________________</w:t>
            </w:r>
          </w:p>
          <w:p w14:paraId="493F5168"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 xml:space="preserve">             </w:t>
            </w:r>
          </w:p>
          <w:p w14:paraId="1D22E131"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                                    </w:t>
            </w:r>
            <w:r w:rsidRPr="00DD22A2">
              <w:rPr>
                <w:rFonts w:ascii="Times New Roman" w:eastAsia="Times New Roman" w:hAnsi="Times New Roman"/>
                <w:sz w:val="24"/>
                <w:szCs w:val="24"/>
                <w:lang w:val="en-US" w:eastAsia="en-IE"/>
              </w:rPr>
              <w:t>___________________</w:t>
            </w:r>
          </w:p>
          <w:p w14:paraId="5E25E98B"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6F7D640B" w14:textId="77777777" w:rsidR="00DD22A2" w:rsidRPr="00DD22A2" w:rsidRDefault="00DD22A2" w:rsidP="00DD22A2">
            <w:pPr>
              <w:tabs>
                <w:tab w:val="left" w:pos="216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Occupation:                 </w:t>
            </w:r>
            <w:r w:rsidRPr="00DD22A2">
              <w:rPr>
                <w:rFonts w:ascii="Times New Roman" w:eastAsia="Times New Roman" w:hAnsi="Times New Roman"/>
                <w:sz w:val="24"/>
                <w:szCs w:val="24"/>
                <w:lang w:val="en-US" w:eastAsia="en-IE"/>
              </w:rPr>
              <w:t>___________________</w:t>
            </w:r>
          </w:p>
          <w:p w14:paraId="3873DF13"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5041B717"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0419C95F"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6C4EF715"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2C69DBF6"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428459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80331F6"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DA07E83"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512240C1"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A1B0BCC"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AA0693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6F1A0E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EB7692F"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D4AF5AE"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FC00A9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563691F"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___________________</w:t>
            </w:r>
          </w:p>
          <w:p w14:paraId="11C4A66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Signature of [COUNTY TRUSTEE]</w:t>
            </w:r>
          </w:p>
        </w:tc>
      </w:tr>
      <w:tr w:rsidR="00DD22A2" w:rsidRPr="00DD22A2" w14:paraId="351146CA" w14:textId="77777777" w:rsidTr="00DD22A2">
        <w:trPr>
          <w:trHeight w:val="4375"/>
        </w:trPr>
        <w:tc>
          <w:tcPr>
            <w:tcW w:w="4788" w:type="dxa"/>
            <w:tcBorders>
              <w:top w:val="single" w:sz="4" w:space="0" w:color="auto"/>
              <w:left w:val="single" w:sz="4" w:space="0" w:color="auto"/>
              <w:bottom w:val="single" w:sz="4" w:space="0" w:color="auto"/>
              <w:right w:val="single" w:sz="4" w:space="0" w:color="auto"/>
            </w:tcBorders>
          </w:tcPr>
          <w:p w14:paraId="424D69E6"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t>SIGNED</w:t>
            </w:r>
            <w:r w:rsidRPr="00DD22A2">
              <w:rPr>
                <w:rFonts w:ascii="Times New Roman" w:eastAsia="Times New Roman" w:hAnsi="Times New Roman"/>
                <w:sz w:val="24"/>
                <w:szCs w:val="24"/>
                <w:lang w:val="en-US" w:eastAsia="en-IE"/>
              </w:rPr>
              <w:t xml:space="preserve"> and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 xml:space="preserve"> as a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w:t>
            </w:r>
          </w:p>
          <w:p w14:paraId="2EE47665" w14:textId="77777777" w:rsidR="00DD22A2" w:rsidRPr="00DD22A2" w:rsidRDefault="00DD22A2" w:rsidP="00DD22A2">
            <w:pPr>
              <w:spacing w:after="0" w:line="240" w:lineRule="auto"/>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by the said [PROVINCIAL TRUSTEE]</w:t>
            </w:r>
          </w:p>
          <w:p w14:paraId="0D9ED25E"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in the presence of:</w:t>
            </w:r>
            <w:r w:rsidRPr="00DD22A2">
              <w:rPr>
                <w:rFonts w:ascii="Times New Roman" w:eastAsia="Times New Roman" w:hAnsi="Times New Roman"/>
                <w:sz w:val="24"/>
                <w:szCs w:val="24"/>
                <w:lang w:val="en-IE" w:eastAsia="en-IE"/>
              </w:rPr>
              <w:t xml:space="preserve"> </w:t>
            </w:r>
          </w:p>
          <w:p w14:paraId="20F9132D"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0E617393" w14:textId="77777777" w:rsidR="00DD22A2" w:rsidRPr="00DD22A2" w:rsidRDefault="00DD22A2" w:rsidP="00DD22A2">
            <w:pPr>
              <w:tabs>
                <w:tab w:val="left" w:pos="2130"/>
                <w:tab w:val="left" w:pos="252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Signature:      </w:t>
            </w:r>
            <w:r w:rsidRPr="00DD22A2">
              <w:rPr>
                <w:rFonts w:ascii="Times New Roman" w:eastAsia="Times New Roman" w:hAnsi="Times New Roman"/>
                <w:sz w:val="24"/>
                <w:szCs w:val="24"/>
                <w:lang w:val="en-US" w:eastAsia="en-IE"/>
              </w:rPr>
              <w:t>___________________</w:t>
            </w:r>
          </w:p>
          <w:p w14:paraId="4B9B9A28"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2B75BC83"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Name:            </w:t>
            </w:r>
            <w:r w:rsidRPr="00DD22A2">
              <w:rPr>
                <w:rFonts w:ascii="Times New Roman" w:eastAsia="Times New Roman" w:hAnsi="Times New Roman"/>
                <w:sz w:val="24"/>
                <w:szCs w:val="24"/>
                <w:lang w:val="en-US" w:eastAsia="en-IE"/>
              </w:rPr>
              <w:t>___________________</w:t>
            </w:r>
          </w:p>
          <w:p w14:paraId="5ECDA81B"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12B70EB2"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Address:                      </w:t>
            </w:r>
            <w:r w:rsidRPr="00DD22A2">
              <w:rPr>
                <w:rFonts w:ascii="Times New Roman" w:eastAsia="Times New Roman" w:hAnsi="Times New Roman"/>
                <w:sz w:val="24"/>
                <w:szCs w:val="24"/>
                <w:lang w:val="en-US" w:eastAsia="en-IE"/>
              </w:rPr>
              <w:t>___________________</w:t>
            </w:r>
          </w:p>
          <w:p w14:paraId="13BB71F2"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 xml:space="preserve">             </w:t>
            </w:r>
          </w:p>
          <w:p w14:paraId="190F1BFF"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                                    </w:t>
            </w:r>
            <w:r w:rsidRPr="00DD22A2">
              <w:rPr>
                <w:rFonts w:ascii="Times New Roman" w:eastAsia="Times New Roman" w:hAnsi="Times New Roman"/>
                <w:sz w:val="24"/>
                <w:szCs w:val="24"/>
                <w:lang w:val="en-US" w:eastAsia="en-IE"/>
              </w:rPr>
              <w:t>___________________</w:t>
            </w:r>
          </w:p>
          <w:p w14:paraId="73B1B942"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041D1EF4" w14:textId="77777777" w:rsidR="00DD22A2" w:rsidRPr="00DD22A2" w:rsidRDefault="00DD22A2" w:rsidP="00DD22A2">
            <w:pPr>
              <w:tabs>
                <w:tab w:val="left" w:pos="216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Occupation:                 </w:t>
            </w:r>
            <w:r w:rsidRPr="00DD22A2">
              <w:rPr>
                <w:rFonts w:ascii="Times New Roman" w:eastAsia="Times New Roman" w:hAnsi="Times New Roman"/>
                <w:sz w:val="24"/>
                <w:szCs w:val="24"/>
                <w:lang w:val="en-US" w:eastAsia="en-IE"/>
              </w:rPr>
              <w:t>___________________</w:t>
            </w:r>
          </w:p>
          <w:p w14:paraId="6C39216C"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66C42192"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0D48C944"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3C5DE668"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795D002A"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7FDC4A08"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411121FF"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9520EA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C09D0EC"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FA0D1EA"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7A1D24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60DBB13"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7CE9F5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CC3CBD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E6F948E"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09A2CDE7"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__________________</w:t>
            </w:r>
          </w:p>
          <w:p w14:paraId="45C1C0E1"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Signature of [PROVINCIAL TRUSTEE]</w:t>
            </w:r>
          </w:p>
        </w:tc>
      </w:tr>
    </w:tbl>
    <w:p w14:paraId="72D57F0F" w14:textId="77777777" w:rsidR="00DD22A2" w:rsidRPr="00DD22A2" w:rsidRDefault="00DD22A2" w:rsidP="00DD22A2">
      <w:pPr>
        <w:rPr>
          <w:rFonts w:ascii="Times New Roman" w:hAnsi="Times New Roman"/>
          <w:b/>
          <w:sz w:val="24"/>
          <w:szCs w:val="24"/>
        </w:rPr>
      </w:pPr>
    </w:p>
    <w:p w14:paraId="03784DD3" w14:textId="77777777" w:rsidR="00DD22A2" w:rsidRPr="00DD22A2" w:rsidRDefault="00DD22A2" w:rsidP="00DD22A2">
      <w:pPr>
        <w:rPr>
          <w:rFonts w:ascii="Times New Roman" w:hAnsi="Times New Roman"/>
          <w:b/>
          <w:sz w:val="24"/>
          <w:szCs w:val="24"/>
        </w:rPr>
      </w:pPr>
      <w:r w:rsidRPr="00DD22A2">
        <w:rPr>
          <w:rFonts w:ascii="Times New Roman" w:hAnsi="Times New Roman"/>
          <w:b/>
          <w:sz w:val="24"/>
          <w:szCs w:val="24"/>
        </w:rPr>
        <w:lastRenderedPageBreak/>
        <w:t>EXECUTION BY REMAINING TRUSTEES AND NEW TRUSTEES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068"/>
      </w:tblGrid>
      <w:tr w:rsidR="00DD22A2" w:rsidRPr="00DD22A2" w14:paraId="1AD544AF" w14:textId="77777777" w:rsidTr="00DD22A2">
        <w:trPr>
          <w:trHeight w:val="4375"/>
        </w:trPr>
        <w:tc>
          <w:tcPr>
            <w:tcW w:w="4788" w:type="dxa"/>
            <w:tcBorders>
              <w:top w:val="single" w:sz="4" w:space="0" w:color="auto"/>
              <w:left w:val="single" w:sz="4" w:space="0" w:color="auto"/>
              <w:bottom w:val="single" w:sz="4" w:space="0" w:color="auto"/>
              <w:right w:val="single" w:sz="4" w:space="0" w:color="auto"/>
            </w:tcBorders>
          </w:tcPr>
          <w:p w14:paraId="394E565E"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t>SIGNED</w:t>
            </w:r>
            <w:r w:rsidRPr="00DD22A2">
              <w:rPr>
                <w:rFonts w:ascii="Times New Roman" w:eastAsia="Times New Roman" w:hAnsi="Times New Roman"/>
                <w:sz w:val="24"/>
                <w:szCs w:val="24"/>
                <w:lang w:val="en-US" w:eastAsia="en-IE"/>
              </w:rPr>
              <w:t xml:space="preserve"> and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 xml:space="preserve"> as a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w:t>
            </w:r>
          </w:p>
          <w:p w14:paraId="0D542F44" w14:textId="77777777" w:rsidR="00DD22A2" w:rsidRPr="00DD22A2" w:rsidRDefault="00DD22A2" w:rsidP="00DD22A2">
            <w:pPr>
              <w:spacing w:after="0" w:line="240" w:lineRule="auto"/>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by the said [CLUB TRUSTEE 1]</w:t>
            </w:r>
          </w:p>
          <w:p w14:paraId="71A5F261"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in the presence of:</w:t>
            </w:r>
            <w:r w:rsidRPr="00DD22A2">
              <w:rPr>
                <w:rFonts w:ascii="Times New Roman" w:eastAsia="Times New Roman" w:hAnsi="Times New Roman"/>
                <w:sz w:val="24"/>
                <w:szCs w:val="24"/>
                <w:lang w:val="en-IE" w:eastAsia="en-IE"/>
              </w:rPr>
              <w:t xml:space="preserve"> </w:t>
            </w:r>
          </w:p>
          <w:p w14:paraId="065079AA"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58581D23" w14:textId="77777777" w:rsidR="00DD22A2" w:rsidRPr="00DD22A2" w:rsidRDefault="00DD22A2" w:rsidP="00DD22A2">
            <w:pPr>
              <w:tabs>
                <w:tab w:val="left" w:pos="2130"/>
                <w:tab w:val="left" w:pos="252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Signature:      </w:t>
            </w:r>
            <w:r w:rsidRPr="00DD22A2">
              <w:rPr>
                <w:rFonts w:ascii="Times New Roman" w:eastAsia="Times New Roman" w:hAnsi="Times New Roman"/>
                <w:sz w:val="24"/>
                <w:szCs w:val="24"/>
                <w:lang w:val="en-US" w:eastAsia="en-IE"/>
              </w:rPr>
              <w:t>___________________</w:t>
            </w:r>
          </w:p>
          <w:p w14:paraId="4762B243"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305D996B"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Name:            </w:t>
            </w:r>
            <w:r w:rsidRPr="00DD22A2">
              <w:rPr>
                <w:rFonts w:ascii="Times New Roman" w:eastAsia="Times New Roman" w:hAnsi="Times New Roman"/>
                <w:sz w:val="24"/>
                <w:szCs w:val="24"/>
                <w:lang w:val="en-US" w:eastAsia="en-IE"/>
              </w:rPr>
              <w:t>___________________</w:t>
            </w:r>
          </w:p>
          <w:p w14:paraId="11D378FD"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78D53096"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Address:                      </w:t>
            </w:r>
            <w:r w:rsidRPr="00DD22A2">
              <w:rPr>
                <w:rFonts w:ascii="Times New Roman" w:eastAsia="Times New Roman" w:hAnsi="Times New Roman"/>
                <w:sz w:val="24"/>
                <w:szCs w:val="24"/>
                <w:lang w:val="en-US" w:eastAsia="en-IE"/>
              </w:rPr>
              <w:t>___________________</w:t>
            </w:r>
          </w:p>
          <w:p w14:paraId="25B5F0EA"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 xml:space="preserve">             </w:t>
            </w:r>
          </w:p>
          <w:p w14:paraId="4FE815C0"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                                    </w:t>
            </w:r>
            <w:r w:rsidRPr="00DD22A2">
              <w:rPr>
                <w:rFonts w:ascii="Times New Roman" w:eastAsia="Times New Roman" w:hAnsi="Times New Roman"/>
                <w:sz w:val="24"/>
                <w:szCs w:val="24"/>
                <w:lang w:val="en-US" w:eastAsia="en-IE"/>
              </w:rPr>
              <w:t>___________________</w:t>
            </w:r>
          </w:p>
          <w:p w14:paraId="1597514D"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6916B5AF" w14:textId="77777777" w:rsidR="00DD22A2" w:rsidRPr="00DD22A2" w:rsidRDefault="00DD22A2" w:rsidP="00DD22A2">
            <w:pPr>
              <w:tabs>
                <w:tab w:val="left" w:pos="216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Occupation:                 </w:t>
            </w:r>
            <w:r w:rsidRPr="00DD22A2">
              <w:rPr>
                <w:rFonts w:ascii="Times New Roman" w:eastAsia="Times New Roman" w:hAnsi="Times New Roman"/>
                <w:sz w:val="24"/>
                <w:szCs w:val="24"/>
                <w:lang w:val="en-US" w:eastAsia="en-IE"/>
              </w:rPr>
              <w:t>___________________</w:t>
            </w:r>
          </w:p>
          <w:p w14:paraId="2744FC0D"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1C8653C5"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68486642"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3C87ECEF"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45996970"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96EB4A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714F84F"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A86A46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A5EA624"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5C1883E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389F490"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E780D81"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EAAFBD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08CF346"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A5DA1DE"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5178887"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___________________</w:t>
            </w:r>
          </w:p>
          <w:p w14:paraId="52DD9CC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Signature of [CLUB TRUSTEE 1]</w:t>
            </w:r>
          </w:p>
        </w:tc>
      </w:tr>
      <w:tr w:rsidR="00DD22A2" w:rsidRPr="00DD22A2" w14:paraId="6215CD80" w14:textId="77777777" w:rsidTr="00DD22A2">
        <w:trPr>
          <w:trHeight w:val="4375"/>
        </w:trPr>
        <w:tc>
          <w:tcPr>
            <w:tcW w:w="4788" w:type="dxa"/>
            <w:tcBorders>
              <w:top w:val="single" w:sz="4" w:space="0" w:color="auto"/>
              <w:left w:val="single" w:sz="4" w:space="0" w:color="auto"/>
              <w:bottom w:val="single" w:sz="4" w:space="0" w:color="auto"/>
              <w:right w:val="single" w:sz="4" w:space="0" w:color="auto"/>
            </w:tcBorders>
          </w:tcPr>
          <w:p w14:paraId="02B8A9BF"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t>SIGNED</w:t>
            </w:r>
            <w:r w:rsidRPr="00DD22A2">
              <w:rPr>
                <w:rFonts w:ascii="Times New Roman" w:eastAsia="Times New Roman" w:hAnsi="Times New Roman"/>
                <w:sz w:val="24"/>
                <w:szCs w:val="24"/>
                <w:lang w:val="en-US" w:eastAsia="en-IE"/>
              </w:rPr>
              <w:t xml:space="preserve"> and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 xml:space="preserve"> as a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w:t>
            </w:r>
          </w:p>
          <w:p w14:paraId="0154B266" w14:textId="77777777" w:rsidR="00DD22A2" w:rsidRPr="00DD22A2" w:rsidRDefault="00DD22A2" w:rsidP="00DD22A2">
            <w:pPr>
              <w:spacing w:after="0" w:line="240" w:lineRule="auto"/>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by the said [CLUB TRUSTEE 2]</w:t>
            </w:r>
          </w:p>
          <w:p w14:paraId="294C9467"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in the presence of:</w:t>
            </w:r>
            <w:r w:rsidRPr="00DD22A2">
              <w:rPr>
                <w:rFonts w:ascii="Times New Roman" w:eastAsia="Times New Roman" w:hAnsi="Times New Roman"/>
                <w:sz w:val="24"/>
                <w:szCs w:val="24"/>
                <w:lang w:val="en-IE" w:eastAsia="en-IE"/>
              </w:rPr>
              <w:t xml:space="preserve"> </w:t>
            </w:r>
          </w:p>
          <w:p w14:paraId="79E5F75E"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064FDAE8" w14:textId="77777777" w:rsidR="00DD22A2" w:rsidRPr="00DD22A2" w:rsidRDefault="00DD22A2" w:rsidP="00DD22A2">
            <w:pPr>
              <w:tabs>
                <w:tab w:val="left" w:pos="2130"/>
                <w:tab w:val="left" w:pos="252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Signature:      </w:t>
            </w:r>
            <w:r w:rsidRPr="00DD22A2">
              <w:rPr>
                <w:rFonts w:ascii="Times New Roman" w:eastAsia="Times New Roman" w:hAnsi="Times New Roman"/>
                <w:sz w:val="24"/>
                <w:szCs w:val="24"/>
                <w:lang w:val="en-US" w:eastAsia="en-IE"/>
              </w:rPr>
              <w:t>___________________</w:t>
            </w:r>
          </w:p>
          <w:p w14:paraId="408DBAFE"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184B6B68"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Name:            </w:t>
            </w:r>
            <w:r w:rsidRPr="00DD22A2">
              <w:rPr>
                <w:rFonts w:ascii="Times New Roman" w:eastAsia="Times New Roman" w:hAnsi="Times New Roman"/>
                <w:sz w:val="24"/>
                <w:szCs w:val="24"/>
                <w:lang w:val="en-US" w:eastAsia="en-IE"/>
              </w:rPr>
              <w:t>___________________</w:t>
            </w:r>
          </w:p>
          <w:p w14:paraId="2064330D"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3F072B07"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Address:                      </w:t>
            </w:r>
            <w:r w:rsidRPr="00DD22A2">
              <w:rPr>
                <w:rFonts w:ascii="Times New Roman" w:eastAsia="Times New Roman" w:hAnsi="Times New Roman"/>
                <w:sz w:val="24"/>
                <w:szCs w:val="24"/>
                <w:lang w:val="en-US" w:eastAsia="en-IE"/>
              </w:rPr>
              <w:t>___________________</w:t>
            </w:r>
          </w:p>
          <w:p w14:paraId="110A72F4"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 xml:space="preserve">             </w:t>
            </w:r>
          </w:p>
          <w:p w14:paraId="58E8B216"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                                    </w:t>
            </w:r>
            <w:r w:rsidRPr="00DD22A2">
              <w:rPr>
                <w:rFonts w:ascii="Times New Roman" w:eastAsia="Times New Roman" w:hAnsi="Times New Roman"/>
                <w:sz w:val="24"/>
                <w:szCs w:val="24"/>
                <w:lang w:val="en-US" w:eastAsia="en-IE"/>
              </w:rPr>
              <w:t>___________________</w:t>
            </w:r>
          </w:p>
          <w:p w14:paraId="7204DFB7"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400754A2" w14:textId="77777777" w:rsidR="00DD22A2" w:rsidRPr="00DD22A2" w:rsidRDefault="00DD22A2" w:rsidP="00DD22A2">
            <w:pPr>
              <w:tabs>
                <w:tab w:val="left" w:pos="216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Occupation:                 </w:t>
            </w:r>
            <w:r w:rsidRPr="00DD22A2">
              <w:rPr>
                <w:rFonts w:ascii="Times New Roman" w:eastAsia="Times New Roman" w:hAnsi="Times New Roman"/>
                <w:sz w:val="24"/>
                <w:szCs w:val="24"/>
                <w:lang w:val="en-US" w:eastAsia="en-IE"/>
              </w:rPr>
              <w:t>___________________</w:t>
            </w:r>
          </w:p>
          <w:p w14:paraId="7446AD14"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566ADD7D"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5CBFDCC0"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47849182"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43CF0750"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8584EC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ED3AD91"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9B67C33"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78C7995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C52EFF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4CC50F6"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D4AC7BC"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58DD2D0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814FBB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809B90F"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480D278D"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___________________</w:t>
            </w:r>
          </w:p>
          <w:p w14:paraId="3BB3216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Signature of [CLUB TRUSTEE 2]</w:t>
            </w:r>
          </w:p>
        </w:tc>
      </w:tr>
      <w:tr w:rsidR="00DD22A2" w:rsidRPr="00DD22A2" w14:paraId="44A2BF0F" w14:textId="77777777" w:rsidTr="00DD22A2">
        <w:trPr>
          <w:trHeight w:val="4375"/>
        </w:trPr>
        <w:tc>
          <w:tcPr>
            <w:tcW w:w="4788" w:type="dxa"/>
            <w:tcBorders>
              <w:top w:val="single" w:sz="4" w:space="0" w:color="auto"/>
              <w:left w:val="single" w:sz="4" w:space="0" w:color="auto"/>
              <w:bottom w:val="single" w:sz="4" w:space="0" w:color="auto"/>
              <w:right w:val="single" w:sz="4" w:space="0" w:color="auto"/>
            </w:tcBorders>
          </w:tcPr>
          <w:p w14:paraId="79799A36"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lastRenderedPageBreak/>
              <w:t>SIGNED</w:t>
            </w:r>
            <w:r w:rsidRPr="00DD22A2">
              <w:rPr>
                <w:rFonts w:ascii="Times New Roman" w:eastAsia="Times New Roman" w:hAnsi="Times New Roman"/>
                <w:sz w:val="24"/>
                <w:szCs w:val="24"/>
                <w:lang w:val="en-US" w:eastAsia="en-IE"/>
              </w:rPr>
              <w:t xml:space="preserve"> and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 xml:space="preserve"> as a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w:t>
            </w:r>
          </w:p>
          <w:p w14:paraId="491E0D57" w14:textId="77777777" w:rsidR="00DD22A2" w:rsidRPr="00DD22A2" w:rsidRDefault="00DD22A2" w:rsidP="00DD22A2">
            <w:pPr>
              <w:spacing w:after="0" w:line="240" w:lineRule="auto"/>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by the said [CLUB TRUSTEE 3]</w:t>
            </w:r>
          </w:p>
          <w:p w14:paraId="20F2A909"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in the presence of:</w:t>
            </w:r>
            <w:r w:rsidRPr="00DD22A2">
              <w:rPr>
                <w:rFonts w:ascii="Times New Roman" w:eastAsia="Times New Roman" w:hAnsi="Times New Roman"/>
                <w:sz w:val="24"/>
                <w:szCs w:val="24"/>
                <w:lang w:val="en-IE" w:eastAsia="en-IE"/>
              </w:rPr>
              <w:t xml:space="preserve"> </w:t>
            </w:r>
          </w:p>
          <w:p w14:paraId="184B7D5D"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23150A04" w14:textId="77777777" w:rsidR="00DD22A2" w:rsidRPr="00DD22A2" w:rsidRDefault="00DD22A2" w:rsidP="00DD22A2">
            <w:pPr>
              <w:tabs>
                <w:tab w:val="left" w:pos="2130"/>
                <w:tab w:val="left" w:pos="252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Signature:      </w:t>
            </w:r>
            <w:r w:rsidRPr="00DD22A2">
              <w:rPr>
                <w:rFonts w:ascii="Times New Roman" w:eastAsia="Times New Roman" w:hAnsi="Times New Roman"/>
                <w:sz w:val="24"/>
                <w:szCs w:val="24"/>
                <w:lang w:val="en-US" w:eastAsia="en-IE"/>
              </w:rPr>
              <w:t>___________________</w:t>
            </w:r>
          </w:p>
          <w:p w14:paraId="792DFBE3"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74253BC2"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Witness Name:            </w:t>
            </w:r>
            <w:r w:rsidRPr="00DD22A2">
              <w:rPr>
                <w:rFonts w:ascii="Times New Roman" w:eastAsia="Times New Roman" w:hAnsi="Times New Roman"/>
                <w:sz w:val="24"/>
                <w:szCs w:val="24"/>
                <w:lang w:val="en-US" w:eastAsia="en-IE"/>
              </w:rPr>
              <w:t>___________________</w:t>
            </w:r>
          </w:p>
          <w:p w14:paraId="53726AE6"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IE" w:eastAsia="en-IE"/>
              </w:rPr>
            </w:pPr>
          </w:p>
          <w:p w14:paraId="677BE945" w14:textId="77777777" w:rsidR="00DD22A2" w:rsidRPr="00DD22A2" w:rsidRDefault="00DD22A2" w:rsidP="00DD22A2">
            <w:pPr>
              <w:tabs>
                <w:tab w:val="left" w:pos="183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Address:                      </w:t>
            </w:r>
            <w:r w:rsidRPr="00DD22A2">
              <w:rPr>
                <w:rFonts w:ascii="Times New Roman" w:eastAsia="Times New Roman" w:hAnsi="Times New Roman"/>
                <w:sz w:val="24"/>
                <w:szCs w:val="24"/>
                <w:lang w:val="en-US" w:eastAsia="en-IE"/>
              </w:rPr>
              <w:t>___________________</w:t>
            </w:r>
          </w:p>
          <w:p w14:paraId="17B0F59A"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 xml:space="preserve">             </w:t>
            </w:r>
          </w:p>
          <w:p w14:paraId="7ACAE03F" w14:textId="77777777" w:rsidR="00DD22A2" w:rsidRPr="00DD22A2" w:rsidRDefault="00DD22A2" w:rsidP="00DD22A2">
            <w:pPr>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                                    </w:t>
            </w:r>
            <w:r w:rsidRPr="00DD22A2">
              <w:rPr>
                <w:rFonts w:ascii="Times New Roman" w:eastAsia="Times New Roman" w:hAnsi="Times New Roman"/>
                <w:sz w:val="24"/>
                <w:szCs w:val="24"/>
                <w:lang w:val="en-US" w:eastAsia="en-IE"/>
              </w:rPr>
              <w:t>___________________</w:t>
            </w:r>
          </w:p>
          <w:p w14:paraId="5409BFC8" w14:textId="77777777" w:rsidR="00DD22A2" w:rsidRPr="00DD22A2" w:rsidRDefault="00DD22A2" w:rsidP="00DD22A2">
            <w:pPr>
              <w:spacing w:after="0" w:line="240" w:lineRule="auto"/>
              <w:rPr>
                <w:rFonts w:ascii="Times New Roman" w:eastAsia="Times New Roman" w:hAnsi="Times New Roman"/>
                <w:sz w:val="24"/>
                <w:szCs w:val="24"/>
                <w:lang w:val="en-IE" w:eastAsia="en-IE"/>
              </w:rPr>
            </w:pPr>
          </w:p>
          <w:p w14:paraId="150F2EE8" w14:textId="77777777" w:rsidR="00DD22A2" w:rsidRPr="00DD22A2" w:rsidRDefault="00DD22A2" w:rsidP="00DD22A2">
            <w:pPr>
              <w:tabs>
                <w:tab w:val="left" w:pos="2160"/>
              </w:tabs>
              <w:spacing w:after="0" w:line="240" w:lineRule="auto"/>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IE" w:eastAsia="en-IE"/>
              </w:rPr>
              <w:t xml:space="preserve">Occupation:                 </w:t>
            </w:r>
            <w:r w:rsidRPr="00DD22A2">
              <w:rPr>
                <w:rFonts w:ascii="Times New Roman" w:eastAsia="Times New Roman" w:hAnsi="Times New Roman"/>
                <w:sz w:val="24"/>
                <w:szCs w:val="24"/>
                <w:lang w:val="en-US" w:eastAsia="en-IE"/>
              </w:rPr>
              <w:t>___________________</w:t>
            </w:r>
          </w:p>
          <w:p w14:paraId="02872631"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15D0EA37" w14:textId="77777777" w:rsidR="00DD22A2" w:rsidRPr="00DD22A2" w:rsidRDefault="00DD22A2" w:rsidP="00DD22A2">
            <w:pPr>
              <w:spacing w:after="0" w:line="240" w:lineRule="auto"/>
              <w:rPr>
                <w:rFonts w:ascii="Times New Roman" w:eastAsia="Times New Roman" w:hAnsi="Times New Roman"/>
                <w:b/>
                <w:bCs/>
                <w:sz w:val="24"/>
                <w:szCs w:val="24"/>
                <w:lang w:val="en-IE" w:eastAsia="en-IE"/>
              </w:rPr>
            </w:pPr>
          </w:p>
          <w:p w14:paraId="0AB5ED3E"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005B22EB" w14:textId="77777777" w:rsidR="00DD22A2" w:rsidRPr="00DD22A2" w:rsidRDefault="00DD22A2" w:rsidP="00DD22A2">
            <w:pPr>
              <w:spacing w:after="0" w:line="240" w:lineRule="auto"/>
              <w:jc w:val="right"/>
              <w:rPr>
                <w:rFonts w:ascii="Times New Roman" w:eastAsia="Times New Roman" w:hAnsi="Times New Roman"/>
                <w:b/>
                <w:bCs/>
                <w:sz w:val="24"/>
                <w:szCs w:val="24"/>
                <w:lang w:val="en-IE" w:eastAsia="en-IE"/>
              </w:rPr>
            </w:pPr>
          </w:p>
          <w:p w14:paraId="4357381C"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0410607F"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03528D3B"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100C08A"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4E73923"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587DDBE"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18527653"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2E921FC0"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6D8DB2C"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385CF955"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1D5FD41"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p>
          <w:p w14:paraId="69619C79"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___________________</w:t>
            </w:r>
          </w:p>
          <w:p w14:paraId="60BCC371" w14:textId="77777777" w:rsidR="00DD22A2" w:rsidRPr="00DD22A2" w:rsidRDefault="00DD22A2" w:rsidP="00DD22A2">
            <w:pPr>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Signature of [CLUB TRUSTEE 3]</w:t>
            </w:r>
          </w:p>
        </w:tc>
      </w:tr>
    </w:tbl>
    <w:p w14:paraId="328889B4" w14:textId="77777777" w:rsidR="00DD22A2" w:rsidRPr="00DD22A2" w:rsidRDefault="00DD22A2" w:rsidP="00DD22A2">
      <w:pPr>
        <w:rPr>
          <w:rFonts w:ascii="Times New Roman" w:hAnsi="Times New Roman"/>
          <w:b/>
          <w:sz w:val="24"/>
          <w:szCs w:val="24"/>
        </w:rPr>
      </w:pPr>
    </w:p>
    <w:p w14:paraId="3B177D68" w14:textId="77777777" w:rsidR="00DD22A2" w:rsidRPr="00DD22A2" w:rsidRDefault="00DD22A2" w:rsidP="00DD22A2">
      <w:pPr>
        <w:rPr>
          <w:rFonts w:ascii="Times New Roman" w:hAnsi="Times New Roman"/>
          <w:b/>
          <w:sz w:val="24"/>
          <w:szCs w:val="24"/>
        </w:rPr>
      </w:pPr>
      <w:r w:rsidRPr="00DD22A2">
        <w:rPr>
          <w:rFonts w:ascii="Times New Roman" w:hAnsi="Times New Roman"/>
          <w:b/>
          <w:sz w:val="24"/>
          <w:szCs w:val="24"/>
        </w:rPr>
        <w:t>FOR COUNTY AND PROVINCIAL TRUSTEE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290"/>
      </w:tblGrid>
      <w:tr w:rsidR="00DD22A2" w:rsidRPr="00DD22A2" w14:paraId="4BDFBD81" w14:textId="77777777" w:rsidTr="00DD22A2">
        <w:trPr>
          <w:trHeight w:val="2965"/>
        </w:trPr>
        <w:tc>
          <w:tcPr>
            <w:tcW w:w="4499" w:type="dxa"/>
            <w:tcBorders>
              <w:top w:val="single" w:sz="4" w:space="0" w:color="auto"/>
              <w:left w:val="single" w:sz="4" w:space="0" w:color="auto"/>
              <w:bottom w:val="single" w:sz="4" w:space="0" w:color="auto"/>
              <w:right w:val="single" w:sz="4" w:space="0" w:color="auto"/>
            </w:tcBorders>
          </w:tcPr>
          <w:p w14:paraId="0F32CF68" w14:textId="77777777" w:rsidR="00DD22A2" w:rsidRPr="00DD22A2" w:rsidRDefault="00DD22A2" w:rsidP="00DD22A2">
            <w:pPr>
              <w:adjustRightInd w:val="0"/>
              <w:spacing w:after="0" w:line="240" w:lineRule="auto"/>
              <w:jc w:val="both"/>
              <w:rPr>
                <w:rFonts w:ascii="Times New Roman" w:eastAsia="Times New Roman" w:hAnsi="Times New Roman"/>
                <w:b/>
                <w:bCs/>
                <w:sz w:val="24"/>
                <w:szCs w:val="24"/>
                <w:lang w:val="en-US" w:eastAsia="en-IE"/>
              </w:rPr>
            </w:pPr>
          </w:p>
          <w:p w14:paraId="2B4B8D58" w14:textId="77777777" w:rsidR="00DD22A2" w:rsidRPr="00DD22A2" w:rsidRDefault="00DD22A2" w:rsidP="00DD22A2">
            <w:pPr>
              <w:adjustRightInd w:val="0"/>
              <w:spacing w:after="0" w:line="240" w:lineRule="auto"/>
              <w:jc w:val="both"/>
              <w:rPr>
                <w:rFonts w:ascii="Times New Roman" w:eastAsia="Times New Roman" w:hAnsi="Times New Roman"/>
                <w:sz w:val="24"/>
                <w:szCs w:val="24"/>
                <w:lang w:val="en-US" w:eastAsia="en-IE"/>
              </w:rPr>
            </w:pPr>
            <w:r w:rsidRPr="00DD22A2">
              <w:rPr>
                <w:rFonts w:ascii="Times New Roman" w:eastAsia="Times New Roman" w:hAnsi="Times New Roman"/>
                <w:b/>
                <w:bCs/>
                <w:sz w:val="24"/>
                <w:szCs w:val="24"/>
                <w:lang w:val="en-US" w:eastAsia="en-IE"/>
              </w:rPr>
              <w:t xml:space="preserve">PRESENT </w:t>
            </w:r>
            <w:r w:rsidRPr="00DD22A2">
              <w:rPr>
                <w:rFonts w:ascii="Times New Roman" w:eastAsia="Times New Roman" w:hAnsi="Times New Roman"/>
                <w:bCs/>
                <w:sz w:val="24"/>
                <w:szCs w:val="24"/>
                <w:lang w:val="en-US" w:eastAsia="en-IE"/>
              </w:rPr>
              <w:t>when</w:t>
            </w:r>
            <w:r w:rsidRPr="00DD22A2">
              <w:rPr>
                <w:rFonts w:ascii="Times New Roman" w:eastAsia="Times New Roman" w:hAnsi="Times New Roman"/>
                <w:b/>
                <w:bCs/>
                <w:sz w:val="24"/>
                <w:szCs w:val="24"/>
                <w:lang w:val="en-US" w:eastAsia="en-IE"/>
              </w:rPr>
              <w:t xml:space="preserve"> </w:t>
            </w:r>
            <w:r w:rsidRPr="00DD22A2">
              <w:rPr>
                <w:rFonts w:ascii="Times New Roman" w:eastAsia="Times New Roman" w:hAnsi="Times New Roman"/>
                <w:sz w:val="24"/>
                <w:szCs w:val="24"/>
                <w:lang w:val="en-US" w:eastAsia="en-IE"/>
              </w:rPr>
              <w:t xml:space="preserve">the Common Seal of </w:t>
            </w:r>
          </w:p>
          <w:p w14:paraId="0C7A242A" w14:textId="77777777" w:rsidR="00DD22A2" w:rsidRPr="00DD22A2" w:rsidRDefault="00DD22A2" w:rsidP="00DD22A2">
            <w:pPr>
              <w:adjustRightInd w:val="0"/>
              <w:spacing w:after="0" w:line="240" w:lineRule="auto"/>
              <w:jc w:val="both"/>
              <w:rPr>
                <w:rFonts w:ascii="Times New Roman" w:eastAsia="Times New Roman" w:hAnsi="Times New Roman"/>
                <w:sz w:val="24"/>
                <w:szCs w:val="24"/>
                <w:lang w:val="en-US" w:eastAsia="en-IE"/>
              </w:rPr>
            </w:pPr>
            <w:r w:rsidRPr="00DD22A2">
              <w:rPr>
                <w:rFonts w:ascii="Times New Roman" w:hAnsi="Times New Roman"/>
                <w:b/>
                <w:sz w:val="24"/>
                <w:szCs w:val="24"/>
              </w:rPr>
              <w:t>IONTAOBHAS CORPARÁIDEACH CHUMANN LÚTHCHLEAS GAEL CUIDEACHTA FAOI THEORAINN RÁTHAÍOCHTA</w:t>
            </w:r>
            <w:r w:rsidRPr="00DD22A2">
              <w:rPr>
                <w:rFonts w:ascii="Times New Roman" w:eastAsia="Times New Roman" w:hAnsi="Times New Roman"/>
                <w:bCs/>
                <w:sz w:val="24"/>
                <w:szCs w:val="24"/>
                <w:lang w:val="en-US" w:eastAsia="en-IE"/>
              </w:rPr>
              <w:t xml:space="preserve"> was affixed hereto</w:t>
            </w:r>
            <w:r w:rsidRPr="00DD22A2">
              <w:rPr>
                <w:rFonts w:ascii="Times New Roman" w:eastAsia="Times New Roman" w:hAnsi="Times New Roman"/>
                <w:b/>
                <w:bCs/>
                <w:sz w:val="24"/>
                <w:szCs w:val="24"/>
                <w:lang w:val="en-US" w:eastAsia="en-IE"/>
              </w:rPr>
              <w:t xml:space="preserve"> </w:t>
            </w:r>
            <w:r w:rsidRPr="00DD22A2">
              <w:rPr>
                <w:rFonts w:ascii="Times New Roman" w:eastAsia="Times New Roman" w:hAnsi="Times New Roman"/>
                <w:sz w:val="24"/>
                <w:szCs w:val="24"/>
                <w:lang w:val="en-US" w:eastAsia="en-IE"/>
              </w:rPr>
              <w:t xml:space="preserve">and this </w:t>
            </w:r>
            <w:r w:rsidRPr="00DD22A2">
              <w:rPr>
                <w:rFonts w:ascii="Times New Roman" w:eastAsia="Times New Roman" w:hAnsi="Times New Roman"/>
                <w:b/>
                <w:bCs/>
                <w:sz w:val="24"/>
                <w:szCs w:val="24"/>
                <w:lang w:val="en-US" w:eastAsia="en-IE"/>
              </w:rPr>
              <w:t>DEED</w:t>
            </w:r>
            <w:r w:rsidRPr="00DD22A2">
              <w:rPr>
                <w:rFonts w:ascii="Times New Roman" w:eastAsia="Times New Roman" w:hAnsi="Times New Roman"/>
                <w:sz w:val="24"/>
                <w:szCs w:val="24"/>
                <w:lang w:val="en-US" w:eastAsia="en-IE"/>
              </w:rPr>
              <w:t xml:space="preserve"> has been </w:t>
            </w:r>
            <w:r w:rsidRPr="00DD22A2">
              <w:rPr>
                <w:rFonts w:ascii="Times New Roman" w:eastAsia="Times New Roman" w:hAnsi="Times New Roman"/>
                <w:b/>
                <w:bCs/>
                <w:sz w:val="24"/>
                <w:szCs w:val="24"/>
                <w:lang w:val="en-US" w:eastAsia="en-IE"/>
              </w:rPr>
              <w:t>DELIVERED</w:t>
            </w:r>
            <w:r w:rsidRPr="00DD22A2">
              <w:rPr>
                <w:rFonts w:ascii="Times New Roman" w:eastAsia="Times New Roman" w:hAnsi="Times New Roman"/>
                <w:sz w:val="24"/>
                <w:szCs w:val="24"/>
                <w:lang w:val="en-US" w:eastAsia="en-IE"/>
              </w:rPr>
              <w:t>:</w:t>
            </w:r>
          </w:p>
          <w:p w14:paraId="44CA25C4" w14:textId="77777777" w:rsidR="00DD22A2" w:rsidRPr="00DD22A2" w:rsidRDefault="00DD22A2" w:rsidP="00DD22A2">
            <w:pPr>
              <w:adjustRightInd w:val="0"/>
              <w:spacing w:after="0" w:line="240" w:lineRule="auto"/>
              <w:jc w:val="both"/>
              <w:rPr>
                <w:rFonts w:ascii="Times New Roman" w:eastAsia="Times New Roman" w:hAnsi="Times New Roman"/>
                <w:sz w:val="24"/>
                <w:szCs w:val="24"/>
                <w:lang w:val="en-IE" w:eastAsia="en-IE"/>
              </w:rPr>
            </w:pPr>
          </w:p>
          <w:p w14:paraId="1A17A71F" w14:textId="77777777" w:rsidR="00DD22A2" w:rsidRPr="00DD22A2" w:rsidRDefault="00DD22A2" w:rsidP="00DD22A2">
            <w:pPr>
              <w:adjustRightInd w:val="0"/>
              <w:spacing w:after="0" w:line="240" w:lineRule="auto"/>
              <w:jc w:val="both"/>
              <w:rPr>
                <w:rFonts w:ascii="Times New Roman" w:eastAsia="Times New Roman" w:hAnsi="Times New Roman"/>
                <w:b/>
                <w:bCs/>
                <w:sz w:val="24"/>
                <w:szCs w:val="24"/>
                <w:lang w:val="en-IE" w:eastAsia="en-IE"/>
              </w:rPr>
            </w:pPr>
          </w:p>
        </w:tc>
        <w:tc>
          <w:tcPr>
            <w:tcW w:w="4290" w:type="dxa"/>
            <w:tcBorders>
              <w:top w:val="single" w:sz="4" w:space="0" w:color="auto"/>
              <w:left w:val="single" w:sz="4" w:space="0" w:color="auto"/>
              <w:bottom w:val="single" w:sz="4" w:space="0" w:color="auto"/>
              <w:right w:val="single" w:sz="4" w:space="0" w:color="auto"/>
            </w:tcBorders>
          </w:tcPr>
          <w:p w14:paraId="18731EB7" w14:textId="77777777" w:rsidR="00DD22A2" w:rsidRPr="00DD22A2" w:rsidRDefault="00DD22A2" w:rsidP="00DD22A2">
            <w:pPr>
              <w:adjustRightInd w:val="0"/>
              <w:spacing w:after="0" w:line="240" w:lineRule="auto"/>
              <w:jc w:val="both"/>
              <w:rPr>
                <w:rFonts w:ascii="Times New Roman" w:eastAsia="Times New Roman" w:hAnsi="Times New Roman"/>
                <w:b/>
                <w:bCs/>
                <w:sz w:val="24"/>
                <w:szCs w:val="24"/>
                <w:lang w:val="en-IE" w:eastAsia="en-IE"/>
              </w:rPr>
            </w:pPr>
            <w:r w:rsidRPr="00DD22A2">
              <w:rPr>
                <w:noProof/>
                <w:lang w:val="en-IE" w:eastAsia="en-IE"/>
              </w:rPr>
              <mc:AlternateContent>
                <mc:Choice Requires="wps">
                  <w:drawing>
                    <wp:anchor distT="0" distB="0" distL="114300" distR="114300" simplePos="0" relativeHeight="251665408" behindDoc="0" locked="0" layoutInCell="1" allowOverlap="1" wp14:anchorId="7B8CEEF7" wp14:editId="68B87FB3">
                      <wp:simplePos x="0" y="0"/>
                      <wp:positionH relativeFrom="column">
                        <wp:posOffset>1674495</wp:posOffset>
                      </wp:positionH>
                      <wp:positionV relativeFrom="paragraph">
                        <wp:posOffset>104775</wp:posOffset>
                      </wp:positionV>
                      <wp:extent cx="685800" cy="622935"/>
                      <wp:effectExtent l="0" t="0" r="19050" b="24765"/>
                      <wp:wrapNone/>
                      <wp:docPr id="14" name="Flowchart: Con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2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CAF20" id="Flowchart: Connector 14" o:spid="_x0000_s1026" type="#_x0000_t120" style="position:absolute;margin-left:131.85pt;margin-top:8.25pt;width:54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"/>
                  </w:pict>
                </mc:Fallback>
              </mc:AlternateContent>
            </w:r>
          </w:p>
          <w:p w14:paraId="136E0CC7" w14:textId="77777777" w:rsidR="00DD22A2" w:rsidRPr="00DD22A2" w:rsidRDefault="00DD22A2" w:rsidP="00DD22A2">
            <w:pPr>
              <w:adjustRightInd w:val="0"/>
              <w:spacing w:after="0" w:line="240" w:lineRule="auto"/>
              <w:jc w:val="right"/>
              <w:rPr>
                <w:rFonts w:ascii="Times New Roman" w:eastAsia="Times New Roman" w:hAnsi="Times New Roman"/>
                <w:b/>
                <w:bCs/>
                <w:sz w:val="24"/>
                <w:szCs w:val="24"/>
                <w:lang w:val="en-IE" w:eastAsia="en-IE"/>
              </w:rPr>
            </w:pPr>
            <w:r w:rsidRPr="00DD22A2">
              <w:rPr>
                <w:noProof/>
                <w:lang w:val="en-IE" w:eastAsia="en-IE"/>
              </w:rPr>
              <mc:AlternateContent>
                <mc:Choice Requires="wpg">
                  <w:drawing>
                    <wp:anchor distT="0" distB="0" distL="114300" distR="114300" simplePos="0" relativeHeight="251666432" behindDoc="0" locked="0" layoutInCell="1" allowOverlap="1" wp14:anchorId="0907ED8B" wp14:editId="1030961C">
                      <wp:simplePos x="0" y="0"/>
                      <wp:positionH relativeFrom="character">
                        <wp:posOffset>0</wp:posOffset>
                      </wp:positionH>
                      <wp:positionV relativeFrom="line">
                        <wp:posOffset>0</wp:posOffset>
                      </wp:positionV>
                      <wp:extent cx="685800" cy="685800"/>
                      <wp:effectExtent l="0" t="0" r="0" b="0"/>
                      <wp:wrapNone/>
                      <wp:docPr id="15" name="Group 15"/>
                      <wp:cNvGraphicFramePr/>
                      <a:graphic xmlns:a="http://schemas.openxmlformats.org/drawingml/2006/main">
                        <a:graphicData uri="http://schemas.microsoft.com/office/word/2010/wordprocessingGroup">
                          <wpg:wgp>
                            <wpg:cNvGrpSpPr/>
                            <wpg:grpSpPr bwMode="auto">
                              <a:xfrm>
                                <a:off x="0" y="0"/>
                                <a:ext cx="685800" cy="685800"/>
                                <a:chOff x="0" y="0"/>
                                <a:chExt cx="1878" cy="1852"/>
                              </a:xfrm>
                            </wpg:grpSpPr>
                            <wps:wsp>
                              <wps:cNvPr id="16" name="AutoShape 3"/>
                              <wps:cNvSpPr>
                                <a:spLocks noChangeAspect="1" noChangeArrowheads="1" noTextEdit="1"/>
                              </wps:cNvSpPr>
                              <wps:spPr bwMode="auto">
                                <a:xfrm>
                                  <a:off x="0" y="0"/>
                                  <a:ext cx="1878"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937C8E" id="Group 15" o:spid="_x0000_s1026" style="position:absolute;margin-left:0;margin-top:0;width:54pt;height:54pt;z-index:251666432;mso-position-horizontal-relative:char;mso-position-vertical-relative:line" coordsize="1878,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">
                      <v:rect id="AutoShape 3" o:spid="_x0000_s1027" style="position:absolute;width:1878;height:1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o:lock v:ext="edit" aspectratio="t" text="t"/>
                      </v:rect>
                      <w10:wrap anchory="line"/>
                    </v:group>
                  </w:pict>
                </mc:Fallback>
              </mc:AlternateContent>
            </w:r>
            <w:r w:rsidRPr="00DD22A2">
              <w:rPr>
                <w:rFonts w:ascii="Times New Roman" w:eastAsia="Times New Roman" w:hAnsi="Times New Roman"/>
                <w:b/>
                <w:noProof/>
                <w:sz w:val="24"/>
                <w:szCs w:val="24"/>
                <w:lang w:val="en-IE" w:eastAsia="en-IE"/>
              </w:rPr>
              <w:drawing>
                <wp:inline distT="0" distB="0" distL="0" distR="0" wp14:anchorId="32FB74E2" wp14:editId="73BFCB3B">
                  <wp:extent cx="683895" cy="6838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t="-99930" b="99930"/>
                          <a:stretch>
                            <a:fillRect/>
                          </a:stretch>
                        </pic:blipFill>
                        <pic:spPr bwMode="auto">
                          <a:xfrm>
                            <a:off x="0" y="0"/>
                            <a:ext cx="683895" cy="683895"/>
                          </a:xfrm>
                          <a:prstGeom prst="rect">
                            <a:avLst/>
                          </a:prstGeom>
                          <a:noFill/>
                          <a:ln>
                            <a:noFill/>
                          </a:ln>
                        </pic:spPr>
                      </pic:pic>
                    </a:graphicData>
                  </a:graphic>
                </wp:inline>
              </w:drawing>
            </w:r>
          </w:p>
          <w:p w14:paraId="7FECEDE7" w14:textId="77777777" w:rsidR="00DD22A2" w:rsidRPr="00DD22A2" w:rsidRDefault="00DD22A2" w:rsidP="00DD22A2">
            <w:pPr>
              <w:adjustRightInd w:val="0"/>
              <w:spacing w:after="0" w:line="240" w:lineRule="auto"/>
              <w:jc w:val="both"/>
              <w:rPr>
                <w:rFonts w:ascii="Times New Roman" w:eastAsia="Times New Roman" w:hAnsi="Times New Roman"/>
                <w:sz w:val="24"/>
                <w:szCs w:val="24"/>
                <w:lang w:val="en-IE" w:eastAsia="en-IE"/>
              </w:rPr>
            </w:pPr>
          </w:p>
          <w:p w14:paraId="3F6FBF4A" w14:textId="77777777" w:rsidR="00DD22A2" w:rsidRPr="00DD22A2" w:rsidRDefault="00DD22A2" w:rsidP="00DD22A2">
            <w:pPr>
              <w:adjustRightInd w:val="0"/>
              <w:spacing w:after="0" w:line="240" w:lineRule="auto"/>
              <w:jc w:val="right"/>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___________________</w:t>
            </w:r>
          </w:p>
          <w:p w14:paraId="3D0A43D6" w14:textId="77777777" w:rsidR="00DD22A2" w:rsidRPr="00DD22A2" w:rsidRDefault="00DD22A2" w:rsidP="00DD22A2">
            <w:pPr>
              <w:adjustRightInd w:val="0"/>
              <w:spacing w:after="0" w:line="240" w:lineRule="auto"/>
              <w:jc w:val="right"/>
              <w:rPr>
                <w:rFonts w:ascii="Times New Roman" w:eastAsia="Times New Roman" w:hAnsi="Times New Roman"/>
                <w:sz w:val="24"/>
                <w:szCs w:val="24"/>
                <w:lang w:val="en-US" w:eastAsia="en-IE"/>
              </w:rPr>
            </w:pPr>
            <w:r w:rsidRPr="00DD22A2">
              <w:rPr>
                <w:rFonts w:ascii="Times New Roman" w:eastAsia="Times New Roman" w:hAnsi="Times New Roman"/>
                <w:sz w:val="24"/>
                <w:szCs w:val="24"/>
                <w:lang w:val="en-US" w:eastAsia="en-IE"/>
              </w:rPr>
              <w:t>Director</w:t>
            </w:r>
          </w:p>
          <w:p w14:paraId="4DD94D4C" w14:textId="77777777" w:rsidR="00DD22A2" w:rsidRPr="00DD22A2" w:rsidRDefault="00DD22A2" w:rsidP="00DD22A2">
            <w:pPr>
              <w:adjustRightInd w:val="0"/>
              <w:spacing w:after="0" w:line="240" w:lineRule="auto"/>
              <w:jc w:val="right"/>
              <w:rPr>
                <w:rFonts w:ascii="Times New Roman" w:eastAsia="Times New Roman" w:hAnsi="Times New Roman"/>
                <w:sz w:val="24"/>
                <w:szCs w:val="24"/>
                <w:lang w:val="en-IE" w:eastAsia="en-IE"/>
              </w:rPr>
            </w:pPr>
          </w:p>
          <w:p w14:paraId="24772D4F" w14:textId="77777777" w:rsidR="00DD22A2" w:rsidRPr="00DD22A2" w:rsidRDefault="00DD22A2" w:rsidP="00DD22A2">
            <w:pPr>
              <w:adjustRightInd w:val="0"/>
              <w:spacing w:after="0" w:line="240" w:lineRule="auto"/>
              <w:jc w:val="right"/>
              <w:rPr>
                <w:rFonts w:ascii="Times New Roman" w:eastAsia="Times New Roman" w:hAnsi="Times New Roman"/>
                <w:sz w:val="24"/>
                <w:szCs w:val="24"/>
                <w:lang w:val="en-IE" w:eastAsia="en-IE"/>
              </w:rPr>
            </w:pPr>
            <w:r w:rsidRPr="00DD22A2">
              <w:rPr>
                <w:rFonts w:ascii="Times New Roman" w:eastAsia="Times New Roman" w:hAnsi="Times New Roman"/>
                <w:sz w:val="24"/>
                <w:szCs w:val="24"/>
                <w:lang w:val="en-US" w:eastAsia="en-IE"/>
              </w:rPr>
              <w:t>___________________</w:t>
            </w:r>
          </w:p>
          <w:p w14:paraId="0B11FB3B" w14:textId="77777777" w:rsidR="00DD22A2" w:rsidRPr="00DD22A2" w:rsidRDefault="00DD22A2" w:rsidP="00DD22A2">
            <w:pPr>
              <w:adjustRightInd w:val="0"/>
              <w:spacing w:after="0" w:line="240" w:lineRule="auto"/>
              <w:jc w:val="right"/>
              <w:rPr>
                <w:rFonts w:ascii="Times New Roman" w:eastAsia="Times New Roman" w:hAnsi="Times New Roman"/>
                <w:b/>
                <w:bCs/>
                <w:sz w:val="24"/>
                <w:szCs w:val="24"/>
                <w:lang w:val="en-IE" w:eastAsia="en-IE"/>
              </w:rPr>
            </w:pPr>
            <w:r w:rsidRPr="00DD22A2">
              <w:rPr>
                <w:rFonts w:ascii="Times New Roman" w:eastAsia="Times New Roman" w:hAnsi="Times New Roman"/>
                <w:sz w:val="24"/>
                <w:szCs w:val="24"/>
                <w:lang w:val="en-US" w:eastAsia="en-IE"/>
              </w:rPr>
              <w:t>Director/Secretary</w:t>
            </w:r>
          </w:p>
        </w:tc>
      </w:tr>
    </w:tbl>
    <w:p w14:paraId="6175EB1B" w14:textId="77777777" w:rsidR="00DD22A2" w:rsidRPr="00DD22A2" w:rsidRDefault="00DD22A2" w:rsidP="00DD22A2">
      <w:pPr>
        <w:rPr>
          <w:rFonts w:ascii="Times New Roman" w:hAnsi="Times New Roman"/>
          <w:sz w:val="24"/>
          <w:szCs w:val="24"/>
        </w:rPr>
      </w:pPr>
    </w:p>
    <w:p w14:paraId="03C96492" w14:textId="77777777" w:rsidR="005D48B9" w:rsidRDefault="005D48B9">
      <w:pPr>
        <w:rPr>
          <w:rFonts w:ascii="Times New Roman" w:hAnsi="Times New Roman"/>
          <w:sz w:val="24"/>
          <w:szCs w:val="24"/>
        </w:rPr>
      </w:pPr>
      <w:r>
        <w:rPr>
          <w:rFonts w:ascii="Times New Roman" w:hAnsi="Times New Roman"/>
          <w:sz w:val="24"/>
          <w:szCs w:val="24"/>
        </w:rPr>
        <w:br w:type="page"/>
      </w:r>
    </w:p>
    <w:p w14:paraId="6023EEE2" w14:textId="77777777" w:rsidR="005D48B9" w:rsidRPr="00AF4B73" w:rsidRDefault="005D48B9" w:rsidP="005D48B9">
      <w:pPr>
        <w:spacing w:after="0" w:line="240" w:lineRule="auto"/>
        <w:rPr>
          <w:rFonts w:ascii="Times New Roman" w:eastAsia="Times New Roman" w:hAnsi="Times New Roman"/>
          <w:b/>
          <w:sz w:val="24"/>
          <w:szCs w:val="20"/>
          <w:lang w:val="en-IE"/>
        </w:rPr>
      </w:pPr>
      <w:r>
        <w:rPr>
          <w:rFonts w:ascii="Times New Roman" w:eastAsia="Times New Roman" w:hAnsi="Times New Roman"/>
          <w:b/>
          <w:sz w:val="24"/>
          <w:szCs w:val="20"/>
          <w:lang w:val="en-IE"/>
        </w:rPr>
        <w:lastRenderedPageBreak/>
        <w:t xml:space="preserve">WARNING: THIS IS A LEGAL DOCUMENT.  PLEASE CONSULT YOUR SOLICITOR PRIOR TO COMPLETING THIS DOCUMENT. </w:t>
      </w:r>
    </w:p>
    <w:p w14:paraId="5D9036A1" w14:textId="77777777" w:rsidR="005D48B9" w:rsidRPr="00AF4B73" w:rsidRDefault="005D48B9" w:rsidP="005D48B9">
      <w:pPr>
        <w:spacing w:after="0" w:line="240" w:lineRule="auto"/>
        <w:jc w:val="center"/>
        <w:rPr>
          <w:rFonts w:ascii="Times New Roman" w:eastAsia="Times New Roman" w:hAnsi="Times New Roman"/>
          <w:b/>
          <w:sz w:val="24"/>
          <w:szCs w:val="20"/>
          <w:lang w:val="en-IE"/>
        </w:rPr>
      </w:pPr>
    </w:p>
    <w:p w14:paraId="008CB93A" w14:textId="77777777" w:rsidR="005D48B9" w:rsidRPr="00AF4B73" w:rsidRDefault="005D48B9" w:rsidP="005D48B9">
      <w:pPr>
        <w:spacing w:after="0" w:line="240" w:lineRule="auto"/>
        <w:rPr>
          <w:rFonts w:ascii="Times New Roman" w:eastAsia="Times New Roman" w:hAnsi="Times New Roman"/>
          <w:b/>
          <w:sz w:val="24"/>
          <w:szCs w:val="20"/>
          <w:lang w:val="en-IE"/>
        </w:rPr>
      </w:pPr>
    </w:p>
    <w:p w14:paraId="31AA876A" w14:textId="77777777" w:rsidR="005D48B9" w:rsidRPr="00AF4B73" w:rsidRDefault="005D48B9" w:rsidP="005D48B9">
      <w:pPr>
        <w:spacing w:after="0" w:line="240" w:lineRule="auto"/>
        <w:rPr>
          <w:rFonts w:ascii="Times New Roman" w:eastAsia="Times New Roman" w:hAnsi="Times New Roman"/>
          <w:b/>
          <w:sz w:val="24"/>
          <w:szCs w:val="20"/>
          <w:lang w:val="en-IE"/>
        </w:rPr>
      </w:pPr>
      <w:r w:rsidRPr="00AF4B73">
        <w:rPr>
          <w:rFonts w:ascii="Times New Roman" w:eastAsia="Times New Roman" w:hAnsi="Times New Roman"/>
          <w:b/>
          <w:sz w:val="24"/>
          <w:szCs w:val="20"/>
          <w:lang w:val="en-IE"/>
        </w:rPr>
        <w:t xml:space="preserve"> </w:t>
      </w:r>
    </w:p>
    <w:p w14:paraId="7619C0D4"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p>
    <w:p w14:paraId="550769C1"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r w:rsidRPr="00AF4B73">
        <w:rPr>
          <w:rFonts w:ascii="Times New Roman" w:eastAsia="Times New Roman" w:hAnsi="Times New Roman"/>
          <w:b/>
          <w:sz w:val="28"/>
          <w:szCs w:val="20"/>
          <w:lang w:val="en-IE"/>
        </w:rPr>
        <w:t>[EXISTING TRUSTEES]</w:t>
      </w:r>
    </w:p>
    <w:p w14:paraId="18710687"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r w:rsidRPr="00AF4B73">
        <w:rPr>
          <w:rFonts w:ascii="Times New Roman" w:eastAsia="Times New Roman" w:hAnsi="Times New Roman"/>
          <w:b/>
          <w:sz w:val="28"/>
          <w:szCs w:val="20"/>
          <w:lang w:val="en-IE"/>
        </w:rPr>
        <w:t xml:space="preserve"> </w:t>
      </w:r>
    </w:p>
    <w:p w14:paraId="431434B8"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p>
    <w:p w14:paraId="79376236"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r w:rsidRPr="00AF4B73">
        <w:rPr>
          <w:rFonts w:ascii="Times New Roman" w:eastAsia="Times New Roman" w:hAnsi="Times New Roman"/>
          <w:b/>
          <w:sz w:val="28"/>
          <w:szCs w:val="20"/>
          <w:lang w:val="en-IE"/>
        </w:rPr>
        <w:t xml:space="preserve">TO </w:t>
      </w:r>
    </w:p>
    <w:p w14:paraId="5CBFBCFB"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p>
    <w:p w14:paraId="42C1E3B1"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p>
    <w:p w14:paraId="2348D678" w14:textId="77777777" w:rsidR="005D48B9" w:rsidRPr="002B0F5E" w:rsidRDefault="005D48B9" w:rsidP="005D48B9">
      <w:pPr>
        <w:spacing w:after="0" w:line="240" w:lineRule="auto"/>
        <w:jc w:val="center"/>
        <w:rPr>
          <w:rFonts w:ascii="Times New Roman" w:eastAsia="Times New Roman" w:hAnsi="Times New Roman"/>
          <w:b/>
          <w:sz w:val="28"/>
          <w:szCs w:val="28"/>
          <w:lang w:val="en-IE"/>
        </w:rPr>
      </w:pPr>
      <w:r w:rsidRPr="002B0F5E">
        <w:rPr>
          <w:rFonts w:ascii="Times New Roman" w:eastAsia="Times New Roman" w:hAnsi="Times New Roman"/>
          <w:b/>
          <w:sz w:val="28"/>
          <w:szCs w:val="28"/>
          <w:lang w:val="en-IE"/>
        </w:rPr>
        <w:t xml:space="preserve"> </w:t>
      </w:r>
    </w:p>
    <w:p w14:paraId="3C5872EA" w14:textId="77777777" w:rsidR="005D48B9" w:rsidRPr="002B0F5E" w:rsidRDefault="005D48B9" w:rsidP="005D48B9">
      <w:pPr>
        <w:spacing w:after="0" w:line="240" w:lineRule="auto"/>
        <w:jc w:val="center"/>
        <w:rPr>
          <w:rFonts w:ascii="Times New Roman" w:eastAsia="Times New Roman" w:hAnsi="Times New Roman"/>
          <w:b/>
          <w:sz w:val="28"/>
          <w:szCs w:val="28"/>
          <w:lang w:val="en-IE"/>
        </w:rPr>
      </w:pPr>
      <w:r w:rsidRPr="002B0F5E">
        <w:rPr>
          <w:rFonts w:ascii="Times New Roman" w:hAnsi="Times New Roman"/>
          <w:b/>
          <w:sz w:val="28"/>
          <w:szCs w:val="28"/>
        </w:rPr>
        <w:t>IONTAOBHAS CORPARÁIDEACH CHUMANN LÚTHCHLEAS GAEL CUIDEACHTA FAOI THEORAINN RÁTHAÍOCHTA</w:t>
      </w:r>
      <w:r>
        <w:rPr>
          <w:rStyle w:val="FootnoteReference"/>
          <w:rFonts w:ascii="Times New Roman" w:hAnsi="Times New Roman"/>
          <w:b/>
          <w:sz w:val="28"/>
          <w:szCs w:val="28"/>
        </w:rPr>
        <w:footnoteReference w:id="17"/>
      </w:r>
    </w:p>
    <w:p w14:paraId="283D5320"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r w:rsidRPr="00AF4B73">
        <w:rPr>
          <w:rFonts w:ascii="Times New Roman" w:eastAsia="Times New Roman" w:hAnsi="Times New Roman"/>
          <w:b/>
          <w:sz w:val="28"/>
          <w:szCs w:val="20"/>
          <w:lang w:val="en-IE"/>
        </w:rPr>
        <w:t xml:space="preserve"> </w:t>
      </w:r>
    </w:p>
    <w:p w14:paraId="53AABD7A"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p>
    <w:p w14:paraId="5833DCC4" w14:textId="77777777" w:rsidR="005D48B9" w:rsidRPr="00AF4B73" w:rsidRDefault="005D48B9" w:rsidP="005D48B9">
      <w:pPr>
        <w:spacing w:after="0" w:line="240" w:lineRule="auto"/>
        <w:rPr>
          <w:rFonts w:ascii="Times New Roman" w:eastAsia="Times New Roman" w:hAnsi="Times New Roman"/>
          <w:b/>
          <w:sz w:val="28"/>
          <w:szCs w:val="20"/>
          <w:lang w:val="en-IE"/>
        </w:rPr>
      </w:pPr>
      <w:r w:rsidRPr="00AF4B73">
        <w:rPr>
          <w:rFonts w:ascii="Times New Roman" w:eastAsia="Times New Roman" w:hAnsi="Times New Roman"/>
          <w:b/>
          <w:sz w:val="28"/>
          <w:szCs w:val="20"/>
          <w:lang w:val="en-IE"/>
        </w:rPr>
        <w:t xml:space="preserve"> </w:t>
      </w:r>
    </w:p>
    <w:p w14:paraId="58A9372C" w14:textId="77777777" w:rsidR="005D48B9" w:rsidRPr="00AF4B73" w:rsidRDefault="005D48B9" w:rsidP="005D48B9">
      <w:pPr>
        <w:spacing w:after="0" w:line="240" w:lineRule="auto"/>
        <w:rPr>
          <w:rFonts w:ascii="Times New Roman" w:eastAsia="Times New Roman" w:hAnsi="Times New Roman"/>
          <w:b/>
          <w:sz w:val="28"/>
          <w:szCs w:val="20"/>
          <w:lang w:val="en-IE"/>
        </w:rPr>
      </w:pPr>
    </w:p>
    <w:p w14:paraId="6EB6895E"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p>
    <w:p w14:paraId="6BC0DB0C" w14:textId="77777777" w:rsidR="005D48B9" w:rsidRPr="00AF4B73" w:rsidRDefault="005D48B9" w:rsidP="005D48B9">
      <w:pPr>
        <w:spacing w:after="0" w:line="240" w:lineRule="auto"/>
        <w:jc w:val="center"/>
        <w:rPr>
          <w:rFonts w:ascii="Times New Roman" w:eastAsia="Times New Roman" w:hAnsi="Times New Roman"/>
          <w:b/>
          <w:sz w:val="28"/>
          <w:szCs w:val="20"/>
          <w:u w:val="single"/>
          <w:lang w:val="en-IE"/>
        </w:rPr>
      </w:pPr>
      <w:r w:rsidRPr="00AF4B73">
        <w:rPr>
          <w:rFonts w:ascii="Times New Roman" w:eastAsia="Times New Roman" w:hAnsi="Times New Roman"/>
          <w:b/>
          <w:sz w:val="28"/>
          <w:szCs w:val="20"/>
          <w:u w:val="single"/>
          <w:lang w:val="en-IE"/>
        </w:rPr>
        <w:t>DEED OF TRANSFER BETWEEN TRUSTEES</w:t>
      </w:r>
      <w:r>
        <w:rPr>
          <w:rStyle w:val="FootnoteReference"/>
          <w:rFonts w:ascii="Times New Roman" w:eastAsia="Times New Roman" w:hAnsi="Times New Roman"/>
          <w:b/>
          <w:sz w:val="28"/>
          <w:u w:val="single"/>
          <w:lang w:val="en-IE"/>
        </w:rPr>
        <w:footnoteReference w:id="18"/>
      </w:r>
    </w:p>
    <w:p w14:paraId="60A05DF5" w14:textId="77777777" w:rsidR="005D48B9" w:rsidRPr="00AF4B73" w:rsidRDefault="005D48B9" w:rsidP="005D48B9">
      <w:pPr>
        <w:spacing w:after="0" w:line="240" w:lineRule="auto"/>
        <w:jc w:val="center"/>
        <w:rPr>
          <w:rFonts w:ascii="Times New Roman" w:eastAsia="Times New Roman" w:hAnsi="Times New Roman"/>
          <w:b/>
          <w:sz w:val="24"/>
          <w:szCs w:val="20"/>
          <w:lang w:val="en-IE"/>
        </w:rPr>
      </w:pPr>
    </w:p>
    <w:p w14:paraId="034170ED" w14:textId="77777777" w:rsidR="005D48B9" w:rsidRPr="00AF4B73" w:rsidRDefault="005D48B9" w:rsidP="005D48B9">
      <w:pPr>
        <w:spacing w:after="0" w:line="240" w:lineRule="auto"/>
        <w:jc w:val="center"/>
        <w:rPr>
          <w:rFonts w:ascii="Times New Roman" w:eastAsia="Times New Roman" w:hAnsi="Times New Roman"/>
          <w:b/>
          <w:sz w:val="24"/>
          <w:szCs w:val="20"/>
          <w:lang w:val="en-IE"/>
        </w:rPr>
      </w:pPr>
    </w:p>
    <w:p w14:paraId="0095DD50" w14:textId="77777777" w:rsidR="005D48B9" w:rsidRPr="00AF4B73" w:rsidRDefault="005D48B9" w:rsidP="005D48B9">
      <w:pPr>
        <w:spacing w:after="0" w:line="240" w:lineRule="auto"/>
        <w:jc w:val="center"/>
        <w:rPr>
          <w:rFonts w:ascii="Times New Roman" w:eastAsia="Times New Roman" w:hAnsi="Times New Roman"/>
          <w:b/>
          <w:sz w:val="24"/>
          <w:szCs w:val="20"/>
          <w:lang w:val="en-IE"/>
        </w:rPr>
      </w:pPr>
    </w:p>
    <w:p w14:paraId="1057F5CC" w14:textId="77777777" w:rsidR="005D48B9" w:rsidRPr="00AF4B73" w:rsidRDefault="005D48B9" w:rsidP="005D48B9">
      <w:pPr>
        <w:spacing w:after="0" w:line="240" w:lineRule="auto"/>
        <w:jc w:val="center"/>
        <w:rPr>
          <w:rFonts w:ascii="Times New Roman" w:eastAsia="Times New Roman" w:hAnsi="Times New Roman"/>
          <w:b/>
          <w:sz w:val="24"/>
          <w:szCs w:val="20"/>
          <w:lang w:val="en-IE"/>
        </w:rPr>
      </w:pPr>
    </w:p>
    <w:p w14:paraId="197D5245" w14:textId="77777777" w:rsidR="005D48B9" w:rsidRPr="00AF4B73" w:rsidRDefault="005D48B9" w:rsidP="005D48B9">
      <w:pPr>
        <w:spacing w:after="0" w:line="240" w:lineRule="auto"/>
        <w:jc w:val="center"/>
        <w:rPr>
          <w:rFonts w:ascii="Times New Roman" w:eastAsia="Times New Roman" w:hAnsi="Times New Roman"/>
          <w:b/>
          <w:sz w:val="24"/>
          <w:szCs w:val="20"/>
          <w:lang w:val="en-IE"/>
        </w:rPr>
      </w:pPr>
    </w:p>
    <w:p w14:paraId="77C9EC7F"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p>
    <w:p w14:paraId="1882C8D2" w14:textId="77777777" w:rsidR="005D48B9" w:rsidRPr="00AF4B73" w:rsidRDefault="005D48B9" w:rsidP="005D48B9">
      <w:pPr>
        <w:spacing w:after="0" w:line="240" w:lineRule="auto"/>
        <w:jc w:val="center"/>
        <w:rPr>
          <w:rFonts w:ascii="Times New Roman" w:eastAsia="Times New Roman" w:hAnsi="Times New Roman"/>
          <w:b/>
          <w:sz w:val="28"/>
          <w:szCs w:val="20"/>
          <w:lang w:val="en-IE"/>
        </w:rPr>
      </w:pPr>
    </w:p>
    <w:p w14:paraId="6C5ECF91" w14:textId="77777777" w:rsidR="005D48B9" w:rsidRPr="00AF4B73" w:rsidRDefault="005D48B9" w:rsidP="005D48B9">
      <w:pPr>
        <w:keepNext/>
        <w:spacing w:after="0" w:line="240" w:lineRule="auto"/>
        <w:jc w:val="center"/>
        <w:outlineLvl w:val="0"/>
        <w:rPr>
          <w:rFonts w:ascii="Times New Roman" w:eastAsia="Times New Roman" w:hAnsi="Times New Roman"/>
          <w:b/>
          <w:bCs/>
          <w:caps/>
          <w:sz w:val="24"/>
          <w:szCs w:val="20"/>
          <w:lang w:val="en-IE"/>
        </w:rPr>
      </w:pPr>
      <w:r>
        <w:rPr>
          <w:rFonts w:ascii="Times New Roman" w:eastAsia="Times New Roman" w:hAnsi="Times New Roman"/>
          <w:b/>
          <w:bCs/>
          <w:caps/>
          <w:noProof/>
          <w:sz w:val="24"/>
          <w:szCs w:val="20"/>
          <w:lang w:val="en-IE" w:eastAsia="en-IE"/>
        </w:rPr>
        <w:drawing>
          <wp:inline distT="0" distB="0" distL="0" distR="0" wp14:anchorId="1FE47B11" wp14:editId="1B51EC8E">
            <wp:extent cx="2051685" cy="755650"/>
            <wp:effectExtent l="0" t="0" r="5715" b="6350"/>
            <wp:docPr id="22" name="Picture 22" descr="smal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755650"/>
                    </a:xfrm>
                    <a:prstGeom prst="rect">
                      <a:avLst/>
                    </a:prstGeom>
                    <a:noFill/>
                    <a:ln>
                      <a:noFill/>
                    </a:ln>
                  </pic:spPr>
                </pic:pic>
              </a:graphicData>
            </a:graphic>
          </wp:inline>
        </w:drawing>
      </w:r>
    </w:p>
    <w:p w14:paraId="0C4DDF1F" w14:textId="77777777" w:rsidR="005D48B9" w:rsidRPr="00AF4B73" w:rsidRDefault="005D48B9" w:rsidP="005D48B9">
      <w:pPr>
        <w:spacing w:after="0" w:line="240" w:lineRule="auto"/>
        <w:jc w:val="center"/>
        <w:rPr>
          <w:rFonts w:ascii="Times New Roman" w:eastAsia="Times New Roman" w:hAnsi="Times New Roman"/>
          <w:b/>
          <w:bCs/>
          <w:smallCaps/>
          <w:szCs w:val="20"/>
          <w:lang w:val="en-IE"/>
        </w:rPr>
      </w:pPr>
      <w:r w:rsidRPr="00AF4B73">
        <w:rPr>
          <w:rFonts w:ascii="Times New Roman" w:eastAsia="Times New Roman" w:hAnsi="Times New Roman"/>
          <w:b/>
          <w:bCs/>
          <w:smallCaps/>
          <w:szCs w:val="20"/>
          <w:lang w:val="en-IE"/>
        </w:rPr>
        <w:t>12 Fitzwilliam Place</w:t>
      </w:r>
    </w:p>
    <w:p w14:paraId="22755C0A" w14:textId="77777777" w:rsidR="005D48B9" w:rsidRPr="00AF4B73" w:rsidRDefault="005D48B9" w:rsidP="005D48B9">
      <w:pPr>
        <w:spacing w:after="0" w:line="240" w:lineRule="auto"/>
        <w:jc w:val="center"/>
        <w:rPr>
          <w:rFonts w:ascii="Times New Roman" w:eastAsia="Times New Roman" w:hAnsi="Times New Roman"/>
          <w:b/>
          <w:bCs/>
          <w:smallCaps/>
          <w:szCs w:val="20"/>
          <w:lang w:val="en-IE"/>
        </w:rPr>
      </w:pPr>
      <w:r w:rsidRPr="00AF4B73">
        <w:rPr>
          <w:rFonts w:ascii="Times New Roman" w:eastAsia="Times New Roman" w:hAnsi="Times New Roman"/>
          <w:b/>
          <w:bCs/>
          <w:smallCaps/>
          <w:szCs w:val="20"/>
          <w:lang w:val="en-IE"/>
        </w:rPr>
        <w:t>Dublin 2</w:t>
      </w:r>
    </w:p>
    <w:p w14:paraId="0B58B2D1" w14:textId="77777777" w:rsidR="005D48B9" w:rsidRPr="00AF4B73" w:rsidRDefault="005D48B9" w:rsidP="005D48B9">
      <w:pPr>
        <w:spacing w:after="0" w:line="240" w:lineRule="auto"/>
        <w:jc w:val="center"/>
        <w:rPr>
          <w:rFonts w:ascii="Times New Roman" w:eastAsia="Times New Roman" w:hAnsi="Times New Roman"/>
          <w:b/>
          <w:bCs/>
          <w:smallCaps/>
          <w:szCs w:val="20"/>
          <w:lang w:val="en-IE"/>
        </w:rPr>
      </w:pPr>
      <w:r w:rsidRPr="00AF4B73">
        <w:rPr>
          <w:rFonts w:ascii="Times New Roman" w:eastAsia="Times New Roman" w:hAnsi="Times New Roman"/>
          <w:b/>
          <w:bCs/>
          <w:smallCaps/>
          <w:szCs w:val="20"/>
          <w:lang w:val="en-IE"/>
        </w:rPr>
        <w:t>Tel: 661 9500</w:t>
      </w:r>
    </w:p>
    <w:p w14:paraId="64D0C4D4" w14:textId="77777777" w:rsidR="005D48B9" w:rsidRPr="00AF4B73" w:rsidRDefault="005D48B9" w:rsidP="005D48B9">
      <w:pPr>
        <w:spacing w:after="0" w:line="240" w:lineRule="auto"/>
        <w:jc w:val="center"/>
        <w:rPr>
          <w:rFonts w:ascii="Times New Roman" w:eastAsia="Times New Roman" w:hAnsi="Times New Roman"/>
          <w:b/>
          <w:bCs/>
          <w:smallCaps/>
          <w:szCs w:val="20"/>
          <w:lang w:val="en-IE"/>
        </w:rPr>
      </w:pPr>
      <w:r w:rsidRPr="00AF4B73">
        <w:rPr>
          <w:rFonts w:ascii="Times New Roman" w:eastAsia="Times New Roman" w:hAnsi="Times New Roman"/>
          <w:b/>
          <w:bCs/>
          <w:smallCaps/>
          <w:szCs w:val="20"/>
          <w:lang w:val="en-IE"/>
        </w:rPr>
        <w:t>Fax: 678 9192</w:t>
      </w:r>
    </w:p>
    <w:p w14:paraId="381BEF1A" w14:textId="77777777" w:rsidR="005D48B9" w:rsidRPr="00AF4B73" w:rsidRDefault="005D48B9" w:rsidP="005D48B9">
      <w:pPr>
        <w:spacing w:after="0" w:line="240" w:lineRule="auto"/>
        <w:jc w:val="center"/>
        <w:rPr>
          <w:rFonts w:ascii="Times New Roman" w:eastAsia="Times New Roman" w:hAnsi="Times New Roman"/>
          <w:b/>
          <w:bCs/>
          <w:smallCaps/>
          <w:szCs w:val="20"/>
          <w:lang w:val="en-IE"/>
        </w:rPr>
      </w:pPr>
      <w:r w:rsidRPr="00AF4B73">
        <w:rPr>
          <w:rFonts w:ascii="Times New Roman" w:eastAsia="Times New Roman" w:hAnsi="Times New Roman"/>
          <w:b/>
          <w:bCs/>
          <w:smallCaps/>
          <w:szCs w:val="20"/>
          <w:lang w:val="en-IE"/>
        </w:rPr>
        <w:t>DX: 109027 Fitzwilliam</w:t>
      </w:r>
    </w:p>
    <w:p w14:paraId="22B09C7A" w14:textId="77777777" w:rsidR="005D48B9" w:rsidRPr="00AF4B73" w:rsidRDefault="005D48B9" w:rsidP="005D48B9">
      <w:pPr>
        <w:spacing w:after="0" w:line="240" w:lineRule="auto"/>
        <w:jc w:val="center"/>
        <w:rPr>
          <w:rFonts w:ascii="Times New Roman" w:eastAsia="Times New Roman" w:hAnsi="Times New Roman"/>
          <w:b/>
          <w:bCs/>
          <w:smallCaps/>
          <w:szCs w:val="20"/>
          <w:lang w:val="en-IE"/>
        </w:rPr>
      </w:pPr>
      <w:r w:rsidRPr="00AF4B73">
        <w:rPr>
          <w:rFonts w:ascii="Times New Roman" w:eastAsia="Times New Roman" w:hAnsi="Times New Roman"/>
          <w:b/>
          <w:bCs/>
          <w:smallCaps/>
          <w:szCs w:val="20"/>
          <w:lang w:val="en-IE"/>
        </w:rPr>
        <w:t xml:space="preserve">Email: </w:t>
      </w:r>
      <w:hyperlink r:id="rId25" w:history="1">
        <w:r w:rsidRPr="00AF4B73">
          <w:rPr>
            <w:rFonts w:ascii="Times New Roman" w:eastAsia="Times New Roman" w:hAnsi="Times New Roman"/>
            <w:b/>
            <w:bCs/>
            <w:smallCaps/>
            <w:color w:val="0000FF"/>
            <w:szCs w:val="20"/>
            <w:u w:val="single"/>
            <w:lang w:val="en-IE"/>
          </w:rPr>
          <w:t>info@reddycharlton.ie</w:t>
        </w:r>
      </w:hyperlink>
    </w:p>
    <w:p w14:paraId="6C6FBA9A" w14:textId="77777777" w:rsidR="005D48B9" w:rsidRPr="00AF4B73" w:rsidRDefault="005D48B9" w:rsidP="005D48B9">
      <w:pPr>
        <w:spacing w:after="0" w:line="360" w:lineRule="auto"/>
        <w:jc w:val="center"/>
        <w:rPr>
          <w:rFonts w:ascii="Times New Roman" w:eastAsia="Times New Roman" w:hAnsi="Times New Roman"/>
          <w:b/>
          <w:bCs/>
          <w:smallCaps/>
          <w:szCs w:val="20"/>
          <w:lang w:val="en-IE"/>
        </w:rPr>
      </w:pPr>
      <w:r w:rsidRPr="00AF4B73">
        <w:rPr>
          <w:rFonts w:ascii="Times New Roman" w:eastAsia="Times New Roman" w:hAnsi="Times New Roman"/>
          <w:b/>
          <w:bCs/>
          <w:smallCaps/>
          <w:szCs w:val="20"/>
          <w:lang w:val="en-IE"/>
        </w:rPr>
        <w:t xml:space="preserve">Website : </w:t>
      </w:r>
      <w:hyperlink r:id="rId26" w:history="1">
        <w:r w:rsidRPr="00AF4B73">
          <w:rPr>
            <w:rFonts w:ascii="Times New Roman" w:eastAsia="Times New Roman" w:hAnsi="Times New Roman"/>
            <w:b/>
            <w:bCs/>
            <w:smallCaps/>
            <w:color w:val="0000FF"/>
            <w:szCs w:val="20"/>
            <w:u w:val="single"/>
            <w:lang w:val="en-IE"/>
          </w:rPr>
          <w:t>www.reddycharlton.ie</w:t>
        </w:r>
      </w:hyperlink>
    </w:p>
    <w:p w14:paraId="15568E53" w14:textId="77777777" w:rsidR="005D48B9" w:rsidRPr="00AF4B73" w:rsidRDefault="005D48B9" w:rsidP="005D48B9">
      <w:pPr>
        <w:spacing w:after="0" w:line="360" w:lineRule="auto"/>
        <w:jc w:val="center"/>
        <w:rPr>
          <w:rFonts w:ascii="Times New Roman" w:eastAsia="Times New Roman" w:hAnsi="Times New Roman"/>
          <w:b/>
          <w:bCs/>
          <w:sz w:val="24"/>
          <w:szCs w:val="20"/>
          <w:lang w:val="en-IE"/>
        </w:rPr>
      </w:pPr>
    </w:p>
    <w:p w14:paraId="349EBAAE" w14:textId="77777777" w:rsidR="005D48B9" w:rsidRPr="00AF4B73" w:rsidRDefault="005D48B9" w:rsidP="005D48B9">
      <w:pPr>
        <w:tabs>
          <w:tab w:val="left" w:pos="7338"/>
          <w:tab w:val="left" w:pos="8528"/>
        </w:tabs>
        <w:spacing w:after="0" w:line="360" w:lineRule="auto"/>
        <w:jc w:val="center"/>
        <w:rPr>
          <w:rFonts w:ascii="Times New Roman" w:eastAsia="Times New Roman" w:hAnsi="Times New Roman"/>
          <w:b/>
          <w:bCs/>
          <w:sz w:val="24"/>
          <w:szCs w:val="20"/>
          <w:lang w:val="en-IE"/>
        </w:rPr>
      </w:pPr>
    </w:p>
    <w:p w14:paraId="486C6559" w14:textId="77777777" w:rsidR="005D48B9" w:rsidRPr="00AF4B73" w:rsidRDefault="005D48B9" w:rsidP="005D48B9">
      <w:pPr>
        <w:spacing w:after="0" w:line="360" w:lineRule="auto"/>
        <w:jc w:val="center"/>
        <w:rPr>
          <w:rFonts w:ascii="Times New Roman" w:eastAsia="Times New Roman" w:hAnsi="Times New Roman"/>
          <w:b/>
          <w:bCs/>
          <w:sz w:val="24"/>
          <w:szCs w:val="20"/>
          <w:lang w:val="en-IE"/>
        </w:rPr>
      </w:pPr>
    </w:p>
    <w:p w14:paraId="0178F3C2" w14:textId="77777777" w:rsidR="005D48B9" w:rsidRPr="00AF4B73" w:rsidRDefault="005D48B9" w:rsidP="005D48B9">
      <w:pPr>
        <w:spacing w:after="0" w:line="360" w:lineRule="auto"/>
        <w:jc w:val="center"/>
        <w:rPr>
          <w:rFonts w:ascii="Times New Roman" w:eastAsia="Times New Roman" w:hAnsi="Times New Roman"/>
          <w:b/>
          <w:bCs/>
          <w:sz w:val="24"/>
          <w:szCs w:val="20"/>
          <w:lang w:val="en-IE"/>
        </w:rPr>
      </w:pPr>
      <w:r w:rsidRPr="00AF4B73">
        <w:rPr>
          <w:rFonts w:ascii="Times New Roman" w:eastAsia="Times New Roman" w:hAnsi="Times New Roman"/>
          <w:b/>
          <w:bCs/>
          <w:sz w:val="24"/>
          <w:szCs w:val="20"/>
          <w:lang w:val="en-IE"/>
        </w:rPr>
        <w:t>PROPERTY REGISTRATION AUTHORITY</w:t>
      </w:r>
    </w:p>
    <w:p w14:paraId="182C0696" w14:textId="77777777" w:rsidR="005D48B9" w:rsidRPr="00AF4B73" w:rsidRDefault="005D48B9" w:rsidP="005D48B9">
      <w:pPr>
        <w:spacing w:after="0" w:line="360" w:lineRule="auto"/>
        <w:jc w:val="center"/>
        <w:rPr>
          <w:rFonts w:ascii="Times New Roman" w:eastAsia="Times New Roman" w:hAnsi="Times New Roman"/>
          <w:b/>
          <w:bCs/>
          <w:sz w:val="24"/>
          <w:szCs w:val="20"/>
          <w:lang w:val="en-IE"/>
        </w:rPr>
      </w:pPr>
      <w:r w:rsidRPr="00AF4B73">
        <w:rPr>
          <w:rFonts w:ascii="Times New Roman" w:eastAsia="Times New Roman" w:hAnsi="Times New Roman"/>
          <w:b/>
          <w:bCs/>
          <w:sz w:val="24"/>
          <w:szCs w:val="20"/>
          <w:lang w:val="en-IE"/>
        </w:rPr>
        <w:t>LAND REGISTRY</w:t>
      </w:r>
    </w:p>
    <w:p w14:paraId="6C05694E" w14:textId="77777777" w:rsidR="005D48B9" w:rsidRPr="00AF4B73" w:rsidRDefault="005D48B9" w:rsidP="005D48B9">
      <w:pPr>
        <w:spacing w:after="0" w:line="360" w:lineRule="auto"/>
        <w:jc w:val="both"/>
        <w:rPr>
          <w:rFonts w:ascii="Times New Roman" w:eastAsia="Times New Roman" w:hAnsi="Times New Roman"/>
          <w:sz w:val="24"/>
          <w:szCs w:val="20"/>
          <w:lang w:val="en-IE"/>
        </w:rPr>
      </w:pPr>
    </w:p>
    <w:p w14:paraId="26A5BF40" w14:textId="77777777" w:rsidR="005D48B9" w:rsidRPr="00AF4B73" w:rsidRDefault="005D48B9" w:rsidP="005D48B9">
      <w:pPr>
        <w:keepNext/>
        <w:spacing w:after="0" w:line="360" w:lineRule="auto"/>
        <w:jc w:val="both"/>
        <w:outlineLvl w:val="0"/>
        <w:rPr>
          <w:rFonts w:ascii="Times New Roman" w:eastAsia="Times New Roman" w:hAnsi="Times New Roman"/>
          <w:b/>
          <w:bCs/>
          <w:caps/>
          <w:sz w:val="24"/>
          <w:szCs w:val="20"/>
          <w:lang w:val="en-IE"/>
        </w:rPr>
      </w:pPr>
      <w:r w:rsidRPr="00AF4B73">
        <w:rPr>
          <w:rFonts w:ascii="Times New Roman" w:eastAsia="Times New Roman" w:hAnsi="Times New Roman"/>
          <w:b/>
          <w:bCs/>
          <w:caps/>
          <w:sz w:val="24"/>
          <w:szCs w:val="20"/>
          <w:lang w:val="en-IE"/>
        </w:rPr>
        <w:t xml:space="preserve">County     </w:t>
      </w:r>
      <w:r w:rsidRPr="00AF4B73">
        <w:rPr>
          <w:rFonts w:ascii="Times New Roman" w:eastAsia="Times New Roman" w:hAnsi="Times New Roman"/>
          <w:b/>
          <w:bCs/>
          <w:caps/>
          <w:sz w:val="24"/>
          <w:szCs w:val="20"/>
          <w:lang w:val="en-IE"/>
        </w:rPr>
        <w:tab/>
      </w:r>
      <w:r w:rsidRPr="00AF4B73">
        <w:rPr>
          <w:rFonts w:ascii="Times New Roman" w:eastAsia="Times New Roman" w:hAnsi="Times New Roman"/>
          <w:b/>
          <w:bCs/>
          <w:caps/>
          <w:sz w:val="24"/>
          <w:szCs w:val="20"/>
          <w:lang w:val="en-IE"/>
        </w:rPr>
        <w:tab/>
      </w:r>
      <w:r w:rsidRPr="00AF4B73">
        <w:rPr>
          <w:rFonts w:ascii="Times New Roman" w:eastAsia="Times New Roman" w:hAnsi="Times New Roman"/>
          <w:b/>
          <w:bCs/>
          <w:caps/>
          <w:sz w:val="24"/>
          <w:szCs w:val="20"/>
          <w:lang w:val="en-IE"/>
        </w:rPr>
        <w:tab/>
      </w:r>
      <w:r w:rsidRPr="00AF4B73">
        <w:rPr>
          <w:rFonts w:ascii="Times New Roman" w:eastAsia="Times New Roman" w:hAnsi="Times New Roman"/>
          <w:b/>
          <w:bCs/>
          <w:caps/>
          <w:sz w:val="24"/>
          <w:szCs w:val="20"/>
          <w:lang w:val="en-IE"/>
        </w:rPr>
        <w:tab/>
      </w:r>
      <w:r w:rsidRPr="00AF4B73">
        <w:rPr>
          <w:rFonts w:ascii="Times New Roman" w:eastAsia="Times New Roman" w:hAnsi="Times New Roman"/>
          <w:b/>
          <w:bCs/>
          <w:caps/>
          <w:sz w:val="24"/>
          <w:szCs w:val="20"/>
          <w:lang w:val="en-IE"/>
        </w:rPr>
        <w:tab/>
      </w:r>
      <w:r w:rsidRPr="00AF4B73">
        <w:rPr>
          <w:rFonts w:ascii="Times New Roman" w:eastAsia="Times New Roman" w:hAnsi="Times New Roman"/>
          <w:b/>
          <w:bCs/>
          <w:caps/>
          <w:sz w:val="24"/>
          <w:szCs w:val="20"/>
          <w:lang w:val="en-IE"/>
        </w:rPr>
        <w:tab/>
      </w:r>
      <w:r w:rsidRPr="00AF4B73">
        <w:rPr>
          <w:rFonts w:ascii="Times New Roman" w:eastAsia="Times New Roman" w:hAnsi="Times New Roman"/>
          <w:b/>
          <w:bCs/>
          <w:caps/>
          <w:sz w:val="24"/>
          <w:szCs w:val="20"/>
          <w:lang w:val="en-IE"/>
        </w:rPr>
        <w:tab/>
        <w:t xml:space="preserve">Folio  </w:t>
      </w:r>
    </w:p>
    <w:p w14:paraId="3FA6B751" w14:textId="77777777" w:rsidR="005D48B9" w:rsidRPr="00AF4B73" w:rsidRDefault="005D48B9" w:rsidP="005D48B9">
      <w:pPr>
        <w:spacing w:after="0" w:line="360" w:lineRule="auto"/>
        <w:jc w:val="both"/>
        <w:rPr>
          <w:rFonts w:ascii="Times New Roman" w:eastAsia="Times New Roman" w:hAnsi="Times New Roman"/>
          <w:sz w:val="24"/>
          <w:szCs w:val="20"/>
          <w:lang w:val="en-IE"/>
        </w:rPr>
      </w:pPr>
    </w:p>
    <w:p w14:paraId="79D379AF" w14:textId="77777777" w:rsidR="005D48B9" w:rsidRPr="00AF4B73" w:rsidRDefault="005D48B9" w:rsidP="005D48B9">
      <w:pPr>
        <w:tabs>
          <w:tab w:val="left" w:pos="7338"/>
          <w:tab w:val="left" w:pos="8528"/>
        </w:tabs>
        <w:spacing w:after="0" w:line="360" w:lineRule="auto"/>
        <w:rPr>
          <w:rFonts w:ascii="Times New Roman" w:eastAsia="Times New Roman" w:hAnsi="Times New Roman"/>
          <w:sz w:val="24"/>
          <w:szCs w:val="20"/>
          <w:lang w:val="en-IE"/>
        </w:rPr>
      </w:pPr>
      <w:r w:rsidRPr="00AF4B73">
        <w:rPr>
          <w:rFonts w:ascii="Times New Roman" w:eastAsia="Times New Roman" w:hAnsi="Times New Roman"/>
          <w:sz w:val="24"/>
          <w:szCs w:val="20"/>
          <w:lang w:val="en-IE"/>
        </w:rPr>
        <w:t xml:space="preserve">Transfer dated the                             day of  </w:t>
      </w:r>
    </w:p>
    <w:p w14:paraId="40F037EB" w14:textId="77777777" w:rsidR="005D48B9" w:rsidRDefault="005D48B9" w:rsidP="005D48B9">
      <w:pPr>
        <w:tabs>
          <w:tab w:val="left" w:pos="7338"/>
          <w:tab w:val="left" w:pos="8528"/>
        </w:tabs>
        <w:spacing w:after="0" w:line="360" w:lineRule="auto"/>
        <w:rPr>
          <w:rFonts w:ascii="Times New Roman" w:eastAsia="Times New Roman" w:hAnsi="Times New Roman"/>
          <w:sz w:val="24"/>
          <w:szCs w:val="20"/>
          <w:lang w:val="en-IE"/>
        </w:rPr>
      </w:pPr>
    </w:p>
    <w:p w14:paraId="5A9E0A43" w14:textId="77777777" w:rsidR="005D48B9" w:rsidRDefault="005D48B9" w:rsidP="005D48B9">
      <w:pPr>
        <w:tabs>
          <w:tab w:val="left" w:pos="7338"/>
          <w:tab w:val="left" w:pos="8528"/>
        </w:tabs>
        <w:spacing w:after="0" w:line="360" w:lineRule="auto"/>
        <w:rPr>
          <w:rFonts w:ascii="Times New Roman" w:eastAsia="Times New Roman" w:hAnsi="Times New Roman"/>
          <w:sz w:val="24"/>
          <w:szCs w:val="20"/>
          <w:lang w:val="en-IE"/>
        </w:rPr>
      </w:pPr>
      <w:permStart w:id="787897557" w:edGrp="everyone"/>
      <w:r>
        <w:rPr>
          <w:rFonts w:ascii="Times New Roman" w:eastAsia="Times New Roman" w:hAnsi="Times New Roman"/>
          <w:sz w:val="24"/>
          <w:szCs w:val="20"/>
          <w:lang w:val="en-IE"/>
        </w:rPr>
        <w:t>[</w:t>
      </w:r>
      <w:r w:rsidRPr="00CB24D7">
        <w:rPr>
          <w:rFonts w:ascii="Times New Roman" w:eastAsia="Times New Roman" w:hAnsi="Times New Roman"/>
          <w:b/>
          <w:sz w:val="24"/>
          <w:szCs w:val="20"/>
          <w:lang w:val="en-IE"/>
        </w:rPr>
        <w:t>INSERT ALL EXISTING TRUSTEES</w:t>
      </w:r>
      <w:r>
        <w:rPr>
          <w:rFonts w:ascii="Times New Roman" w:eastAsia="Times New Roman" w:hAnsi="Times New Roman"/>
          <w:sz w:val="24"/>
          <w:szCs w:val="20"/>
          <w:lang w:val="en-IE"/>
        </w:rPr>
        <w:t>]</w:t>
      </w:r>
      <w:r w:rsidRPr="00652064">
        <w:rPr>
          <w:rFonts w:ascii="Times New Roman" w:eastAsia="Times New Roman" w:hAnsi="Times New Roman"/>
          <w:sz w:val="24"/>
          <w:szCs w:val="20"/>
          <w:lang w:val="en-IE"/>
        </w:rPr>
        <w:t xml:space="preserve"> </w:t>
      </w:r>
      <w:permEnd w:id="787897557"/>
      <w:r>
        <w:rPr>
          <w:rFonts w:ascii="Times New Roman" w:eastAsia="Times New Roman" w:hAnsi="Times New Roman"/>
          <w:sz w:val="24"/>
          <w:szCs w:val="20"/>
          <w:lang w:val="en-IE"/>
        </w:rPr>
        <w:t>(“the Transferors”)</w:t>
      </w:r>
      <w:r w:rsidRPr="00AF4B73">
        <w:rPr>
          <w:rFonts w:ascii="Times New Roman" w:eastAsia="Times New Roman" w:hAnsi="Times New Roman"/>
          <w:sz w:val="24"/>
          <w:szCs w:val="20"/>
          <w:lang w:val="en-IE"/>
        </w:rPr>
        <w:t xml:space="preserve">, </w:t>
      </w:r>
      <w:r>
        <w:rPr>
          <w:rFonts w:ascii="Times New Roman" w:eastAsia="Times New Roman" w:hAnsi="Times New Roman"/>
          <w:sz w:val="24"/>
          <w:szCs w:val="20"/>
          <w:lang w:val="en-IE"/>
        </w:rPr>
        <w:t xml:space="preserve"> are the registered owners of all the property described in Folio [  ] of the register County [  ] (“the Property”).</w:t>
      </w:r>
    </w:p>
    <w:p w14:paraId="7BFC88A6" w14:textId="77777777" w:rsidR="005D48B9" w:rsidRPr="00F519C5" w:rsidRDefault="005D48B9" w:rsidP="005D48B9">
      <w:pPr>
        <w:tabs>
          <w:tab w:val="left" w:pos="7338"/>
          <w:tab w:val="left" w:pos="8528"/>
        </w:tabs>
        <w:spacing w:after="0" w:line="360" w:lineRule="auto"/>
        <w:rPr>
          <w:rFonts w:ascii="Times New Roman" w:eastAsia="Times New Roman" w:hAnsi="Times New Roman"/>
          <w:b/>
          <w:sz w:val="24"/>
          <w:szCs w:val="20"/>
          <w:lang w:val="en-IE"/>
        </w:rPr>
      </w:pPr>
    </w:p>
    <w:p w14:paraId="2213401E" w14:textId="77777777" w:rsidR="005D48B9" w:rsidRDefault="005D48B9" w:rsidP="005D48B9">
      <w:pPr>
        <w:spacing w:after="0" w:line="360" w:lineRule="auto"/>
        <w:rPr>
          <w:rFonts w:ascii="Times New Roman" w:eastAsia="Times New Roman" w:hAnsi="Times New Roman"/>
          <w:sz w:val="24"/>
          <w:szCs w:val="20"/>
          <w:lang w:val="en-IE"/>
        </w:rPr>
      </w:pPr>
      <w:r>
        <w:rPr>
          <w:rFonts w:ascii="Times New Roman" w:eastAsia="Times New Roman" w:hAnsi="Times New Roman"/>
          <w:sz w:val="24"/>
          <w:szCs w:val="20"/>
          <w:lang w:val="en-IE"/>
        </w:rPr>
        <w:t xml:space="preserve">In consideration of the Property </w:t>
      </w:r>
      <w:r>
        <w:rPr>
          <w:rFonts w:ascii="Times New Roman" w:eastAsia="Times New Roman" w:hAnsi="Times New Roman"/>
          <w:b/>
          <w:bCs/>
          <w:sz w:val="24"/>
          <w:szCs w:val="20"/>
          <w:lang w:val="en-IE"/>
        </w:rPr>
        <w:t xml:space="preserve">THE TRANSFERORS </w:t>
      </w:r>
      <w:r>
        <w:rPr>
          <w:rFonts w:ascii="Times New Roman" w:eastAsia="Times New Roman" w:hAnsi="Times New Roman"/>
          <w:sz w:val="24"/>
          <w:szCs w:val="20"/>
          <w:lang w:val="en-IE"/>
        </w:rPr>
        <w:t>the registered owners as trustees and by virtue of the powers vested in them by the Land and Conveyancing Law Reform Act 2009</w:t>
      </w:r>
      <w:r>
        <w:rPr>
          <w:rStyle w:val="FootnoteReference"/>
          <w:rFonts w:ascii="Times New Roman" w:eastAsia="Times New Roman" w:hAnsi="Times New Roman"/>
          <w:sz w:val="24"/>
          <w:lang w:val="en-IE"/>
        </w:rPr>
        <w:footnoteReference w:id="19"/>
      </w:r>
      <w:r>
        <w:rPr>
          <w:rFonts w:ascii="Times New Roman" w:eastAsia="Times New Roman" w:hAnsi="Times New Roman"/>
          <w:sz w:val="24"/>
          <w:szCs w:val="20"/>
          <w:lang w:val="en-IE"/>
        </w:rPr>
        <w:t xml:space="preserve"> and all other powers so enabling </w:t>
      </w:r>
      <w:r>
        <w:rPr>
          <w:rFonts w:ascii="Times New Roman" w:eastAsia="Times New Roman" w:hAnsi="Times New Roman"/>
          <w:b/>
          <w:sz w:val="24"/>
          <w:szCs w:val="20"/>
          <w:lang w:val="en-IE"/>
        </w:rPr>
        <w:t>HEREBY TRANSFER</w:t>
      </w:r>
      <w:r>
        <w:rPr>
          <w:rFonts w:ascii="Times New Roman" w:eastAsia="Times New Roman" w:hAnsi="Times New Roman"/>
          <w:sz w:val="24"/>
          <w:szCs w:val="20"/>
          <w:lang w:val="en-IE"/>
        </w:rPr>
        <w:t xml:space="preserve"> the Property to </w:t>
      </w:r>
    </w:p>
    <w:p w14:paraId="578F8375" w14:textId="77777777" w:rsidR="005D48B9" w:rsidRPr="006D2915" w:rsidRDefault="005D48B9" w:rsidP="005D48B9">
      <w:pPr>
        <w:spacing w:after="0" w:line="360" w:lineRule="auto"/>
        <w:rPr>
          <w:rFonts w:ascii="Times New Roman" w:hAnsi="Times New Roman"/>
          <w:sz w:val="24"/>
          <w:szCs w:val="24"/>
          <w:lang w:val="en-IE" w:eastAsia="en-IE"/>
        </w:rPr>
      </w:pPr>
      <w:r>
        <w:rPr>
          <w:rFonts w:ascii="Times New Roman" w:hAnsi="Times New Roman"/>
          <w:b/>
          <w:sz w:val="24"/>
          <w:szCs w:val="24"/>
        </w:rPr>
        <w:t>IONTAOBHAS CORPARÁIDEACH CHUMANN LÚTHCHLEAS GAEL CUIDEACHTA FAOI THEORAINN RÁTHAÍOCHTA</w:t>
      </w:r>
      <w:r>
        <w:rPr>
          <w:rFonts w:ascii="Times New Roman" w:hAnsi="Times New Roman"/>
          <w:sz w:val="24"/>
          <w:szCs w:val="24"/>
        </w:rPr>
        <w:t xml:space="preserve"> (“the Transferee”)</w:t>
      </w:r>
      <w:r>
        <w:rPr>
          <w:rFonts w:ascii="Times New Roman" w:eastAsia="Times New Roman" w:hAnsi="Times New Roman"/>
          <w:bCs/>
          <w:sz w:val="24"/>
          <w:szCs w:val="20"/>
          <w:lang w:val="en-IE"/>
        </w:rPr>
        <w:t>;</w:t>
      </w:r>
    </w:p>
    <w:p w14:paraId="37B30110" w14:textId="77777777" w:rsidR="005D48B9" w:rsidRPr="00DC3360" w:rsidRDefault="005D48B9" w:rsidP="005D48B9">
      <w:pPr>
        <w:tabs>
          <w:tab w:val="left" w:pos="7338"/>
          <w:tab w:val="left" w:pos="8528"/>
        </w:tabs>
        <w:spacing w:after="0" w:line="360" w:lineRule="auto"/>
        <w:rPr>
          <w:rFonts w:ascii="Times New Roman" w:eastAsia="Times New Roman" w:hAnsi="Times New Roman"/>
          <w:b/>
          <w:bCs/>
          <w:sz w:val="24"/>
          <w:szCs w:val="20"/>
          <w:lang w:val="en-IE"/>
        </w:rPr>
      </w:pPr>
      <w:r>
        <w:rPr>
          <w:rFonts w:ascii="Times New Roman" w:eastAsia="Times New Roman" w:hAnsi="Times New Roman"/>
          <w:sz w:val="24"/>
          <w:szCs w:val="20"/>
          <w:lang w:val="en-IE"/>
        </w:rPr>
        <w:tab/>
        <w:t xml:space="preserve">  </w:t>
      </w:r>
    </w:p>
    <w:p w14:paraId="693C8951" w14:textId="77777777" w:rsidR="005D48B9" w:rsidRDefault="005D48B9" w:rsidP="005D48B9">
      <w:pPr>
        <w:spacing w:after="0" w:line="360" w:lineRule="auto"/>
        <w:jc w:val="both"/>
        <w:rPr>
          <w:rFonts w:ascii="Times New Roman" w:eastAsia="Times New Roman" w:hAnsi="Times New Roman"/>
          <w:sz w:val="24"/>
          <w:szCs w:val="16"/>
          <w:lang w:val="en-IE"/>
        </w:rPr>
      </w:pPr>
      <w:r w:rsidRPr="00AF4B73">
        <w:rPr>
          <w:rFonts w:ascii="Times New Roman" w:eastAsia="Times New Roman" w:hAnsi="Times New Roman"/>
          <w:sz w:val="24"/>
          <w:szCs w:val="20"/>
          <w:lang w:val="en-IE"/>
        </w:rPr>
        <w:t xml:space="preserve">The address of </w:t>
      </w:r>
      <w:r>
        <w:rPr>
          <w:rFonts w:ascii="Times New Roman" w:eastAsia="Times New Roman" w:hAnsi="Times New Roman"/>
          <w:b/>
          <w:bCs/>
          <w:sz w:val="24"/>
          <w:szCs w:val="20"/>
          <w:lang w:val="en-IE"/>
        </w:rPr>
        <w:t>the Transferee</w:t>
      </w:r>
      <w:r w:rsidRPr="00AF4B73">
        <w:rPr>
          <w:rFonts w:ascii="Times New Roman" w:eastAsia="Times New Roman" w:hAnsi="Times New Roman"/>
          <w:sz w:val="24"/>
          <w:szCs w:val="20"/>
          <w:lang w:val="en-IE"/>
        </w:rPr>
        <w:t xml:space="preserve"> in the State for service of notices </w:t>
      </w:r>
      <w:r>
        <w:rPr>
          <w:rFonts w:ascii="Times New Roman" w:eastAsia="Times New Roman" w:hAnsi="Times New Roman"/>
          <w:sz w:val="24"/>
          <w:szCs w:val="20"/>
          <w:lang w:val="en-IE"/>
        </w:rPr>
        <w:t>is:</w:t>
      </w:r>
    </w:p>
    <w:p w14:paraId="526CE5B5" w14:textId="77777777" w:rsidR="005D48B9" w:rsidRPr="0004423F" w:rsidRDefault="005D48B9" w:rsidP="005D48B9">
      <w:pPr>
        <w:spacing w:after="0" w:line="360" w:lineRule="auto"/>
        <w:jc w:val="both"/>
        <w:rPr>
          <w:rFonts w:ascii="Times New Roman" w:eastAsia="Times New Roman" w:hAnsi="Times New Roman"/>
          <w:sz w:val="24"/>
          <w:szCs w:val="16"/>
          <w:lang w:val="en-IE"/>
        </w:rPr>
      </w:pPr>
      <w:r>
        <w:rPr>
          <w:rFonts w:ascii="Times New Roman" w:hAnsi="Times New Roman"/>
          <w:sz w:val="24"/>
          <w:szCs w:val="24"/>
        </w:rPr>
        <w:t>Páirc an Chrócaigh, Dublin 3</w:t>
      </w:r>
      <w:r>
        <w:rPr>
          <w:rStyle w:val="FootnoteReference"/>
          <w:rFonts w:ascii="Times New Roman" w:eastAsia="Times New Roman" w:hAnsi="Times New Roman"/>
          <w:sz w:val="24"/>
          <w:szCs w:val="16"/>
          <w:lang w:val="en-IE"/>
        </w:rPr>
        <w:footnoteReference w:id="20"/>
      </w:r>
      <w:r>
        <w:rPr>
          <w:rStyle w:val="FootnoteReference"/>
          <w:rFonts w:ascii="Times New Roman" w:eastAsia="Times New Roman" w:hAnsi="Times New Roman"/>
          <w:sz w:val="24"/>
          <w:szCs w:val="16"/>
          <w:lang w:val="en-IE"/>
        </w:rPr>
        <w:footnoteReference w:id="21"/>
      </w:r>
      <w:r>
        <w:rPr>
          <w:rStyle w:val="FootnoteReference"/>
          <w:rFonts w:ascii="Times New Roman" w:hAnsi="Times New Roman"/>
          <w:sz w:val="24"/>
          <w:szCs w:val="24"/>
        </w:rPr>
        <w:footnoteReference w:id="22"/>
      </w:r>
    </w:p>
    <w:p w14:paraId="36B51F34" w14:textId="77777777" w:rsidR="005D48B9" w:rsidRDefault="005D48B9" w:rsidP="005D48B9">
      <w:pPr>
        <w:spacing w:after="0" w:line="240" w:lineRule="auto"/>
        <w:rPr>
          <w:rFonts w:ascii="Times New Roman" w:hAnsi="Times New Roman"/>
          <w:b/>
          <w:sz w:val="24"/>
          <w:szCs w:val="24"/>
          <w:lang w:val="en-IE"/>
        </w:rPr>
      </w:pPr>
    </w:p>
    <w:p w14:paraId="5D7AEE8C" w14:textId="77777777" w:rsidR="005D48B9" w:rsidRPr="00652064" w:rsidRDefault="005D48B9" w:rsidP="005D48B9">
      <w:pPr>
        <w:spacing w:after="0" w:line="240" w:lineRule="auto"/>
        <w:rPr>
          <w:rFonts w:ascii="Times New Roman" w:hAnsi="Times New Roman"/>
          <w:sz w:val="24"/>
          <w:szCs w:val="24"/>
          <w:lang w:val="en-IE" w:eastAsia="en-IE"/>
        </w:rPr>
      </w:pPr>
      <w:r w:rsidRPr="00652064">
        <w:rPr>
          <w:rFonts w:ascii="Times New Roman" w:hAnsi="Times New Roman"/>
          <w:b/>
          <w:sz w:val="24"/>
          <w:szCs w:val="24"/>
          <w:lang w:val="en-IE"/>
        </w:rPr>
        <w:t xml:space="preserve">IT IS HEREBY CERTIFIED </w:t>
      </w:r>
      <w:r w:rsidRPr="00652064">
        <w:rPr>
          <w:rFonts w:ascii="Times New Roman" w:hAnsi="Times New Roman"/>
          <w:sz w:val="24"/>
          <w:szCs w:val="24"/>
          <w:lang w:val="en-IE"/>
        </w:rPr>
        <w:t>that this instrument is a conveyance on any occasion not being a sale or mortgage.</w:t>
      </w:r>
      <w:r w:rsidRPr="00652064">
        <w:rPr>
          <w:rFonts w:ascii="Times New Roman" w:eastAsia="Times New Roman" w:hAnsi="Times New Roman"/>
          <w:sz w:val="24"/>
          <w:szCs w:val="20"/>
          <w:vertAlign w:val="superscript"/>
          <w:lang w:val="en-IE"/>
        </w:rPr>
        <w:t xml:space="preserve"> </w:t>
      </w:r>
      <w:r w:rsidRPr="00652064">
        <w:rPr>
          <w:rFonts w:ascii="Times New Roman" w:eastAsia="Times New Roman" w:hAnsi="Times New Roman"/>
          <w:sz w:val="24"/>
          <w:szCs w:val="20"/>
          <w:vertAlign w:val="superscript"/>
          <w:lang w:val="en-IE"/>
        </w:rPr>
        <w:footnoteReference w:id="23"/>
      </w:r>
      <w:r w:rsidRPr="00652064">
        <w:rPr>
          <w:rFonts w:ascii="Times New Roman" w:hAnsi="Times New Roman"/>
          <w:sz w:val="24"/>
          <w:szCs w:val="24"/>
          <w:lang w:val="en-IE" w:eastAsia="en-IE"/>
        </w:rPr>
        <w:t xml:space="preserve"> </w:t>
      </w:r>
    </w:p>
    <w:p w14:paraId="501E56D6" w14:textId="77777777" w:rsidR="005D48B9" w:rsidRDefault="005D48B9" w:rsidP="005D48B9">
      <w:pPr>
        <w:rPr>
          <w:rFonts w:ascii="Times New Roman" w:hAnsi="Times New Roman"/>
          <w:b/>
          <w:sz w:val="24"/>
          <w:szCs w:val="24"/>
          <w:lang w:val="en-IE"/>
        </w:rPr>
      </w:pPr>
      <w:r>
        <w:rPr>
          <w:rFonts w:ascii="Times New Roman" w:hAnsi="Times New Roman"/>
          <w:b/>
          <w:sz w:val="24"/>
          <w:szCs w:val="24"/>
          <w:lang w:val="en-IE"/>
        </w:rPr>
        <w:br w:type="page"/>
      </w:r>
    </w:p>
    <w:p w14:paraId="36F631C0" w14:textId="77777777" w:rsidR="005D48B9" w:rsidRPr="00104964" w:rsidRDefault="005D48B9" w:rsidP="005D48B9">
      <w:pPr>
        <w:adjustRightInd w:val="0"/>
        <w:spacing w:after="0" w:line="240" w:lineRule="auto"/>
        <w:jc w:val="both"/>
        <w:rPr>
          <w:rFonts w:ascii="Times New Roman" w:eastAsia="Times New Roman" w:hAnsi="Times New Roman"/>
          <w:b/>
          <w:sz w:val="24"/>
          <w:szCs w:val="24"/>
          <w:lang w:val="en-IE" w:eastAsia="en-IE"/>
        </w:rPr>
      </w:pPr>
      <w:r w:rsidRPr="00104964">
        <w:rPr>
          <w:rFonts w:ascii="Times New Roman" w:eastAsia="Times New Roman" w:hAnsi="Times New Roman"/>
          <w:b/>
          <w:sz w:val="24"/>
          <w:szCs w:val="24"/>
          <w:lang w:val="en-IE" w:eastAsia="en-IE"/>
        </w:rPr>
        <w:lastRenderedPageBreak/>
        <w:t>EXECUTION BY EXISTING TRUSTEES</w:t>
      </w:r>
    </w:p>
    <w:p w14:paraId="1DDF5CB5" w14:textId="77777777" w:rsidR="005D48B9" w:rsidRPr="001D01D9" w:rsidRDefault="005D48B9" w:rsidP="005D48B9">
      <w:pPr>
        <w:adjustRightInd w:val="0"/>
        <w:spacing w:after="0" w:line="240" w:lineRule="auto"/>
        <w:jc w:val="both"/>
        <w:rPr>
          <w:rFonts w:ascii="Arial" w:eastAsia="Times New Roman" w:hAnsi="Arial" w:cs="Arial"/>
          <w:lang w:val="en-IE" w:eastAsia="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068"/>
      </w:tblGrid>
      <w:tr w:rsidR="005D48B9" w:rsidRPr="001D01D9" w14:paraId="05E2BDD2" w14:textId="77777777" w:rsidTr="00F45634">
        <w:trPr>
          <w:trHeight w:val="4375"/>
        </w:trPr>
        <w:tc>
          <w:tcPr>
            <w:tcW w:w="4788" w:type="dxa"/>
            <w:tcBorders>
              <w:top w:val="single" w:sz="4" w:space="0" w:color="auto"/>
              <w:left w:val="single" w:sz="4" w:space="0" w:color="auto"/>
              <w:bottom w:val="single" w:sz="4" w:space="0" w:color="auto"/>
              <w:right w:val="single" w:sz="4" w:space="0" w:color="auto"/>
            </w:tcBorders>
          </w:tcPr>
          <w:p w14:paraId="1CF449F2"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b/>
                <w:bCs/>
                <w:sz w:val="24"/>
                <w:szCs w:val="24"/>
                <w:lang w:val="en-US" w:eastAsia="en-IE"/>
              </w:rPr>
              <w:t>SIGNED</w:t>
            </w:r>
            <w:r w:rsidRPr="001D01D9">
              <w:rPr>
                <w:rFonts w:ascii="Times New Roman" w:eastAsia="Times New Roman" w:hAnsi="Times New Roman"/>
                <w:sz w:val="24"/>
                <w:szCs w:val="24"/>
                <w:lang w:val="en-US" w:eastAsia="en-IE"/>
              </w:rPr>
              <w:t xml:space="preserve"> and </w:t>
            </w:r>
            <w:r w:rsidRPr="001D01D9">
              <w:rPr>
                <w:rFonts w:ascii="Times New Roman" w:eastAsia="Times New Roman" w:hAnsi="Times New Roman"/>
                <w:b/>
                <w:bCs/>
                <w:sz w:val="24"/>
                <w:szCs w:val="24"/>
                <w:lang w:val="en-US" w:eastAsia="en-IE"/>
              </w:rPr>
              <w:t>DELIVERED</w:t>
            </w:r>
            <w:r w:rsidRPr="001D01D9">
              <w:rPr>
                <w:rFonts w:ascii="Times New Roman" w:eastAsia="Times New Roman" w:hAnsi="Times New Roman"/>
                <w:sz w:val="24"/>
                <w:szCs w:val="24"/>
                <w:lang w:val="en-US" w:eastAsia="en-IE"/>
              </w:rPr>
              <w:t xml:space="preserve"> as a </w:t>
            </w:r>
            <w:r w:rsidRPr="001D01D9">
              <w:rPr>
                <w:rFonts w:ascii="Times New Roman" w:eastAsia="Times New Roman" w:hAnsi="Times New Roman"/>
                <w:b/>
                <w:bCs/>
                <w:sz w:val="24"/>
                <w:szCs w:val="24"/>
                <w:lang w:val="en-US" w:eastAsia="en-IE"/>
              </w:rPr>
              <w:t>DEED</w:t>
            </w:r>
            <w:r w:rsidRPr="001D01D9">
              <w:rPr>
                <w:rFonts w:ascii="Times New Roman" w:eastAsia="Times New Roman" w:hAnsi="Times New Roman"/>
                <w:sz w:val="24"/>
                <w:szCs w:val="24"/>
                <w:lang w:val="en-US" w:eastAsia="en-IE"/>
              </w:rPr>
              <w:t> </w:t>
            </w:r>
          </w:p>
          <w:p w14:paraId="62C5999C" w14:textId="77777777" w:rsidR="005D48B9" w:rsidRPr="001D01D9" w:rsidRDefault="005D48B9" w:rsidP="00F45634">
            <w:pPr>
              <w:spacing w:after="0" w:line="240" w:lineRule="auto"/>
              <w:rPr>
                <w:rFonts w:ascii="Times New Roman" w:eastAsia="Times New Roman" w:hAnsi="Times New Roman"/>
                <w:sz w:val="24"/>
                <w:szCs w:val="24"/>
                <w:lang w:val="en-IE" w:eastAsia="en-IE"/>
              </w:rPr>
            </w:pPr>
            <w:r w:rsidRPr="001D01D9">
              <w:rPr>
                <w:rFonts w:ascii="Times New Roman" w:eastAsia="Times New Roman" w:hAnsi="Times New Roman"/>
                <w:sz w:val="24"/>
                <w:szCs w:val="24"/>
                <w:lang w:val="en-US" w:eastAsia="en-IE"/>
              </w:rPr>
              <w:t>by the said [</w:t>
            </w:r>
            <w:r>
              <w:rPr>
                <w:rFonts w:ascii="Times New Roman" w:eastAsia="Times New Roman" w:hAnsi="Times New Roman"/>
                <w:sz w:val="24"/>
                <w:szCs w:val="24"/>
                <w:lang w:val="en-US" w:eastAsia="en-IE"/>
              </w:rPr>
              <w:t>CLUB TRUSTEE 1</w:t>
            </w:r>
            <w:r w:rsidRPr="001D01D9">
              <w:rPr>
                <w:rFonts w:ascii="Times New Roman" w:eastAsia="Times New Roman" w:hAnsi="Times New Roman"/>
                <w:sz w:val="24"/>
                <w:szCs w:val="24"/>
                <w:lang w:val="en-US" w:eastAsia="en-IE"/>
              </w:rPr>
              <w:t>]</w:t>
            </w:r>
          </w:p>
          <w:p w14:paraId="51A2E790"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in the presence of:</w:t>
            </w:r>
            <w:r w:rsidRPr="001D01D9">
              <w:rPr>
                <w:rFonts w:ascii="Times New Roman" w:eastAsia="Times New Roman" w:hAnsi="Times New Roman"/>
                <w:sz w:val="24"/>
                <w:szCs w:val="24"/>
                <w:lang w:val="en-IE" w:eastAsia="en-IE"/>
              </w:rPr>
              <w:t xml:space="preserve"> </w:t>
            </w:r>
          </w:p>
          <w:p w14:paraId="719A5CBF"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49E4F8A2" w14:textId="77777777" w:rsidR="005D48B9" w:rsidRPr="001D01D9" w:rsidRDefault="005D48B9" w:rsidP="00F45634">
            <w:pPr>
              <w:tabs>
                <w:tab w:val="left" w:pos="2130"/>
                <w:tab w:val="left" w:pos="252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Signature:      </w:t>
            </w:r>
            <w:r w:rsidRPr="001D01D9">
              <w:rPr>
                <w:rFonts w:ascii="Times New Roman" w:eastAsia="Times New Roman" w:hAnsi="Times New Roman"/>
                <w:sz w:val="24"/>
                <w:szCs w:val="24"/>
                <w:lang w:val="en-US" w:eastAsia="en-IE"/>
              </w:rPr>
              <w:t>___________________</w:t>
            </w:r>
          </w:p>
          <w:p w14:paraId="70233265"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11513AD7"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Name:            </w:t>
            </w:r>
            <w:r w:rsidRPr="001D01D9">
              <w:rPr>
                <w:rFonts w:ascii="Times New Roman" w:eastAsia="Times New Roman" w:hAnsi="Times New Roman"/>
                <w:sz w:val="24"/>
                <w:szCs w:val="24"/>
                <w:lang w:val="en-US" w:eastAsia="en-IE"/>
              </w:rPr>
              <w:t>___________________</w:t>
            </w:r>
          </w:p>
          <w:p w14:paraId="744AFE2E"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7C060DC3"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Address:                      </w:t>
            </w:r>
            <w:r w:rsidRPr="001D01D9">
              <w:rPr>
                <w:rFonts w:ascii="Times New Roman" w:eastAsia="Times New Roman" w:hAnsi="Times New Roman"/>
                <w:sz w:val="24"/>
                <w:szCs w:val="24"/>
                <w:lang w:val="en-US" w:eastAsia="en-IE"/>
              </w:rPr>
              <w:t>___________________</w:t>
            </w:r>
          </w:p>
          <w:p w14:paraId="0F4AF724"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 xml:space="preserve">             </w:t>
            </w:r>
          </w:p>
          <w:p w14:paraId="49F7D8F3"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                                    </w:t>
            </w:r>
            <w:r w:rsidRPr="001D01D9">
              <w:rPr>
                <w:rFonts w:ascii="Times New Roman" w:eastAsia="Times New Roman" w:hAnsi="Times New Roman"/>
                <w:sz w:val="24"/>
                <w:szCs w:val="24"/>
                <w:lang w:val="en-US" w:eastAsia="en-IE"/>
              </w:rPr>
              <w:t>___________________</w:t>
            </w:r>
          </w:p>
          <w:p w14:paraId="444AB6F2"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0159457F" w14:textId="77777777" w:rsidR="005D48B9" w:rsidRPr="001D01D9" w:rsidRDefault="005D48B9" w:rsidP="00F45634">
            <w:pPr>
              <w:tabs>
                <w:tab w:val="left" w:pos="216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Occupation:                 </w:t>
            </w:r>
            <w:r w:rsidRPr="001D01D9">
              <w:rPr>
                <w:rFonts w:ascii="Times New Roman" w:eastAsia="Times New Roman" w:hAnsi="Times New Roman"/>
                <w:sz w:val="24"/>
                <w:szCs w:val="24"/>
                <w:lang w:val="en-US" w:eastAsia="en-IE"/>
              </w:rPr>
              <w:t>___________________</w:t>
            </w:r>
          </w:p>
          <w:p w14:paraId="58CBDBF9"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1FC2BA33"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p w14:paraId="0C6DF432"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713DE872"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6F0B45C9"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1E813146"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D4C0AA4"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494128F8"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63CD8171"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DEBB39A"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3655F5D6"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1AC4D2E2"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0BDAEE2A"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68EF6E5D"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4469CCF6"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29E8D7C7"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___________________</w:t>
            </w:r>
          </w:p>
          <w:p w14:paraId="64AAC209"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Signature of [</w:t>
            </w:r>
            <w:r>
              <w:rPr>
                <w:rFonts w:ascii="Times New Roman" w:eastAsia="Times New Roman" w:hAnsi="Times New Roman"/>
                <w:sz w:val="24"/>
                <w:szCs w:val="24"/>
                <w:lang w:val="en-US" w:eastAsia="en-IE"/>
              </w:rPr>
              <w:t>CLUB TRUSTEE 1</w:t>
            </w:r>
            <w:r w:rsidRPr="001D01D9">
              <w:rPr>
                <w:rFonts w:ascii="Times New Roman" w:eastAsia="Times New Roman" w:hAnsi="Times New Roman"/>
                <w:sz w:val="24"/>
                <w:szCs w:val="24"/>
                <w:lang w:val="en-US" w:eastAsia="en-IE"/>
              </w:rPr>
              <w:t>]</w:t>
            </w:r>
          </w:p>
        </w:tc>
      </w:tr>
      <w:tr w:rsidR="005D48B9" w:rsidRPr="001D01D9" w14:paraId="14A3589B" w14:textId="77777777" w:rsidTr="00F45634">
        <w:trPr>
          <w:trHeight w:val="4375"/>
        </w:trPr>
        <w:tc>
          <w:tcPr>
            <w:tcW w:w="4788" w:type="dxa"/>
            <w:tcBorders>
              <w:top w:val="single" w:sz="4" w:space="0" w:color="auto"/>
              <w:left w:val="single" w:sz="4" w:space="0" w:color="auto"/>
              <w:bottom w:val="single" w:sz="4" w:space="0" w:color="auto"/>
              <w:right w:val="single" w:sz="4" w:space="0" w:color="auto"/>
            </w:tcBorders>
          </w:tcPr>
          <w:p w14:paraId="6698E001"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b/>
                <w:bCs/>
                <w:sz w:val="24"/>
                <w:szCs w:val="24"/>
                <w:lang w:val="en-US" w:eastAsia="en-IE"/>
              </w:rPr>
              <w:t>SIGNED</w:t>
            </w:r>
            <w:r w:rsidRPr="001D01D9">
              <w:rPr>
                <w:rFonts w:ascii="Times New Roman" w:eastAsia="Times New Roman" w:hAnsi="Times New Roman"/>
                <w:sz w:val="24"/>
                <w:szCs w:val="24"/>
                <w:lang w:val="en-US" w:eastAsia="en-IE"/>
              </w:rPr>
              <w:t xml:space="preserve"> and </w:t>
            </w:r>
            <w:r w:rsidRPr="001D01D9">
              <w:rPr>
                <w:rFonts w:ascii="Times New Roman" w:eastAsia="Times New Roman" w:hAnsi="Times New Roman"/>
                <w:b/>
                <w:bCs/>
                <w:sz w:val="24"/>
                <w:szCs w:val="24"/>
                <w:lang w:val="en-US" w:eastAsia="en-IE"/>
              </w:rPr>
              <w:t>DELIVERED</w:t>
            </w:r>
            <w:r w:rsidRPr="001D01D9">
              <w:rPr>
                <w:rFonts w:ascii="Times New Roman" w:eastAsia="Times New Roman" w:hAnsi="Times New Roman"/>
                <w:sz w:val="24"/>
                <w:szCs w:val="24"/>
                <w:lang w:val="en-US" w:eastAsia="en-IE"/>
              </w:rPr>
              <w:t xml:space="preserve"> as a </w:t>
            </w:r>
            <w:r w:rsidRPr="001D01D9">
              <w:rPr>
                <w:rFonts w:ascii="Times New Roman" w:eastAsia="Times New Roman" w:hAnsi="Times New Roman"/>
                <w:b/>
                <w:bCs/>
                <w:sz w:val="24"/>
                <w:szCs w:val="24"/>
                <w:lang w:val="en-US" w:eastAsia="en-IE"/>
              </w:rPr>
              <w:t>DEED</w:t>
            </w:r>
            <w:r w:rsidRPr="001D01D9">
              <w:rPr>
                <w:rFonts w:ascii="Times New Roman" w:eastAsia="Times New Roman" w:hAnsi="Times New Roman"/>
                <w:sz w:val="24"/>
                <w:szCs w:val="24"/>
                <w:lang w:val="en-US" w:eastAsia="en-IE"/>
              </w:rPr>
              <w:t> </w:t>
            </w:r>
          </w:p>
          <w:p w14:paraId="11D6617B" w14:textId="77777777" w:rsidR="005D48B9" w:rsidRPr="001D01D9" w:rsidRDefault="005D48B9" w:rsidP="00F45634">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[CLUB TRUSTEE 2</w:t>
            </w:r>
            <w:r w:rsidRPr="001D01D9">
              <w:rPr>
                <w:rFonts w:ascii="Times New Roman" w:eastAsia="Times New Roman" w:hAnsi="Times New Roman"/>
                <w:sz w:val="24"/>
                <w:szCs w:val="24"/>
                <w:lang w:val="en-US" w:eastAsia="en-IE"/>
              </w:rPr>
              <w:t>]</w:t>
            </w:r>
          </w:p>
          <w:p w14:paraId="68665A5D"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in the presence of:</w:t>
            </w:r>
            <w:r w:rsidRPr="001D01D9">
              <w:rPr>
                <w:rFonts w:ascii="Times New Roman" w:eastAsia="Times New Roman" w:hAnsi="Times New Roman"/>
                <w:sz w:val="24"/>
                <w:szCs w:val="24"/>
                <w:lang w:val="en-IE" w:eastAsia="en-IE"/>
              </w:rPr>
              <w:t xml:space="preserve"> </w:t>
            </w:r>
          </w:p>
          <w:p w14:paraId="39A581D8"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1D731011" w14:textId="77777777" w:rsidR="005D48B9" w:rsidRPr="001D01D9" w:rsidRDefault="005D48B9" w:rsidP="00F45634">
            <w:pPr>
              <w:tabs>
                <w:tab w:val="left" w:pos="2130"/>
                <w:tab w:val="left" w:pos="252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Signature:      </w:t>
            </w:r>
            <w:r w:rsidRPr="001D01D9">
              <w:rPr>
                <w:rFonts w:ascii="Times New Roman" w:eastAsia="Times New Roman" w:hAnsi="Times New Roman"/>
                <w:sz w:val="24"/>
                <w:szCs w:val="24"/>
                <w:lang w:val="en-US" w:eastAsia="en-IE"/>
              </w:rPr>
              <w:t>___________________</w:t>
            </w:r>
          </w:p>
          <w:p w14:paraId="623C126C"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359BA68E"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Name:            </w:t>
            </w:r>
            <w:r w:rsidRPr="001D01D9">
              <w:rPr>
                <w:rFonts w:ascii="Times New Roman" w:eastAsia="Times New Roman" w:hAnsi="Times New Roman"/>
                <w:sz w:val="24"/>
                <w:szCs w:val="24"/>
                <w:lang w:val="en-US" w:eastAsia="en-IE"/>
              </w:rPr>
              <w:t>___________________</w:t>
            </w:r>
          </w:p>
          <w:p w14:paraId="2F516FF3"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6240995D"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Address:                      </w:t>
            </w:r>
            <w:r w:rsidRPr="001D01D9">
              <w:rPr>
                <w:rFonts w:ascii="Times New Roman" w:eastAsia="Times New Roman" w:hAnsi="Times New Roman"/>
                <w:sz w:val="24"/>
                <w:szCs w:val="24"/>
                <w:lang w:val="en-US" w:eastAsia="en-IE"/>
              </w:rPr>
              <w:t>___________________</w:t>
            </w:r>
          </w:p>
          <w:p w14:paraId="634867B0"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 xml:space="preserve">             </w:t>
            </w:r>
          </w:p>
          <w:p w14:paraId="6BBEC225"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                                    </w:t>
            </w:r>
            <w:r w:rsidRPr="001D01D9">
              <w:rPr>
                <w:rFonts w:ascii="Times New Roman" w:eastAsia="Times New Roman" w:hAnsi="Times New Roman"/>
                <w:sz w:val="24"/>
                <w:szCs w:val="24"/>
                <w:lang w:val="en-US" w:eastAsia="en-IE"/>
              </w:rPr>
              <w:t>___________________</w:t>
            </w:r>
          </w:p>
          <w:p w14:paraId="102B0546"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5D75FD69" w14:textId="77777777" w:rsidR="005D48B9" w:rsidRPr="001D01D9" w:rsidRDefault="005D48B9" w:rsidP="00F45634">
            <w:pPr>
              <w:tabs>
                <w:tab w:val="left" w:pos="216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Occupation:                 </w:t>
            </w:r>
            <w:r w:rsidRPr="001D01D9">
              <w:rPr>
                <w:rFonts w:ascii="Times New Roman" w:eastAsia="Times New Roman" w:hAnsi="Times New Roman"/>
                <w:sz w:val="24"/>
                <w:szCs w:val="24"/>
                <w:lang w:val="en-US" w:eastAsia="en-IE"/>
              </w:rPr>
              <w:t>___________________</w:t>
            </w:r>
          </w:p>
          <w:p w14:paraId="12877AB7"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727B8296"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p w14:paraId="074DB8F8"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4BBDBAF7"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48BA6A66"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3290AEA3"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7388660C"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2BFDB76"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25531682"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7F934E7E"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1372CBC"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4CBC16F7"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66C9E66F"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6A9A0EF5"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333CB6A7"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3B3802DA"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___________________</w:t>
            </w:r>
          </w:p>
          <w:p w14:paraId="6ED24B65"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Signature of [</w:t>
            </w:r>
            <w:r>
              <w:rPr>
                <w:rFonts w:ascii="Times New Roman" w:eastAsia="Times New Roman" w:hAnsi="Times New Roman"/>
                <w:sz w:val="24"/>
                <w:szCs w:val="24"/>
                <w:lang w:val="en-US" w:eastAsia="en-IE"/>
              </w:rPr>
              <w:t>CLUB TRUSTEE 2</w:t>
            </w:r>
            <w:r w:rsidRPr="001D01D9">
              <w:rPr>
                <w:rFonts w:ascii="Times New Roman" w:eastAsia="Times New Roman" w:hAnsi="Times New Roman"/>
                <w:sz w:val="24"/>
                <w:szCs w:val="24"/>
                <w:lang w:val="en-US" w:eastAsia="en-IE"/>
              </w:rPr>
              <w:t>]</w:t>
            </w:r>
          </w:p>
        </w:tc>
      </w:tr>
      <w:tr w:rsidR="005D48B9" w:rsidRPr="001D01D9" w14:paraId="7A619045" w14:textId="77777777" w:rsidTr="00F45634">
        <w:trPr>
          <w:trHeight w:val="4375"/>
        </w:trPr>
        <w:tc>
          <w:tcPr>
            <w:tcW w:w="4788" w:type="dxa"/>
            <w:tcBorders>
              <w:top w:val="single" w:sz="4" w:space="0" w:color="auto"/>
              <w:left w:val="single" w:sz="4" w:space="0" w:color="auto"/>
              <w:bottom w:val="single" w:sz="4" w:space="0" w:color="auto"/>
              <w:right w:val="single" w:sz="4" w:space="0" w:color="auto"/>
            </w:tcBorders>
          </w:tcPr>
          <w:p w14:paraId="598AEFF9"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b/>
                <w:bCs/>
                <w:sz w:val="24"/>
                <w:szCs w:val="24"/>
                <w:lang w:val="en-US" w:eastAsia="en-IE"/>
              </w:rPr>
              <w:lastRenderedPageBreak/>
              <w:t>SIGNED</w:t>
            </w:r>
            <w:r w:rsidRPr="001D01D9">
              <w:rPr>
                <w:rFonts w:ascii="Times New Roman" w:eastAsia="Times New Roman" w:hAnsi="Times New Roman"/>
                <w:sz w:val="24"/>
                <w:szCs w:val="24"/>
                <w:lang w:val="en-US" w:eastAsia="en-IE"/>
              </w:rPr>
              <w:t xml:space="preserve"> and </w:t>
            </w:r>
            <w:r w:rsidRPr="001D01D9">
              <w:rPr>
                <w:rFonts w:ascii="Times New Roman" w:eastAsia="Times New Roman" w:hAnsi="Times New Roman"/>
                <w:b/>
                <w:bCs/>
                <w:sz w:val="24"/>
                <w:szCs w:val="24"/>
                <w:lang w:val="en-US" w:eastAsia="en-IE"/>
              </w:rPr>
              <w:t>DELIVERED</w:t>
            </w:r>
            <w:r w:rsidRPr="001D01D9">
              <w:rPr>
                <w:rFonts w:ascii="Times New Roman" w:eastAsia="Times New Roman" w:hAnsi="Times New Roman"/>
                <w:sz w:val="24"/>
                <w:szCs w:val="24"/>
                <w:lang w:val="en-US" w:eastAsia="en-IE"/>
              </w:rPr>
              <w:t xml:space="preserve"> as a </w:t>
            </w:r>
            <w:r w:rsidRPr="001D01D9">
              <w:rPr>
                <w:rFonts w:ascii="Times New Roman" w:eastAsia="Times New Roman" w:hAnsi="Times New Roman"/>
                <w:b/>
                <w:bCs/>
                <w:sz w:val="24"/>
                <w:szCs w:val="24"/>
                <w:lang w:val="en-US" w:eastAsia="en-IE"/>
              </w:rPr>
              <w:t>DEED</w:t>
            </w:r>
            <w:r w:rsidRPr="001D01D9">
              <w:rPr>
                <w:rFonts w:ascii="Times New Roman" w:eastAsia="Times New Roman" w:hAnsi="Times New Roman"/>
                <w:sz w:val="24"/>
                <w:szCs w:val="24"/>
                <w:lang w:val="en-US" w:eastAsia="en-IE"/>
              </w:rPr>
              <w:t> </w:t>
            </w:r>
          </w:p>
          <w:p w14:paraId="4225101A" w14:textId="77777777" w:rsidR="005D48B9" w:rsidRPr="001D01D9" w:rsidRDefault="005D48B9" w:rsidP="00F45634">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[CLUB TRUSTEE 3</w:t>
            </w:r>
            <w:r w:rsidRPr="001D01D9">
              <w:rPr>
                <w:rFonts w:ascii="Times New Roman" w:eastAsia="Times New Roman" w:hAnsi="Times New Roman"/>
                <w:sz w:val="24"/>
                <w:szCs w:val="24"/>
                <w:lang w:val="en-US" w:eastAsia="en-IE"/>
              </w:rPr>
              <w:t>]</w:t>
            </w:r>
          </w:p>
          <w:p w14:paraId="22E79DD3"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in the presence of:</w:t>
            </w:r>
            <w:r w:rsidRPr="001D01D9">
              <w:rPr>
                <w:rFonts w:ascii="Times New Roman" w:eastAsia="Times New Roman" w:hAnsi="Times New Roman"/>
                <w:sz w:val="24"/>
                <w:szCs w:val="24"/>
                <w:lang w:val="en-IE" w:eastAsia="en-IE"/>
              </w:rPr>
              <w:t xml:space="preserve"> </w:t>
            </w:r>
          </w:p>
          <w:p w14:paraId="2A9E5C1B"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184030FB" w14:textId="77777777" w:rsidR="005D48B9" w:rsidRPr="001D01D9" w:rsidRDefault="005D48B9" w:rsidP="00F45634">
            <w:pPr>
              <w:tabs>
                <w:tab w:val="left" w:pos="2130"/>
                <w:tab w:val="left" w:pos="252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Signature:      </w:t>
            </w:r>
            <w:r w:rsidRPr="001D01D9">
              <w:rPr>
                <w:rFonts w:ascii="Times New Roman" w:eastAsia="Times New Roman" w:hAnsi="Times New Roman"/>
                <w:sz w:val="24"/>
                <w:szCs w:val="24"/>
                <w:lang w:val="en-US" w:eastAsia="en-IE"/>
              </w:rPr>
              <w:t>___________________</w:t>
            </w:r>
          </w:p>
          <w:p w14:paraId="71A3D75C"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3589DDE2"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Name:            </w:t>
            </w:r>
            <w:r w:rsidRPr="001D01D9">
              <w:rPr>
                <w:rFonts w:ascii="Times New Roman" w:eastAsia="Times New Roman" w:hAnsi="Times New Roman"/>
                <w:sz w:val="24"/>
                <w:szCs w:val="24"/>
                <w:lang w:val="en-US" w:eastAsia="en-IE"/>
              </w:rPr>
              <w:t>___________________</w:t>
            </w:r>
          </w:p>
          <w:p w14:paraId="0511EB84"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1B84D436"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Address:                      </w:t>
            </w:r>
            <w:r w:rsidRPr="001D01D9">
              <w:rPr>
                <w:rFonts w:ascii="Times New Roman" w:eastAsia="Times New Roman" w:hAnsi="Times New Roman"/>
                <w:sz w:val="24"/>
                <w:szCs w:val="24"/>
                <w:lang w:val="en-US" w:eastAsia="en-IE"/>
              </w:rPr>
              <w:t>___________________</w:t>
            </w:r>
          </w:p>
          <w:p w14:paraId="51CDEA5E"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 xml:space="preserve">             </w:t>
            </w:r>
          </w:p>
          <w:p w14:paraId="63A4EE50"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                                    </w:t>
            </w:r>
            <w:r w:rsidRPr="001D01D9">
              <w:rPr>
                <w:rFonts w:ascii="Times New Roman" w:eastAsia="Times New Roman" w:hAnsi="Times New Roman"/>
                <w:sz w:val="24"/>
                <w:szCs w:val="24"/>
                <w:lang w:val="en-US" w:eastAsia="en-IE"/>
              </w:rPr>
              <w:t>___________________</w:t>
            </w:r>
          </w:p>
          <w:p w14:paraId="49576EEB"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3A4710E0" w14:textId="77777777" w:rsidR="005D48B9" w:rsidRPr="001D01D9" w:rsidRDefault="005D48B9" w:rsidP="00F45634">
            <w:pPr>
              <w:tabs>
                <w:tab w:val="left" w:pos="216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Occupation:                 </w:t>
            </w:r>
            <w:r w:rsidRPr="001D01D9">
              <w:rPr>
                <w:rFonts w:ascii="Times New Roman" w:eastAsia="Times New Roman" w:hAnsi="Times New Roman"/>
                <w:sz w:val="24"/>
                <w:szCs w:val="24"/>
                <w:lang w:val="en-US" w:eastAsia="en-IE"/>
              </w:rPr>
              <w:t>___________________</w:t>
            </w:r>
          </w:p>
          <w:p w14:paraId="535F439B"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08B1702C"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p w14:paraId="1A28F9D0"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31047263"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12A500EE"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F217071"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20E391EB"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561A94E"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1EA8F360"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28D5BC7"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1406BA16"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611D9AD5"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47C9CA1A"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235B106D"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7791FC49"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368882CB"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___________________</w:t>
            </w:r>
          </w:p>
          <w:p w14:paraId="2E0E6C68"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[CLUB TRUSTEE 3</w:t>
            </w:r>
            <w:r w:rsidRPr="001D01D9">
              <w:rPr>
                <w:rFonts w:ascii="Times New Roman" w:eastAsia="Times New Roman" w:hAnsi="Times New Roman"/>
                <w:sz w:val="24"/>
                <w:szCs w:val="24"/>
                <w:lang w:val="en-US" w:eastAsia="en-IE"/>
              </w:rPr>
              <w:t>]</w:t>
            </w:r>
          </w:p>
        </w:tc>
      </w:tr>
      <w:tr w:rsidR="005D48B9" w:rsidRPr="001D01D9" w14:paraId="4A5081FB" w14:textId="77777777" w:rsidTr="00F45634">
        <w:trPr>
          <w:trHeight w:val="4375"/>
        </w:trPr>
        <w:tc>
          <w:tcPr>
            <w:tcW w:w="4788" w:type="dxa"/>
            <w:tcBorders>
              <w:top w:val="single" w:sz="4" w:space="0" w:color="auto"/>
              <w:left w:val="single" w:sz="4" w:space="0" w:color="auto"/>
              <w:bottom w:val="single" w:sz="4" w:space="0" w:color="auto"/>
              <w:right w:val="single" w:sz="4" w:space="0" w:color="auto"/>
            </w:tcBorders>
          </w:tcPr>
          <w:p w14:paraId="0BE893A4"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b/>
                <w:bCs/>
                <w:sz w:val="24"/>
                <w:szCs w:val="24"/>
                <w:lang w:val="en-US" w:eastAsia="en-IE"/>
              </w:rPr>
              <w:t>SIGNED</w:t>
            </w:r>
            <w:r w:rsidRPr="001D01D9">
              <w:rPr>
                <w:rFonts w:ascii="Times New Roman" w:eastAsia="Times New Roman" w:hAnsi="Times New Roman"/>
                <w:sz w:val="24"/>
                <w:szCs w:val="24"/>
                <w:lang w:val="en-US" w:eastAsia="en-IE"/>
              </w:rPr>
              <w:t xml:space="preserve"> and </w:t>
            </w:r>
            <w:r w:rsidRPr="001D01D9">
              <w:rPr>
                <w:rFonts w:ascii="Times New Roman" w:eastAsia="Times New Roman" w:hAnsi="Times New Roman"/>
                <w:b/>
                <w:bCs/>
                <w:sz w:val="24"/>
                <w:szCs w:val="24"/>
                <w:lang w:val="en-US" w:eastAsia="en-IE"/>
              </w:rPr>
              <w:t>DELIVERED</w:t>
            </w:r>
            <w:r w:rsidRPr="001D01D9">
              <w:rPr>
                <w:rFonts w:ascii="Times New Roman" w:eastAsia="Times New Roman" w:hAnsi="Times New Roman"/>
                <w:sz w:val="24"/>
                <w:szCs w:val="24"/>
                <w:lang w:val="en-US" w:eastAsia="en-IE"/>
              </w:rPr>
              <w:t xml:space="preserve"> as a </w:t>
            </w:r>
            <w:r w:rsidRPr="001D01D9">
              <w:rPr>
                <w:rFonts w:ascii="Times New Roman" w:eastAsia="Times New Roman" w:hAnsi="Times New Roman"/>
                <w:b/>
                <w:bCs/>
                <w:sz w:val="24"/>
                <w:szCs w:val="24"/>
                <w:lang w:val="en-US" w:eastAsia="en-IE"/>
              </w:rPr>
              <w:t>DEED</w:t>
            </w:r>
            <w:r w:rsidRPr="001D01D9">
              <w:rPr>
                <w:rFonts w:ascii="Times New Roman" w:eastAsia="Times New Roman" w:hAnsi="Times New Roman"/>
                <w:sz w:val="24"/>
                <w:szCs w:val="24"/>
                <w:lang w:val="en-US" w:eastAsia="en-IE"/>
              </w:rPr>
              <w:t> </w:t>
            </w:r>
          </w:p>
          <w:p w14:paraId="7474B5B2" w14:textId="77777777" w:rsidR="005D48B9" w:rsidRPr="001D01D9" w:rsidRDefault="005D48B9" w:rsidP="00F45634">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[COUNTY TRUSTEE</w:t>
            </w:r>
            <w:r w:rsidRPr="001D01D9">
              <w:rPr>
                <w:rFonts w:ascii="Times New Roman" w:eastAsia="Times New Roman" w:hAnsi="Times New Roman"/>
                <w:sz w:val="24"/>
                <w:szCs w:val="24"/>
                <w:lang w:val="en-US" w:eastAsia="en-IE"/>
              </w:rPr>
              <w:t>]</w:t>
            </w:r>
          </w:p>
          <w:p w14:paraId="3C6B5391"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in the presence of:</w:t>
            </w:r>
            <w:r w:rsidRPr="001D01D9">
              <w:rPr>
                <w:rFonts w:ascii="Times New Roman" w:eastAsia="Times New Roman" w:hAnsi="Times New Roman"/>
                <w:sz w:val="24"/>
                <w:szCs w:val="24"/>
                <w:lang w:val="en-IE" w:eastAsia="en-IE"/>
              </w:rPr>
              <w:t xml:space="preserve"> </w:t>
            </w:r>
          </w:p>
          <w:p w14:paraId="7C71BCB6"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3261868F" w14:textId="77777777" w:rsidR="005D48B9" w:rsidRPr="001D01D9" w:rsidRDefault="005D48B9" w:rsidP="00F45634">
            <w:pPr>
              <w:tabs>
                <w:tab w:val="left" w:pos="2130"/>
                <w:tab w:val="left" w:pos="252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Signature:      </w:t>
            </w:r>
            <w:r w:rsidRPr="001D01D9">
              <w:rPr>
                <w:rFonts w:ascii="Times New Roman" w:eastAsia="Times New Roman" w:hAnsi="Times New Roman"/>
                <w:sz w:val="24"/>
                <w:szCs w:val="24"/>
                <w:lang w:val="en-US" w:eastAsia="en-IE"/>
              </w:rPr>
              <w:t>___________________</w:t>
            </w:r>
          </w:p>
          <w:p w14:paraId="6273D9EA"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117BC82B"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Name:            </w:t>
            </w:r>
            <w:r w:rsidRPr="001D01D9">
              <w:rPr>
                <w:rFonts w:ascii="Times New Roman" w:eastAsia="Times New Roman" w:hAnsi="Times New Roman"/>
                <w:sz w:val="24"/>
                <w:szCs w:val="24"/>
                <w:lang w:val="en-US" w:eastAsia="en-IE"/>
              </w:rPr>
              <w:t>___________________</w:t>
            </w:r>
          </w:p>
          <w:p w14:paraId="54BACB26"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1D104D1E"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Address:                      </w:t>
            </w:r>
            <w:r w:rsidRPr="001D01D9">
              <w:rPr>
                <w:rFonts w:ascii="Times New Roman" w:eastAsia="Times New Roman" w:hAnsi="Times New Roman"/>
                <w:sz w:val="24"/>
                <w:szCs w:val="24"/>
                <w:lang w:val="en-US" w:eastAsia="en-IE"/>
              </w:rPr>
              <w:t>___________________</w:t>
            </w:r>
          </w:p>
          <w:p w14:paraId="156B4959"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 xml:space="preserve">             </w:t>
            </w:r>
          </w:p>
          <w:p w14:paraId="4FE99FD1"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                                    </w:t>
            </w:r>
            <w:r w:rsidRPr="001D01D9">
              <w:rPr>
                <w:rFonts w:ascii="Times New Roman" w:eastAsia="Times New Roman" w:hAnsi="Times New Roman"/>
                <w:sz w:val="24"/>
                <w:szCs w:val="24"/>
                <w:lang w:val="en-US" w:eastAsia="en-IE"/>
              </w:rPr>
              <w:t>___________________</w:t>
            </w:r>
          </w:p>
          <w:p w14:paraId="50A4EF83"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62856594" w14:textId="77777777" w:rsidR="005D48B9" w:rsidRPr="001D01D9" w:rsidRDefault="005D48B9" w:rsidP="00F45634">
            <w:pPr>
              <w:tabs>
                <w:tab w:val="left" w:pos="216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Occupation:                 </w:t>
            </w:r>
            <w:r w:rsidRPr="001D01D9">
              <w:rPr>
                <w:rFonts w:ascii="Times New Roman" w:eastAsia="Times New Roman" w:hAnsi="Times New Roman"/>
                <w:sz w:val="24"/>
                <w:szCs w:val="24"/>
                <w:lang w:val="en-US" w:eastAsia="en-IE"/>
              </w:rPr>
              <w:t>___________________</w:t>
            </w:r>
          </w:p>
          <w:p w14:paraId="3296DBAC"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60762774"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p w14:paraId="2FD48268"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069B8D87"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18911AEF"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11C300B8"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00FF47AC"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C6D4722"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674EBF4A"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30D5A51"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424EA680"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E564481"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2E8EF80F"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3DCF2034"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4E13530A"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566592E7"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___________________</w:t>
            </w:r>
          </w:p>
          <w:p w14:paraId="11C193D1"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[COUNTY TRUSTEE</w:t>
            </w:r>
            <w:r w:rsidRPr="001D01D9">
              <w:rPr>
                <w:rFonts w:ascii="Times New Roman" w:eastAsia="Times New Roman" w:hAnsi="Times New Roman"/>
                <w:sz w:val="24"/>
                <w:szCs w:val="24"/>
                <w:lang w:val="en-US" w:eastAsia="en-IE"/>
              </w:rPr>
              <w:t>]</w:t>
            </w:r>
          </w:p>
        </w:tc>
      </w:tr>
      <w:tr w:rsidR="005D48B9" w:rsidRPr="001D01D9" w14:paraId="5E3A9AEA" w14:textId="77777777" w:rsidTr="00F45634">
        <w:trPr>
          <w:trHeight w:val="4375"/>
        </w:trPr>
        <w:tc>
          <w:tcPr>
            <w:tcW w:w="4788" w:type="dxa"/>
            <w:tcBorders>
              <w:top w:val="single" w:sz="4" w:space="0" w:color="auto"/>
              <w:left w:val="single" w:sz="4" w:space="0" w:color="auto"/>
              <w:bottom w:val="single" w:sz="4" w:space="0" w:color="auto"/>
              <w:right w:val="single" w:sz="4" w:space="0" w:color="auto"/>
            </w:tcBorders>
          </w:tcPr>
          <w:p w14:paraId="0D9757D9"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b/>
                <w:bCs/>
                <w:sz w:val="24"/>
                <w:szCs w:val="24"/>
                <w:lang w:val="en-US" w:eastAsia="en-IE"/>
              </w:rPr>
              <w:t>SIGNED</w:t>
            </w:r>
            <w:r w:rsidRPr="001D01D9">
              <w:rPr>
                <w:rFonts w:ascii="Times New Roman" w:eastAsia="Times New Roman" w:hAnsi="Times New Roman"/>
                <w:sz w:val="24"/>
                <w:szCs w:val="24"/>
                <w:lang w:val="en-US" w:eastAsia="en-IE"/>
              </w:rPr>
              <w:t xml:space="preserve"> and </w:t>
            </w:r>
            <w:r w:rsidRPr="001D01D9">
              <w:rPr>
                <w:rFonts w:ascii="Times New Roman" w:eastAsia="Times New Roman" w:hAnsi="Times New Roman"/>
                <w:b/>
                <w:bCs/>
                <w:sz w:val="24"/>
                <w:szCs w:val="24"/>
                <w:lang w:val="en-US" w:eastAsia="en-IE"/>
              </w:rPr>
              <w:t>DELIVERED</w:t>
            </w:r>
            <w:r w:rsidRPr="001D01D9">
              <w:rPr>
                <w:rFonts w:ascii="Times New Roman" w:eastAsia="Times New Roman" w:hAnsi="Times New Roman"/>
                <w:sz w:val="24"/>
                <w:szCs w:val="24"/>
                <w:lang w:val="en-US" w:eastAsia="en-IE"/>
              </w:rPr>
              <w:t xml:space="preserve"> as a </w:t>
            </w:r>
            <w:r w:rsidRPr="001D01D9">
              <w:rPr>
                <w:rFonts w:ascii="Times New Roman" w:eastAsia="Times New Roman" w:hAnsi="Times New Roman"/>
                <w:b/>
                <w:bCs/>
                <w:sz w:val="24"/>
                <w:szCs w:val="24"/>
                <w:lang w:val="en-US" w:eastAsia="en-IE"/>
              </w:rPr>
              <w:t>DEED</w:t>
            </w:r>
            <w:r w:rsidRPr="001D01D9">
              <w:rPr>
                <w:rFonts w:ascii="Times New Roman" w:eastAsia="Times New Roman" w:hAnsi="Times New Roman"/>
                <w:sz w:val="24"/>
                <w:szCs w:val="24"/>
                <w:lang w:val="en-US" w:eastAsia="en-IE"/>
              </w:rPr>
              <w:t> </w:t>
            </w:r>
          </w:p>
          <w:p w14:paraId="0211D543" w14:textId="77777777" w:rsidR="005D48B9" w:rsidRPr="001D01D9" w:rsidRDefault="005D48B9" w:rsidP="00F45634">
            <w:pPr>
              <w:spacing w:after="0" w:line="240" w:lineRule="auto"/>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by the said [PROVINCIAL TRUSTEE</w:t>
            </w:r>
            <w:r w:rsidRPr="001D01D9">
              <w:rPr>
                <w:rFonts w:ascii="Times New Roman" w:eastAsia="Times New Roman" w:hAnsi="Times New Roman"/>
                <w:sz w:val="24"/>
                <w:szCs w:val="24"/>
                <w:lang w:val="en-US" w:eastAsia="en-IE"/>
              </w:rPr>
              <w:t>]</w:t>
            </w:r>
          </w:p>
          <w:p w14:paraId="012F0C03"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in the presence of:</w:t>
            </w:r>
            <w:r w:rsidRPr="001D01D9">
              <w:rPr>
                <w:rFonts w:ascii="Times New Roman" w:eastAsia="Times New Roman" w:hAnsi="Times New Roman"/>
                <w:sz w:val="24"/>
                <w:szCs w:val="24"/>
                <w:lang w:val="en-IE" w:eastAsia="en-IE"/>
              </w:rPr>
              <w:t xml:space="preserve"> </w:t>
            </w:r>
          </w:p>
          <w:p w14:paraId="04EC8A11"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0179506B" w14:textId="77777777" w:rsidR="005D48B9" w:rsidRPr="001D01D9" w:rsidRDefault="005D48B9" w:rsidP="00F45634">
            <w:pPr>
              <w:tabs>
                <w:tab w:val="left" w:pos="2130"/>
                <w:tab w:val="left" w:pos="252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Signature:      </w:t>
            </w:r>
            <w:r w:rsidRPr="001D01D9">
              <w:rPr>
                <w:rFonts w:ascii="Times New Roman" w:eastAsia="Times New Roman" w:hAnsi="Times New Roman"/>
                <w:sz w:val="24"/>
                <w:szCs w:val="24"/>
                <w:lang w:val="en-US" w:eastAsia="en-IE"/>
              </w:rPr>
              <w:t>___________________</w:t>
            </w:r>
          </w:p>
          <w:p w14:paraId="260EB999"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1DF2EC5F"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Witness Name:            </w:t>
            </w:r>
            <w:r w:rsidRPr="001D01D9">
              <w:rPr>
                <w:rFonts w:ascii="Times New Roman" w:eastAsia="Times New Roman" w:hAnsi="Times New Roman"/>
                <w:sz w:val="24"/>
                <w:szCs w:val="24"/>
                <w:lang w:val="en-US" w:eastAsia="en-IE"/>
              </w:rPr>
              <w:t>___________________</w:t>
            </w:r>
          </w:p>
          <w:p w14:paraId="0B62BC1A"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IE" w:eastAsia="en-IE"/>
              </w:rPr>
            </w:pPr>
          </w:p>
          <w:p w14:paraId="65D6DEC6" w14:textId="77777777" w:rsidR="005D48B9" w:rsidRPr="001D01D9" w:rsidRDefault="005D48B9" w:rsidP="00F45634">
            <w:pPr>
              <w:tabs>
                <w:tab w:val="left" w:pos="183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Address:                      </w:t>
            </w:r>
            <w:r w:rsidRPr="001D01D9">
              <w:rPr>
                <w:rFonts w:ascii="Times New Roman" w:eastAsia="Times New Roman" w:hAnsi="Times New Roman"/>
                <w:sz w:val="24"/>
                <w:szCs w:val="24"/>
                <w:lang w:val="en-US" w:eastAsia="en-IE"/>
              </w:rPr>
              <w:t>___________________</w:t>
            </w:r>
          </w:p>
          <w:p w14:paraId="7F2D4E02"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 xml:space="preserve">             </w:t>
            </w:r>
          </w:p>
          <w:p w14:paraId="08169B24" w14:textId="77777777" w:rsidR="005D48B9" w:rsidRPr="001D01D9" w:rsidRDefault="005D48B9" w:rsidP="00F45634">
            <w:pPr>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                                    </w:t>
            </w:r>
            <w:r w:rsidRPr="001D01D9">
              <w:rPr>
                <w:rFonts w:ascii="Times New Roman" w:eastAsia="Times New Roman" w:hAnsi="Times New Roman"/>
                <w:sz w:val="24"/>
                <w:szCs w:val="24"/>
                <w:lang w:val="en-US" w:eastAsia="en-IE"/>
              </w:rPr>
              <w:t>___________________</w:t>
            </w:r>
          </w:p>
          <w:p w14:paraId="664A63A8" w14:textId="77777777" w:rsidR="005D48B9" w:rsidRPr="001D01D9" w:rsidRDefault="005D48B9" w:rsidP="00F45634">
            <w:pPr>
              <w:spacing w:after="0" w:line="240" w:lineRule="auto"/>
              <w:rPr>
                <w:rFonts w:ascii="Times New Roman" w:eastAsia="Times New Roman" w:hAnsi="Times New Roman"/>
                <w:sz w:val="24"/>
                <w:szCs w:val="24"/>
                <w:lang w:val="en-IE" w:eastAsia="en-IE"/>
              </w:rPr>
            </w:pPr>
          </w:p>
          <w:p w14:paraId="4EDE0AFB" w14:textId="77777777" w:rsidR="005D48B9" w:rsidRPr="001D01D9" w:rsidRDefault="005D48B9" w:rsidP="00F45634">
            <w:pPr>
              <w:tabs>
                <w:tab w:val="left" w:pos="2160"/>
              </w:tabs>
              <w:spacing w:after="0" w:line="240" w:lineRule="auto"/>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IE" w:eastAsia="en-IE"/>
              </w:rPr>
              <w:t xml:space="preserve">Occupation:                 </w:t>
            </w:r>
            <w:r w:rsidRPr="001D01D9">
              <w:rPr>
                <w:rFonts w:ascii="Times New Roman" w:eastAsia="Times New Roman" w:hAnsi="Times New Roman"/>
                <w:sz w:val="24"/>
                <w:szCs w:val="24"/>
                <w:lang w:val="en-US" w:eastAsia="en-IE"/>
              </w:rPr>
              <w:t>___________________</w:t>
            </w:r>
          </w:p>
          <w:p w14:paraId="37582F0D" w14:textId="77777777" w:rsidR="005D48B9" w:rsidRDefault="005D48B9" w:rsidP="00F45634">
            <w:pPr>
              <w:spacing w:after="0" w:line="240" w:lineRule="auto"/>
              <w:rPr>
                <w:rFonts w:ascii="Times New Roman" w:eastAsia="Times New Roman" w:hAnsi="Times New Roman"/>
                <w:b/>
                <w:bCs/>
                <w:sz w:val="24"/>
                <w:szCs w:val="24"/>
                <w:lang w:val="en-IE" w:eastAsia="en-IE"/>
              </w:rPr>
            </w:pPr>
          </w:p>
          <w:p w14:paraId="4D11E6D4" w14:textId="77777777" w:rsidR="005D48B9" w:rsidRDefault="005D48B9" w:rsidP="00F45634">
            <w:pPr>
              <w:spacing w:after="0" w:line="240" w:lineRule="auto"/>
              <w:rPr>
                <w:rFonts w:ascii="Times New Roman" w:eastAsia="Times New Roman" w:hAnsi="Times New Roman"/>
                <w:b/>
                <w:bCs/>
                <w:sz w:val="24"/>
                <w:szCs w:val="24"/>
                <w:lang w:val="en-IE" w:eastAsia="en-IE"/>
              </w:rPr>
            </w:pPr>
          </w:p>
          <w:p w14:paraId="42D13C71"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tc>
        <w:tc>
          <w:tcPr>
            <w:tcW w:w="4068" w:type="dxa"/>
            <w:tcBorders>
              <w:top w:val="single" w:sz="4" w:space="0" w:color="auto"/>
              <w:left w:val="single" w:sz="4" w:space="0" w:color="auto"/>
              <w:bottom w:val="single" w:sz="4" w:space="0" w:color="auto"/>
              <w:right w:val="single" w:sz="4" w:space="0" w:color="auto"/>
            </w:tcBorders>
          </w:tcPr>
          <w:p w14:paraId="70088454" w14:textId="77777777" w:rsidR="005D48B9" w:rsidRPr="001D01D9" w:rsidRDefault="005D48B9" w:rsidP="00F45634">
            <w:pPr>
              <w:spacing w:after="0" w:line="240" w:lineRule="auto"/>
              <w:rPr>
                <w:rFonts w:ascii="Times New Roman" w:eastAsia="Times New Roman" w:hAnsi="Times New Roman"/>
                <w:b/>
                <w:bCs/>
                <w:sz w:val="24"/>
                <w:szCs w:val="24"/>
                <w:lang w:val="en-IE" w:eastAsia="en-IE"/>
              </w:rPr>
            </w:pPr>
          </w:p>
          <w:p w14:paraId="11C97D16"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79D05E20" w14:textId="77777777" w:rsidR="005D48B9" w:rsidRPr="001D01D9" w:rsidRDefault="005D48B9" w:rsidP="00F45634">
            <w:pPr>
              <w:spacing w:after="0" w:line="240" w:lineRule="auto"/>
              <w:jc w:val="right"/>
              <w:rPr>
                <w:rFonts w:ascii="Times New Roman" w:eastAsia="Times New Roman" w:hAnsi="Times New Roman"/>
                <w:b/>
                <w:bCs/>
                <w:sz w:val="24"/>
                <w:szCs w:val="24"/>
                <w:lang w:val="en-IE" w:eastAsia="en-IE"/>
              </w:rPr>
            </w:pPr>
          </w:p>
          <w:p w14:paraId="49B7E71D"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2F2A162F"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7CA1C9F5"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65CDC7BE"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2274BB16"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733A0684"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1418F9C1"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1D322813"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283814E8"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p>
          <w:p w14:paraId="0A86BE02"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sidRPr="001D01D9">
              <w:rPr>
                <w:rFonts w:ascii="Times New Roman" w:eastAsia="Times New Roman" w:hAnsi="Times New Roman"/>
                <w:sz w:val="24"/>
                <w:szCs w:val="24"/>
                <w:lang w:val="en-US" w:eastAsia="en-IE"/>
              </w:rPr>
              <w:t>__________________</w:t>
            </w:r>
          </w:p>
          <w:p w14:paraId="6E340F44" w14:textId="77777777" w:rsidR="005D48B9" w:rsidRPr="001D01D9" w:rsidRDefault="005D48B9" w:rsidP="00F45634">
            <w:pPr>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Signature of [PROVINCIAL TRUSTEE</w:t>
            </w:r>
            <w:r w:rsidRPr="001D01D9">
              <w:rPr>
                <w:rFonts w:ascii="Times New Roman" w:eastAsia="Times New Roman" w:hAnsi="Times New Roman"/>
                <w:sz w:val="24"/>
                <w:szCs w:val="24"/>
                <w:lang w:val="en-US" w:eastAsia="en-IE"/>
              </w:rPr>
              <w:t>]</w:t>
            </w:r>
          </w:p>
        </w:tc>
      </w:tr>
    </w:tbl>
    <w:p w14:paraId="0955DC8D" w14:textId="77777777" w:rsidR="005D48B9" w:rsidRPr="00104964" w:rsidRDefault="005D48B9" w:rsidP="005D48B9">
      <w:pPr>
        <w:rPr>
          <w:rFonts w:ascii="Times New Roman" w:hAnsi="Times New Roman"/>
          <w:b/>
          <w:sz w:val="24"/>
          <w:szCs w:val="24"/>
        </w:rPr>
      </w:pPr>
    </w:p>
    <w:p w14:paraId="3DFAC306" w14:textId="77777777" w:rsidR="005D48B9" w:rsidRDefault="005D48B9" w:rsidP="005D48B9">
      <w:pPr>
        <w:rPr>
          <w:rFonts w:ascii="Times New Roman" w:hAnsi="Times New Roman"/>
          <w:sz w:val="24"/>
          <w:szCs w:val="24"/>
        </w:rPr>
      </w:pPr>
      <w:r w:rsidRPr="00104964">
        <w:rPr>
          <w:rFonts w:ascii="Times New Roman" w:hAnsi="Times New Roman"/>
          <w:b/>
          <w:sz w:val="24"/>
          <w:szCs w:val="24"/>
        </w:rPr>
        <w:lastRenderedPageBreak/>
        <w:t>EXECUTION BY</w:t>
      </w:r>
      <w:r>
        <w:rPr>
          <w:rFonts w:ascii="Times New Roman" w:hAnsi="Times New Roman"/>
          <w:b/>
          <w:sz w:val="24"/>
          <w:szCs w:val="24"/>
        </w:rPr>
        <w:t xml:space="preserve"> CORPORATE TRUST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290"/>
      </w:tblGrid>
      <w:tr w:rsidR="005D48B9" w14:paraId="68075837" w14:textId="77777777" w:rsidTr="00F45634">
        <w:trPr>
          <w:trHeight w:val="2965"/>
        </w:trPr>
        <w:tc>
          <w:tcPr>
            <w:tcW w:w="4499" w:type="dxa"/>
            <w:tcBorders>
              <w:top w:val="single" w:sz="4" w:space="0" w:color="auto"/>
              <w:left w:val="single" w:sz="4" w:space="0" w:color="auto"/>
              <w:bottom w:val="single" w:sz="4" w:space="0" w:color="auto"/>
              <w:right w:val="single" w:sz="4" w:space="0" w:color="auto"/>
            </w:tcBorders>
          </w:tcPr>
          <w:p w14:paraId="581880B0" w14:textId="77777777" w:rsidR="005D48B9" w:rsidRDefault="005D48B9" w:rsidP="00F45634">
            <w:pPr>
              <w:adjustRightInd w:val="0"/>
              <w:spacing w:after="0" w:line="240" w:lineRule="auto"/>
              <w:jc w:val="both"/>
              <w:rPr>
                <w:rFonts w:ascii="Times New Roman" w:eastAsia="Times New Roman" w:hAnsi="Times New Roman"/>
                <w:b/>
                <w:bCs/>
                <w:sz w:val="24"/>
                <w:szCs w:val="24"/>
                <w:lang w:val="en-US" w:eastAsia="en-IE"/>
              </w:rPr>
            </w:pPr>
          </w:p>
          <w:p w14:paraId="3F0DD307" w14:textId="77777777" w:rsidR="005D48B9" w:rsidRDefault="005D48B9" w:rsidP="00F45634">
            <w:pPr>
              <w:adjustRightInd w:val="0"/>
              <w:spacing w:after="0" w:line="240" w:lineRule="auto"/>
              <w:jc w:val="both"/>
              <w:rPr>
                <w:rFonts w:ascii="Times New Roman" w:eastAsia="Times New Roman" w:hAnsi="Times New Roman"/>
                <w:sz w:val="24"/>
                <w:szCs w:val="24"/>
                <w:lang w:val="en-US" w:eastAsia="en-IE"/>
              </w:rPr>
            </w:pPr>
            <w:r>
              <w:rPr>
                <w:rFonts w:ascii="Times New Roman" w:eastAsia="Times New Roman" w:hAnsi="Times New Roman"/>
                <w:b/>
                <w:bCs/>
                <w:sz w:val="24"/>
                <w:szCs w:val="24"/>
                <w:lang w:val="en-US" w:eastAsia="en-IE"/>
              </w:rPr>
              <w:t xml:space="preserve">PRESENT </w:t>
            </w:r>
            <w:r>
              <w:rPr>
                <w:rFonts w:ascii="Times New Roman" w:eastAsia="Times New Roman" w:hAnsi="Times New Roman"/>
                <w:bCs/>
                <w:sz w:val="24"/>
                <w:szCs w:val="24"/>
                <w:lang w:val="en-US" w:eastAsia="en-IE"/>
              </w:rPr>
              <w:t>when</w:t>
            </w:r>
            <w:r>
              <w:rPr>
                <w:rFonts w:ascii="Times New Roman" w:eastAsia="Times New Roman" w:hAnsi="Times New Roman"/>
                <w:b/>
                <w:bCs/>
                <w:sz w:val="24"/>
                <w:szCs w:val="24"/>
                <w:lang w:val="en-US" w:eastAsia="en-IE"/>
              </w:rPr>
              <w:t xml:space="preserve"> </w:t>
            </w:r>
            <w:r>
              <w:rPr>
                <w:rFonts w:ascii="Times New Roman" w:eastAsia="Times New Roman" w:hAnsi="Times New Roman"/>
                <w:sz w:val="24"/>
                <w:szCs w:val="24"/>
                <w:lang w:val="en-US" w:eastAsia="en-IE"/>
              </w:rPr>
              <w:t xml:space="preserve">the Common Seal of </w:t>
            </w:r>
          </w:p>
          <w:p w14:paraId="10658D63" w14:textId="77777777" w:rsidR="005D48B9" w:rsidRDefault="005D48B9" w:rsidP="00F45634">
            <w:pPr>
              <w:adjustRightInd w:val="0"/>
              <w:spacing w:after="0" w:line="240" w:lineRule="auto"/>
              <w:jc w:val="both"/>
              <w:rPr>
                <w:rFonts w:ascii="Times New Roman" w:eastAsia="Times New Roman" w:hAnsi="Times New Roman"/>
                <w:sz w:val="24"/>
                <w:szCs w:val="24"/>
                <w:lang w:val="en-US" w:eastAsia="en-IE"/>
              </w:rPr>
            </w:pPr>
            <w:r>
              <w:rPr>
                <w:rFonts w:ascii="Times New Roman" w:hAnsi="Times New Roman"/>
                <w:b/>
                <w:sz w:val="24"/>
                <w:szCs w:val="24"/>
              </w:rPr>
              <w:t>IONTAOBHAS CORPARÁIDEACH CHUMANN LÚTHCHLEAS GAEL CUIDEACHTA FAOI THEORAINN RÁTHAÍOCHTA</w:t>
            </w:r>
            <w:r>
              <w:rPr>
                <w:rFonts w:ascii="Times New Roman" w:hAnsi="Times New Roman"/>
                <w:sz w:val="24"/>
                <w:szCs w:val="24"/>
              </w:rPr>
              <w:t xml:space="preserve"> </w:t>
            </w:r>
            <w:r>
              <w:rPr>
                <w:rFonts w:ascii="Times New Roman" w:eastAsia="Times New Roman" w:hAnsi="Times New Roman"/>
                <w:bCs/>
                <w:sz w:val="24"/>
                <w:szCs w:val="24"/>
                <w:lang w:val="en-US" w:eastAsia="en-IE"/>
              </w:rPr>
              <w:t>was affixed hereto</w:t>
            </w:r>
            <w:r>
              <w:rPr>
                <w:rFonts w:ascii="Times New Roman" w:eastAsia="Times New Roman" w:hAnsi="Times New Roman"/>
                <w:b/>
                <w:bCs/>
                <w:sz w:val="24"/>
                <w:szCs w:val="24"/>
                <w:lang w:val="en-US" w:eastAsia="en-IE"/>
              </w:rPr>
              <w:t xml:space="preserve"> </w:t>
            </w:r>
            <w:r>
              <w:rPr>
                <w:rFonts w:ascii="Times New Roman" w:eastAsia="Times New Roman" w:hAnsi="Times New Roman"/>
                <w:sz w:val="24"/>
                <w:szCs w:val="24"/>
                <w:lang w:val="en-US" w:eastAsia="en-IE"/>
              </w:rPr>
              <w:t xml:space="preserve">and this </w:t>
            </w:r>
            <w:r>
              <w:rPr>
                <w:rFonts w:ascii="Times New Roman" w:eastAsia="Times New Roman" w:hAnsi="Times New Roman"/>
                <w:b/>
                <w:bCs/>
                <w:sz w:val="24"/>
                <w:szCs w:val="24"/>
                <w:lang w:val="en-US" w:eastAsia="en-IE"/>
              </w:rPr>
              <w:t>DEED</w:t>
            </w:r>
            <w:r>
              <w:rPr>
                <w:rFonts w:ascii="Times New Roman" w:eastAsia="Times New Roman" w:hAnsi="Times New Roman"/>
                <w:sz w:val="24"/>
                <w:szCs w:val="24"/>
                <w:lang w:val="en-US" w:eastAsia="en-IE"/>
              </w:rPr>
              <w:t xml:space="preserve"> has been </w:t>
            </w:r>
            <w:r>
              <w:rPr>
                <w:rFonts w:ascii="Times New Roman" w:eastAsia="Times New Roman" w:hAnsi="Times New Roman"/>
                <w:b/>
                <w:bCs/>
                <w:sz w:val="24"/>
                <w:szCs w:val="24"/>
                <w:lang w:val="en-US" w:eastAsia="en-IE"/>
              </w:rPr>
              <w:t>DELIVERED</w:t>
            </w:r>
            <w:r>
              <w:rPr>
                <w:rFonts w:ascii="Times New Roman" w:eastAsia="Times New Roman" w:hAnsi="Times New Roman"/>
                <w:sz w:val="24"/>
                <w:szCs w:val="24"/>
                <w:lang w:val="en-US" w:eastAsia="en-IE"/>
              </w:rPr>
              <w:t>:</w:t>
            </w:r>
          </w:p>
          <w:p w14:paraId="22EDBA47" w14:textId="77777777" w:rsidR="005D48B9" w:rsidRDefault="005D48B9" w:rsidP="00F45634">
            <w:pPr>
              <w:adjustRightInd w:val="0"/>
              <w:spacing w:after="0" w:line="240" w:lineRule="auto"/>
              <w:jc w:val="both"/>
              <w:rPr>
                <w:rFonts w:ascii="Times New Roman" w:eastAsia="Times New Roman" w:hAnsi="Times New Roman"/>
                <w:sz w:val="24"/>
                <w:szCs w:val="24"/>
                <w:lang w:val="en-IE" w:eastAsia="en-IE"/>
              </w:rPr>
            </w:pPr>
          </w:p>
          <w:p w14:paraId="150FE8D2" w14:textId="77777777" w:rsidR="005D48B9" w:rsidRDefault="005D48B9" w:rsidP="00F45634">
            <w:pPr>
              <w:adjustRightInd w:val="0"/>
              <w:spacing w:after="0" w:line="240" w:lineRule="auto"/>
              <w:jc w:val="both"/>
              <w:rPr>
                <w:rFonts w:ascii="Times New Roman" w:eastAsia="Times New Roman" w:hAnsi="Times New Roman"/>
                <w:b/>
                <w:bCs/>
                <w:sz w:val="24"/>
                <w:szCs w:val="24"/>
                <w:lang w:val="en-IE" w:eastAsia="en-IE"/>
              </w:rPr>
            </w:pPr>
          </w:p>
        </w:tc>
        <w:tc>
          <w:tcPr>
            <w:tcW w:w="4290" w:type="dxa"/>
            <w:tcBorders>
              <w:top w:val="single" w:sz="4" w:space="0" w:color="auto"/>
              <w:left w:val="single" w:sz="4" w:space="0" w:color="auto"/>
              <w:bottom w:val="single" w:sz="4" w:space="0" w:color="auto"/>
              <w:right w:val="single" w:sz="4" w:space="0" w:color="auto"/>
            </w:tcBorders>
          </w:tcPr>
          <w:p w14:paraId="1E638E84" w14:textId="77777777" w:rsidR="005D48B9" w:rsidRDefault="005D48B9" w:rsidP="00F45634">
            <w:pPr>
              <w:adjustRightInd w:val="0"/>
              <w:spacing w:after="0" w:line="240" w:lineRule="auto"/>
              <w:jc w:val="both"/>
              <w:rPr>
                <w:rFonts w:ascii="Times New Roman" w:eastAsia="Times New Roman" w:hAnsi="Times New Roman"/>
                <w:b/>
                <w:bCs/>
                <w:sz w:val="24"/>
                <w:szCs w:val="24"/>
                <w:lang w:val="en-IE" w:eastAsia="en-IE"/>
              </w:rPr>
            </w:pPr>
            <w:r>
              <w:rPr>
                <w:noProof/>
                <w:lang w:val="en-IE" w:eastAsia="en-IE"/>
              </w:rPr>
              <mc:AlternateContent>
                <mc:Choice Requires="wps">
                  <w:drawing>
                    <wp:anchor distT="0" distB="0" distL="114300" distR="114300" simplePos="0" relativeHeight="251668480" behindDoc="0" locked="0" layoutInCell="1" allowOverlap="1" wp14:anchorId="30ECD1F6" wp14:editId="083FA40F">
                      <wp:simplePos x="0" y="0"/>
                      <wp:positionH relativeFrom="column">
                        <wp:posOffset>1674495</wp:posOffset>
                      </wp:positionH>
                      <wp:positionV relativeFrom="paragraph">
                        <wp:posOffset>104775</wp:posOffset>
                      </wp:positionV>
                      <wp:extent cx="685800" cy="622935"/>
                      <wp:effectExtent l="0" t="0" r="19050" b="24765"/>
                      <wp:wrapNone/>
                      <wp:docPr id="19" name="Flowchart: Con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29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77A18" id="Flowchart: Connector 19" o:spid="_x0000_s1026" type="#_x0000_t120" style="position:absolute;margin-left:131.85pt;margin-top:8.25pt;width:54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"/>
                  </w:pict>
                </mc:Fallback>
              </mc:AlternateContent>
            </w:r>
          </w:p>
          <w:p w14:paraId="6C5F29B4" w14:textId="77777777" w:rsidR="005D48B9" w:rsidRDefault="005D48B9" w:rsidP="00F45634">
            <w:pPr>
              <w:adjustRightInd w:val="0"/>
              <w:spacing w:after="0" w:line="240" w:lineRule="auto"/>
              <w:jc w:val="right"/>
              <w:rPr>
                <w:rFonts w:ascii="Times New Roman" w:eastAsia="Times New Roman" w:hAnsi="Times New Roman"/>
                <w:b/>
                <w:bCs/>
                <w:sz w:val="24"/>
                <w:szCs w:val="24"/>
                <w:lang w:val="en-IE" w:eastAsia="en-IE"/>
              </w:rPr>
            </w:pPr>
            <w:r>
              <w:rPr>
                <w:noProof/>
                <w:lang w:val="en-IE" w:eastAsia="en-IE"/>
              </w:rPr>
              <mc:AlternateContent>
                <mc:Choice Requires="wpg">
                  <w:drawing>
                    <wp:anchor distT="0" distB="0" distL="114300" distR="114300" simplePos="0" relativeHeight="251669504" behindDoc="0" locked="0" layoutInCell="1" allowOverlap="1" wp14:anchorId="0C859730" wp14:editId="7C05C7B4">
                      <wp:simplePos x="0" y="0"/>
                      <wp:positionH relativeFrom="character">
                        <wp:posOffset>0</wp:posOffset>
                      </wp:positionH>
                      <wp:positionV relativeFrom="line">
                        <wp:posOffset>0</wp:posOffset>
                      </wp:positionV>
                      <wp:extent cx="685800" cy="685800"/>
                      <wp:effectExtent l="0" t="0" r="0" b="0"/>
                      <wp:wrapNone/>
                      <wp:docPr id="20" name="Group 20"/>
                      <wp:cNvGraphicFramePr/>
                      <a:graphic xmlns:a="http://schemas.openxmlformats.org/drawingml/2006/main">
                        <a:graphicData uri="http://schemas.microsoft.com/office/word/2010/wordprocessingGroup">
                          <wpg:wgp>
                            <wpg:cNvGrpSpPr/>
                            <wpg:grpSpPr bwMode="auto">
                              <a:xfrm>
                                <a:off x="0" y="0"/>
                                <a:ext cx="685800" cy="685800"/>
                                <a:chOff x="0" y="0"/>
                                <a:chExt cx="1878" cy="1852"/>
                              </a:xfrm>
                            </wpg:grpSpPr>
                            <wps:wsp>
                              <wps:cNvPr id="21" name="AutoShape 3"/>
                              <wps:cNvSpPr>
                                <a:spLocks noChangeAspect="1" noChangeArrowheads="1" noTextEdit="1"/>
                              </wps:cNvSpPr>
                              <wps:spPr bwMode="auto">
                                <a:xfrm>
                                  <a:off x="0" y="0"/>
                                  <a:ext cx="1878"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354366" id="Group 20" o:spid="_x0000_s1026" style="position:absolute;margin-left:0;margin-top:0;width:54pt;height:54pt;z-index:251669504;mso-position-horizontal-relative:char;mso-position-vertical-relative:line" coordsize="1878,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">
                      <v:rect id="AutoShape 3" o:spid="_x0000_s1027" style="position:absolute;width:1878;height:1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o:lock v:ext="edit" aspectratio="t" text="t"/>
                      </v:rect>
                      <w10:wrap anchory="line"/>
                    </v:group>
                  </w:pict>
                </mc:Fallback>
              </mc:AlternateContent>
            </w:r>
            <w:r>
              <w:rPr>
                <w:rFonts w:ascii="Times New Roman" w:eastAsia="Times New Roman" w:hAnsi="Times New Roman"/>
                <w:b/>
                <w:noProof/>
                <w:sz w:val="24"/>
                <w:szCs w:val="24"/>
                <w:lang w:val="en-IE" w:eastAsia="en-IE"/>
              </w:rPr>
              <w:drawing>
                <wp:inline distT="0" distB="0" distL="0" distR="0" wp14:anchorId="04CB383C" wp14:editId="03390262">
                  <wp:extent cx="683895" cy="6838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t="-99930" b="99930"/>
                          <a:stretch>
                            <a:fillRect/>
                          </a:stretch>
                        </pic:blipFill>
                        <pic:spPr bwMode="auto">
                          <a:xfrm>
                            <a:off x="0" y="0"/>
                            <a:ext cx="683895" cy="683895"/>
                          </a:xfrm>
                          <a:prstGeom prst="rect">
                            <a:avLst/>
                          </a:prstGeom>
                          <a:noFill/>
                          <a:ln>
                            <a:noFill/>
                          </a:ln>
                        </pic:spPr>
                      </pic:pic>
                    </a:graphicData>
                  </a:graphic>
                </wp:inline>
              </w:drawing>
            </w:r>
          </w:p>
          <w:p w14:paraId="19CFD0BC" w14:textId="77777777" w:rsidR="005D48B9" w:rsidRDefault="005D48B9" w:rsidP="00F45634">
            <w:pPr>
              <w:adjustRightInd w:val="0"/>
              <w:spacing w:after="0" w:line="240" w:lineRule="auto"/>
              <w:jc w:val="both"/>
              <w:rPr>
                <w:rFonts w:ascii="Times New Roman" w:eastAsia="Times New Roman" w:hAnsi="Times New Roman"/>
                <w:sz w:val="24"/>
                <w:szCs w:val="24"/>
                <w:lang w:val="en-IE" w:eastAsia="en-IE"/>
              </w:rPr>
            </w:pPr>
          </w:p>
          <w:p w14:paraId="548776F7" w14:textId="77777777" w:rsidR="005D48B9" w:rsidRDefault="005D48B9" w:rsidP="00F45634">
            <w:pPr>
              <w:adjustRightInd w:val="0"/>
              <w:spacing w:after="0" w:line="240" w:lineRule="auto"/>
              <w:jc w:val="right"/>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___________________</w:t>
            </w:r>
          </w:p>
          <w:p w14:paraId="6BEBC42F" w14:textId="77777777" w:rsidR="005D48B9" w:rsidRDefault="005D48B9" w:rsidP="00F45634">
            <w:pPr>
              <w:adjustRightInd w:val="0"/>
              <w:spacing w:after="0" w:line="240" w:lineRule="auto"/>
              <w:jc w:val="right"/>
              <w:rPr>
                <w:rFonts w:ascii="Times New Roman" w:eastAsia="Times New Roman" w:hAnsi="Times New Roman"/>
                <w:sz w:val="24"/>
                <w:szCs w:val="24"/>
                <w:lang w:val="en-US" w:eastAsia="en-IE"/>
              </w:rPr>
            </w:pPr>
            <w:r>
              <w:rPr>
                <w:rFonts w:ascii="Times New Roman" w:eastAsia="Times New Roman" w:hAnsi="Times New Roman"/>
                <w:sz w:val="24"/>
                <w:szCs w:val="24"/>
                <w:lang w:val="en-US" w:eastAsia="en-IE"/>
              </w:rPr>
              <w:t>Director</w:t>
            </w:r>
          </w:p>
          <w:p w14:paraId="4ED232D6" w14:textId="77777777" w:rsidR="005D48B9" w:rsidRDefault="005D48B9" w:rsidP="00F45634">
            <w:pPr>
              <w:adjustRightInd w:val="0"/>
              <w:spacing w:after="0" w:line="240" w:lineRule="auto"/>
              <w:jc w:val="right"/>
              <w:rPr>
                <w:rFonts w:ascii="Times New Roman" w:eastAsia="Times New Roman" w:hAnsi="Times New Roman"/>
                <w:sz w:val="24"/>
                <w:szCs w:val="24"/>
                <w:lang w:val="en-IE" w:eastAsia="en-IE"/>
              </w:rPr>
            </w:pPr>
          </w:p>
          <w:p w14:paraId="70F52E01" w14:textId="77777777" w:rsidR="005D48B9" w:rsidRDefault="005D48B9" w:rsidP="00F45634">
            <w:pPr>
              <w:adjustRightInd w:val="0"/>
              <w:spacing w:after="0" w:line="240" w:lineRule="auto"/>
              <w:jc w:val="right"/>
              <w:rPr>
                <w:rFonts w:ascii="Times New Roman" w:eastAsia="Times New Roman" w:hAnsi="Times New Roman"/>
                <w:sz w:val="24"/>
                <w:szCs w:val="24"/>
                <w:lang w:val="en-IE" w:eastAsia="en-IE"/>
              </w:rPr>
            </w:pPr>
            <w:r>
              <w:rPr>
                <w:rFonts w:ascii="Times New Roman" w:eastAsia="Times New Roman" w:hAnsi="Times New Roman"/>
                <w:sz w:val="24"/>
                <w:szCs w:val="24"/>
                <w:lang w:val="en-US" w:eastAsia="en-IE"/>
              </w:rPr>
              <w:t>___________________</w:t>
            </w:r>
          </w:p>
          <w:p w14:paraId="08F2DCA5" w14:textId="77777777" w:rsidR="005D48B9" w:rsidRDefault="005D48B9" w:rsidP="00F45634">
            <w:pPr>
              <w:adjustRightInd w:val="0"/>
              <w:spacing w:after="0" w:line="240" w:lineRule="auto"/>
              <w:jc w:val="right"/>
              <w:rPr>
                <w:rFonts w:ascii="Times New Roman" w:eastAsia="Times New Roman" w:hAnsi="Times New Roman"/>
                <w:b/>
                <w:bCs/>
                <w:sz w:val="24"/>
                <w:szCs w:val="24"/>
                <w:lang w:val="en-IE" w:eastAsia="en-IE"/>
              </w:rPr>
            </w:pPr>
            <w:r>
              <w:rPr>
                <w:rFonts w:ascii="Times New Roman" w:eastAsia="Times New Roman" w:hAnsi="Times New Roman"/>
                <w:sz w:val="24"/>
                <w:szCs w:val="24"/>
                <w:lang w:val="en-US" w:eastAsia="en-IE"/>
              </w:rPr>
              <w:t>Director/Secretary</w:t>
            </w:r>
          </w:p>
        </w:tc>
      </w:tr>
    </w:tbl>
    <w:p w14:paraId="7CD0319C" w14:textId="77777777" w:rsidR="005D48B9" w:rsidRDefault="005D48B9" w:rsidP="005D48B9">
      <w:pPr>
        <w:rPr>
          <w:rFonts w:ascii="Times New Roman" w:hAnsi="Times New Roman"/>
          <w:sz w:val="24"/>
          <w:szCs w:val="24"/>
        </w:rPr>
      </w:pPr>
    </w:p>
    <w:p w14:paraId="5A0C22A2" w14:textId="77777777" w:rsidR="005D48B9" w:rsidRPr="001D0EE0" w:rsidRDefault="005D48B9" w:rsidP="005D48B9">
      <w:pPr>
        <w:rPr>
          <w:rFonts w:ascii="Times New Roman" w:hAnsi="Times New Roman"/>
          <w:sz w:val="24"/>
          <w:szCs w:val="24"/>
        </w:rPr>
      </w:pPr>
    </w:p>
    <w:p w14:paraId="1E998F86" w14:textId="77777777" w:rsidR="00DD22A2" w:rsidRPr="00DD22A2" w:rsidRDefault="00DD22A2" w:rsidP="00DD22A2">
      <w:pPr>
        <w:rPr>
          <w:rFonts w:ascii="Times New Roman" w:hAnsi="Times New Roman"/>
          <w:sz w:val="24"/>
          <w:szCs w:val="24"/>
        </w:rPr>
      </w:pPr>
    </w:p>
    <w:p w14:paraId="0423C606" w14:textId="77777777" w:rsidR="00DA07C0" w:rsidRDefault="00DA07C0" w:rsidP="00DA07C0">
      <w:pPr>
        <w:rPr>
          <w:rFonts w:ascii="Times New Roman" w:hAnsi="Times New Roman"/>
          <w:sz w:val="24"/>
          <w:szCs w:val="24"/>
        </w:rPr>
      </w:pPr>
    </w:p>
    <w:p w14:paraId="6B708C73" w14:textId="77777777" w:rsidR="00DA07C0" w:rsidRDefault="00DA07C0" w:rsidP="00DA07C0">
      <w:pPr>
        <w:rPr>
          <w:rFonts w:ascii="Times New Roman" w:hAnsi="Times New Roman"/>
          <w:sz w:val="24"/>
          <w:szCs w:val="24"/>
        </w:rPr>
      </w:pPr>
    </w:p>
    <w:p w14:paraId="57C9016D" w14:textId="77777777" w:rsidR="00D86F60" w:rsidRPr="00AF4B73" w:rsidRDefault="00D86F60" w:rsidP="00D86F60">
      <w:pPr>
        <w:spacing w:after="0" w:line="240" w:lineRule="auto"/>
        <w:rPr>
          <w:rFonts w:ascii="Times New Roman" w:eastAsia="Times New Roman" w:hAnsi="Times New Roman"/>
          <w:b/>
          <w:sz w:val="24"/>
          <w:szCs w:val="20"/>
          <w:lang w:val="en-IE"/>
        </w:rPr>
      </w:pPr>
    </w:p>
    <w:p w14:paraId="554890EE" w14:textId="77777777" w:rsidR="00D86F60" w:rsidRDefault="00D86F60" w:rsidP="00D86F60">
      <w:pPr>
        <w:spacing w:after="0" w:line="240" w:lineRule="auto"/>
        <w:rPr>
          <w:rFonts w:ascii="Times New Roman" w:eastAsia="Times New Roman" w:hAnsi="Times New Roman"/>
          <w:b/>
          <w:sz w:val="24"/>
          <w:szCs w:val="20"/>
          <w:lang w:val="en-IE"/>
        </w:rPr>
      </w:pPr>
    </w:p>
    <w:p w14:paraId="5BECEE99" w14:textId="77777777" w:rsidR="00D86F60" w:rsidRPr="00AF4B73" w:rsidRDefault="00D86F60" w:rsidP="00D86F60">
      <w:pPr>
        <w:rPr>
          <w:rFonts w:ascii="Times New Roman" w:eastAsia="Times New Roman" w:hAnsi="Times New Roman"/>
          <w:b/>
          <w:sz w:val="24"/>
          <w:szCs w:val="20"/>
          <w:lang w:val="en-IE"/>
        </w:rPr>
      </w:pPr>
    </w:p>
    <w:p w14:paraId="2B8A5241" w14:textId="77777777" w:rsidR="00D86F60" w:rsidRDefault="00D86F60" w:rsidP="00D86F60">
      <w:pPr>
        <w:rPr>
          <w:rFonts w:ascii="Times New Roman" w:hAnsi="Times New Roman"/>
          <w:b/>
          <w:sz w:val="24"/>
          <w:szCs w:val="24"/>
          <w:u w:val="single"/>
        </w:rPr>
      </w:pPr>
    </w:p>
    <w:p w14:paraId="748245F3" w14:textId="77777777" w:rsidR="00D86F60" w:rsidRDefault="00D86F60" w:rsidP="00D86F60">
      <w:pPr>
        <w:rPr>
          <w:rFonts w:ascii="Times New Roman" w:hAnsi="Times New Roman"/>
          <w:b/>
          <w:sz w:val="24"/>
          <w:szCs w:val="24"/>
          <w:u w:val="single"/>
        </w:rPr>
      </w:pPr>
    </w:p>
    <w:p w14:paraId="44C28046" w14:textId="77777777" w:rsidR="00D86F60" w:rsidRDefault="00D86F60" w:rsidP="00D86F60">
      <w:pPr>
        <w:spacing w:after="0" w:line="240" w:lineRule="auto"/>
        <w:rPr>
          <w:rFonts w:ascii="Times New Roman" w:hAnsi="Times New Roman"/>
          <w:b/>
          <w:sz w:val="24"/>
          <w:szCs w:val="24"/>
          <w:u w:val="single"/>
        </w:rPr>
      </w:pPr>
      <w:bookmarkStart w:id="1" w:name="co_anchor_a256061_1"/>
      <w:bookmarkStart w:id="2" w:name="co_anchor_a70433_1"/>
      <w:bookmarkStart w:id="3" w:name="co_anchor_a892895_1"/>
      <w:bookmarkStart w:id="4" w:name="co_anchor_a1027707_1"/>
      <w:bookmarkStart w:id="5" w:name="co_anchor_a1021071_1"/>
      <w:bookmarkEnd w:id="1"/>
      <w:bookmarkEnd w:id="2"/>
      <w:bookmarkEnd w:id="3"/>
      <w:bookmarkEnd w:id="4"/>
      <w:bookmarkEnd w:id="5"/>
    </w:p>
    <w:p w14:paraId="74BFE727" w14:textId="77777777" w:rsidR="00D86F60" w:rsidRPr="00A8515B" w:rsidRDefault="00D86F60" w:rsidP="00D86F60">
      <w:pPr>
        <w:spacing w:after="0" w:line="240" w:lineRule="auto"/>
        <w:rPr>
          <w:rFonts w:ascii="Times New Roman" w:hAnsi="Times New Roman"/>
          <w:sz w:val="24"/>
          <w:szCs w:val="24"/>
        </w:rPr>
      </w:pPr>
    </w:p>
    <w:p w14:paraId="0113A853" w14:textId="77777777" w:rsidR="00440337" w:rsidRPr="00B76E82" w:rsidRDefault="00440337" w:rsidP="00B76E82">
      <w:pPr>
        <w:spacing w:after="0" w:line="240" w:lineRule="auto"/>
      </w:pPr>
    </w:p>
    <w:sectPr w:rsidR="00440337" w:rsidRPr="00B76E82" w:rsidSect="002453D1">
      <w:foot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1990A" w14:textId="77777777" w:rsidR="00D66079" w:rsidRDefault="00D66079" w:rsidP="005D73D8">
      <w:pPr>
        <w:spacing w:after="0" w:line="240" w:lineRule="auto"/>
      </w:pPr>
      <w:r>
        <w:separator/>
      </w:r>
    </w:p>
  </w:endnote>
  <w:endnote w:type="continuationSeparator" w:id="0">
    <w:p w14:paraId="586B231B" w14:textId="77777777" w:rsidR="00D66079" w:rsidRDefault="00D66079" w:rsidP="005D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5F89" w14:textId="31E41E1E" w:rsidR="0035052D" w:rsidRPr="00DE52A0" w:rsidRDefault="0035052D" w:rsidP="00E531E5">
    <w:pPr>
      <w:pStyle w:val="Footer"/>
      <w:jc w:val="right"/>
      <w:rPr>
        <w:rFonts w:ascii="Times New Roman" w:hAnsi="Times New Roman"/>
        <w:sz w:val="20"/>
        <w:szCs w:val="20"/>
      </w:rPr>
    </w:pPr>
    <w:r w:rsidRPr="00DE52A0">
      <w:rPr>
        <w:rFonts w:ascii="Times New Roman" w:hAnsi="Times New Roman"/>
        <w:sz w:val="20"/>
        <w:szCs w:val="20"/>
      </w:rPr>
      <w:t xml:space="preserve">Page </w:t>
    </w:r>
    <w:r w:rsidRPr="00DE52A0">
      <w:rPr>
        <w:rFonts w:ascii="Times New Roman" w:hAnsi="Times New Roman"/>
        <w:sz w:val="20"/>
        <w:szCs w:val="20"/>
      </w:rPr>
      <w:fldChar w:fldCharType="begin"/>
    </w:r>
    <w:r w:rsidRPr="00DE52A0">
      <w:rPr>
        <w:rFonts w:ascii="Times New Roman" w:hAnsi="Times New Roman"/>
        <w:sz w:val="20"/>
        <w:szCs w:val="20"/>
      </w:rPr>
      <w:instrText xml:space="preserve"> PAGE  \* Arabic  \* MERGEFORMAT </w:instrText>
    </w:r>
    <w:r w:rsidRPr="00DE52A0">
      <w:rPr>
        <w:rFonts w:ascii="Times New Roman" w:hAnsi="Times New Roman"/>
        <w:sz w:val="20"/>
        <w:szCs w:val="20"/>
      </w:rPr>
      <w:fldChar w:fldCharType="separate"/>
    </w:r>
    <w:r w:rsidR="0040116B">
      <w:rPr>
        <w:rFonts w:ascii="Times New Roman" w:hAnsi="Times New Roman"/>
        <w:noProof/>
        <w:sz w:val="20"/>
        <w:szCs w:val="20"/>
      </w:rPr>
      <w:t>2</w:t>
    </w:r>
    <w:r w:rsidRPr="00DE52A0">
      <w:rPr>
        <w:rFonts w:ascii="Times New Roman" w:hAnsi="Times New Roman"/>
        <w:sz w:val="20"/>
        <w:szCs w:val="20"/>
      </w:rPr>
      <w:fldChar w:fldCharType="end"/>
    </w:r>
    <w:r w:rsidRPr="00DE52A0">
      <w:rPr>
        <w:rFonts w:ascii="Times New Roman" w:hAnsi="Times New Roman"/>
        <w:sz w:val="20"/>
        <w:szCs w:val="20"/>
      </w:rPr>
      <w:t xml:space="preserve"> of </w:t>
    </w:r>
    <w:r w:rsidRPr="00DE52A0">
      <w:rPr>
        <w:rFonts w:ascii="Times New Roman" w:hAnsi="Times New Roman"/>
        <w:sz w:val="20"/>
        <w:szCs w:val="20"/>
      </w:rPr>
      <w:fldChar w:fldCharType="begin"/>
    </w:r>
    <w:r w:rsidRPr="00DE52A0">
      <w:rPr>
        <w:rFonts w:ascii="Times New Roman" w:hAnsi="Times New Roman"/>
        <w:sz w:val="20"/>
        <w:szCs w:val="20"/>
      </w:rPr>
      <w:instrText xml:space="preserve"> NUMPAGES  \* Arabic  \* MERGEFORMAT </w:instrText>
    </w:r>
    <w:r w:rsidRPr="00DE52A0">
      <w:rPr>
        <w:rFonts w:ascii="Times New Roman" w:hAnsi="Times New Roman"/>
        <w:sz w:val="20"/>
        <w:szCs w:val="20"/>
      </w:rPr>
      <w:fldChar w:fldCharType="separate"/>
    </w:r>
    <w:r w:rsidR="0040116B">
      <w:rPr>
        <w:rFonts w:ascii="Times New Roman" w:hAnsi="Times New Roman"/>
        <w:noProof/>
        <w:sz w:val="20"/>
        <w:szCs w:val="20"/>
      </w:rPr>
      <w:t>54</w:t>
    </w:r>
    <w:r w:rsidRPr="00DE52A0">
      <w:rPr>
        <w:rFonts w:ascii="Times New Roman" w:hAnsi="Times New Roman"/>
        <w:sz w:val="20"/>
        <w:szCs w:val="20"/>
      </w:rPr>
      <w:fldChar w:fldCharType="end"/>
    </w:r>
  </w:p>
  <w:p w14:paraId="4BBDED60" w14:textId="77777777" w:rsidR="0035052D" w:rsidRPr="000D1A87" w:rsidRDefault="0035052D" w:rsidP="00E531E5">
    <w:pPr>
      <w:pStyle w:val="Footer"/>
      <w:jc w:val="right"/>
    </w:pPr>
    <w:r w:rsidRPr="00DE52A0">
      <w:rPr>
        <w:rFonts w:ascii="Times New Roman" w:hAnsi="Times New Roman"/>
        <w:sz w:val="20"/>
        <w:szCs w:val="20"/>
      </w:rPr>
      <w:fldChar w:fldCharType="begin"/>
    </w:r>
    <w:r w:rsidRPr="00DE52A0">
      <w:rPr>
        <w:rFonts w:ascii="Times New Roman" w:hAnsi="Times New Roman"/>
        <w:sz w:val="20"/>
        <w:szCs w:val="20"/>
      </w:rPr>
      <w:instrText xml:space="preserve"> FILENAME  \* Lower \p  \* MERGEFORMAT </w:instrText>
    </w:r>
    <w:r w:rsidRPr="00DE52A0">
      <w:rPr>
        <w:rFonts w:ascii="Times New Roman" w:hAnsi="Times New Roman"/>
        <w:sz w:val="20"/>
        <w:szCs w:val="20"/>
      </w:rPr>
      <w:fldChar w:fldCharType="separate"/>
    </w:r>
    <w:r w:rsidRPr="00DE52A0">
      <w:rPr>
        <w:rFonts w:ascii="Times New Roman" w:hAnsi="Times New Roman"/>
        <w:noProof/>
        <w:sz w:val="20"/>
        <w:szCs w:val="20"/>
      </w:rPr>
      <w:t>c:\users\mnolan\appdata\roaming\practiceevolve\client\data\workarea\5740-34718\1054142\information pack - word version.docx</w:t>
    </w:r>
    <w:r w:rsidRPr="00DE52A0">
      <w:rPr>
        <w:rFonts w:ascii="Times New Roman" w:hAnsi="Times New Roman"/>
        <w:sz w:val="20"/>
        <w:szCs w:val="20"/>
      </w:rPr>
      <w:fldChar w:fldCharType="end"/>
    </w:r>
  </w:p>
  <w:p w14:paraId="50485736" w14:textId="77777777" w:rsidR="0035052D" w:rsidRDefault="00350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3A5E" w14:textId="7268AD70" w:rsidR="0035052D" w:rsidRPr="000D1A87" w:rsidRDefault="0035052D" w:rsidP="00E531E5">
    <w:pPr>
      <w:pStyle w:val="Footer"/>
      <w:jc w:val="right"/>
      <w:rPr>
        <w:sz w:val="18"/>
        <w:szCs w:val="18"/>
      </w:rPr>
    </w:pPr>
    <w:r w:rsidRPr="000D1A87">
      <w:rPr>
        <w:sz w:val="18"/>
        <w:szCs w:val="18"/>
      </w:rPr>
      <w:t xml:space="preserve">Page </w:t>
    </w:r>
    <w:r w:rsidRPr="000D1A87">
      <w:rPr>
        <w:sz w:val="18"/>
        <w:szCs w:val="18"/>
      </w:rPr>
      <w:fldChar w:fldCharType="begin"/>
    </w:r>
    <w:r w:rsidRPr="000D1A87">
      <w:rPr>
        <w:sz w:val="18"/>
        <w:szCs w:val="18"/>
      </w:rPr>
      <w:instrText xml:space="preserve"> PAGE  \* Arabic  \* MERGEFORMAT </w:instrText>
    </w:r>
    <w:r w:rsidRPr="000D1A87">
      <w:rPr>
        <w:sz w:val="18"/>
        <w:szCs w:val="18"/>
      </w:rPr>
      <w:fldChar w:fldCharType="separate"/>
    </w:r>
    <w:r w:rsidR="0040116B">
      <w:rPr>
        <w:noProof/>
        <w:sz w:val="18"/>
        <w:szCs w:val="18"/>
      </w:rPr>
      <w:t>21</w:t>
    </w:r>
    <w:r w:rsidRPr="000D1A87">
      <w:rPr>
        <w:sz w:val="18"/>
        <w:szCs w:val="18"/>
      </w:rPr>
      <w:fldChar w:fldCharType="end"/>
    </w:r>
    <w:r w:rsidRPr="000D1A87">
      <w:rPr>
        <w:sz w:val="18"/>
        <w:szCs w:val="18"/>
      </w:rPr>
      <w:t xml:space="preserve"> of </w:t>
    </w:r>
    <w:r w:rsidRPr="000D1A87">
      <w:rPr>
        <w:sz w:val="18"/>
        <w:szCs w:val="18"/>
      </w:rPr>
      <w:fldChar w:fldCharType="begin"/>
    </w:r>
    <w:r w:rsidRPr="000D1A87">
      <w:rPr>
        <w:sz w:val="18"/>
        <w:szCs w:val="18"/>
      </w:rPr>
      <w:instrText xml:space="preserve"> NUMPAGES  \* Arabic  \* MERGEFORMAT </w:instrText>
    </w:r>
    <w:r w:rsidRPr="000D1A87">
      <w:rPr>
        <w:sz w:val="18"/>
        <w:szCs w:val="18"/>
      </w:rPr>
      <w:fldChar w:fldCharType="separate"/>
    </w:r>
    <w:r w:rsidR="0040116B">
      <w:rPr>
        <w:noProof/>
        <w:sz w:val="18"/>
        <w:szCs w:val="18"/>
      </w:rPr>
      <w:t>54</w:t>
    </w:r>
    <w:r w:rsidRPr="000D1A87">
      <w:rPr>
        <w:sz w:val="18"/>
        <w:szCs w:val="18"/>
      </w:rPr>
      <w:fldChar w:fldCharType="end"/>
    </w:r>
  </w:p>
  <w:p w14:paraId="6659243B" w14:textId="77777777" w:rsidR="0035052D" w:rsidRPr="000D1A87" w:rsidRDefault="0035052D" w:rsidP="00E531E5">
    <w:pPr>
      <w:pStyle w:val="Footer"/>
      <w:jc w:val="right"/>
    </w:pPr>
    <w:r w:rsidRPr="000D1A87">
      <w:rPr>
        <w:sz w:val="18"/>
        <w:szCs w:val="18"/>
      </w:rPr>
      <w:fldChar w:fldCharType="begin"/>
    </w:r>
    <w:r w:rsidRPr="000D1A87">
      <w:rPr>
        <w:sz w:val="18"/>
        <w:szCs w:val="18"/>
      </w:rPr>
      <w:instrText xml:space="preserve"> FILENAME  \* Lower \p  \* MERGEFORMAT </w:instrText>
    </w:r>
    <w:r w:rsidRPr="000D1A87">
      <w:rPr>
        <w:sz w:val="18"/>
        <w:szCs w:val="18"/>
      </w:rPr>
      <w:fldChar w:fldCharType="separate"/>
    </w:r>
    <w:r>
      <w:rPr>
        <w:noProof/>
        <w:sz w:val="18"/>
        <w:szCs w:val="18"/>
      </w:rPr>
      <w:t>c:\users\mnolan\appdata\roaming\practiceevolve\client\data\workarea\5740-34718\1054142\information pack - word version.docx</w:t>
    </w:r>
    <w:r w:rsidRPr="000D1A87">
      <w:rPr>
        <w:sz w:val="18"/>
        <w:szCs w:val="18"/>
      </w:rPr>
      <w:fldChar w:fldCharType="end"/>
    </w:r>
  </w:p>
  <w:p w14:paraId="04CFD47D" w14:textId="77777777" w:rsidR="0035052D" w:rsidRDefault="00350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FADBF" w14:textId="77777777" w:rsidR="00D66079" w:rsidRDefault="00D66079" w:rsidP="005D73D8">
      <w:pPr>
        <w:spacing w:after="0" w:line="240" w:lineRule="auto"/>
      </w:pPr>
      <w:r>
        <w:separator/>
      </w:r>
    </w:p>
  </w:footnote>
  <w:footnote w:type="continuationSeparator" w:id="0">
    <w:p w14:paraId="66504273" w14:textId="77777777" w:rsidR="00D66079" w:rsidRDefault="00D66079" w:rsidP="005D73D8">
      <w:pPr>
        <w:spacing w:after="0" w:line="240" w:lineRule="auto"/>
      </w:pPr>
      <w:r>
        <w:continuationSeparator/>
      </w:r>
    </w:p>
  </w:footnote>
  <w:footnote w:id="1">
    <w:p w14:paraId="3E905F21" w14:textId="77777777" w:rsidR="0035052D" w:rsidRDefault="0035052D" w:rsidP="00B03AA4">
      <w:pPr>
        <w:pStyle w:val="FootnoteText"/>
      </w:pPr>
      <w:r>
        <w:rPr>
          <w:rStyle w:val="FootnoteReference"/>
        </w:rPr>
        <w:footnoteRef/>
      </w:r>
      <w:r>
        <w:t xml:space="preserve"> Twenty percent of full members eligible to vote shall be a quorum.</w:t>
      </w:r>
    </w:p>
  </w:footnote>
  <w:footnote w:id="2">
    <w:p w14:paraId="439E4EC1" w14:textId="77777777" w:rsidR="0035052D" w:rsidRDefault="0035052D" w:rsidP="00B03AA4">
      <w:pPr>
        <w:pStyle w:val="FootnoteText"/>
      </w:pPr>
      <w:r>
        <w:rPr>
          <w:rStyle w:val="FootnoteReference"/>
        </w:rPr>
        <w:footnoteRef/>
      </w:r>
      <w:r>
        <w:t xml:space="preserve"> Current form of club constitution requires ten days clear notice of a special general meeting</w:t>
      </w:r>
    </w:p>
  </w:footnote>
  <w:footnote w:id="3">
    <w:p w14:paraId="2B401848" w14:textId="77777777" w:rsidR="0035052D" w:rsidRDefault="0035052D" w:rsidP="00DA07C0">
      <w:pPr>
        <w:spacing w:after="0" w:line="240" w:lineRule="auto"/>
        <w:rPr>
          <w:rFonts w:ascii="Times New Roman" w:hAnsi="Times New Roman"/>
          <w:color w:val="FF0000"/>
          <w:sz w:val="24"/>
          <w:szCs w:val="24"/>
          <w:lang w:val="en-IE"/>
        </w:rPr>
      </w:pPr>
      <w:r>
        <w:rPr>
          <w:rStyle w:val="FootnoteReference"/>
          <w:color w:val="FF0000"/>
        </w:rPr>
        <w:footnoteRef/>
      </w:r>
      <w:r>
        <w:rPr>
          <w:color w:val="FF0000"/>
        </w:rPr>
        <w:t xml:space="preserve"> </w:t>
      </w:r>
      <w:r>
        <w:rPr>
          <w:rFonts w:ascii="Times New Roman" w:hAnsi="Times New Roman"/>
          <w:b/>
          <w:color w:val="FF0000"/>
          <w:sz w:val="24"/>
          <w:szCs w:val="24"/>
          <w:lang w:val="en-IE"/>
        </w:rPr>
        <w:t>OPTION 1 – CODE OF TRUSTEES – CLAUSE 1(b)(i)(a</w:t>
      </w:r>
      <w:r>
        <w:rPr>
          <w:rFonts w:ascii="Times New Roman" w:hAnsi="Times New Roman"/>
          <w:color w:val="FF0000"/>
          <w:sz w:val="24"/>
          <w:szCs w:val="24"/>
          <w:lang w:val="en-IE"/>
        </w:rPr>
        <w:t>)</w:t>
      </w:r>
    </w:p>
    <w:p w14:paraId="54F057A6" w14:textId="77777777" w:rsidR="0035052D" w:rsidRDefault="0035052D" w:rsidP="00DA07C0">
      <w:pPr>
        <w:pStyle w:val="FootnoteText"/>
        <w:rPr>
          <w:rFonts w:ascii="Calibri" w:hAnsi="Calibri"/>
        </w:rPr>
      </w:pPr>
    </w:p>
  </w:footnote>
  <w:footnote w:id="4">
    <w:p w14:paraId="235F5ED0" w14:textId="77777777" w:rsidR="0035052D" w:rsidRDefault="0035052D" w:rsidP="00DA07C0">
      <w:pPr>
        <w:pStyle w:val="FootnoteText"/>
      </w:pPr>
      <w:r>
        <w:rPr>
          <w:rStyle w:val="FootnoteReference"/>
        </w:rPr>
        <w:footnoteRef/>
      </w:r>
      <w:r>
        <w:t xml:space="preserve"> </w:t>
      </w:r>
      <w:r>
        <w:rPr>
          <w:rFonts w:eastAsia="Times New Roman"/>
          <w:b/>
          <w:sz w:val="24"/>
        </w:rPr>
        <w:t>IT IS ASSUMED THAT THE PROPERTY IS LAND REGISTRY FREEHOLD.  IF OTHERWISE ADAPT TO SUIT CIRCUMSTANCES</w:t>
      </w:r>
    </w:p>
  </w:footnote>
  <w:footnote w:id="5">
    <w:p w14:paraId="1CC50D6F" w14:textId="77777777" w:rsidR="0035052D" w:rsidRDefault="0035052D" w:rsidP="00DA07C0">
      <w:pPr>
        <w:pStyle w:val="FootnoteText"/>
        <w:rPr>
          <w:sz w:val="24"/>
          <w:szCs w:val="24"/>
        </w:rPr>
      </w:pPr>
      <w:r>
        <w:rPr>
          <w:rStyle w:val="FootnoteReference"/>
        </w:rPr>
        <w:footnoteRef/>
      </w:r>
      <w:r>
        <w:t xml:space="preserve"> </w:t>
      </w:r>
      <w:r>
        <w:rPr>
          <w:sz w:val="24"/>
          <w:szCs w:val="24"/>
        </w:rPr>
        <w:t>This is relevant legislation in the Republic of Ireland – relevant to those transfers only</w:t>
      </w:r>
    </w:p>
  </w:footnote>
  <w:footnote w:id="6">
    <w:p w14:paraId="4EA113D2" w14:textId="77777777" w:rsidR="0035052D" w:rsidRDefault="0035052D" w:rsidP="00DA07C0">
      <w:pPr>
        <w:pStyle w:val="FootnoteText"/>
        <w:rPr>
          <w:sz w:val="24"/>
          <w:szCs w:val="24"/>
          <w:lang w:val="en-GB"/>
        </w:rPr>
      </w:pPr>
      <w:r>
        <w:rPr>
          <w:rStyle w:val="FootnoteReference"/>
        </w:rPr>
        <w:footnoteRef/>
      </w:r>
      <w:r>
        <w:t xml:space="preserve"> </w:t>
      </w:r>
      <w:r>
        <w:rPr>
          <w:sz w:val="24"/>
          <w:szCs w:val="24"/>
        </w:rPr>
        <w:t xml:space="preserve">Form of Deed of Transfer must be consistent with Property Registration Authority of Ireland standard forms of transfer as amended from time to time.  Please check current forms in use at </w:t>
      </w:r>
      <w:hyperlink r:id="rId1" w:history="1">
        <w:r>
          <w:rPr>
            <w:rStyle w:val="Hyperlink"/>
            <w:szCs w:val="24"/>
          </w:rPr>
          <w:t>www.prai.ie</w:t>
        </w:r>
      </w:hyperlink>
      <w:r>
        <w:rPr>
          <w:sz w:val="24"/>
          <w:szCs w:val="24"/>
        </w:rPr>
        <w:t>.</w:t>
      </w:r>
    </w:p>
  </w:footnote>
  <w:footnote w:id="7">
    <w:p w14:paraId="1482377C" w14:textId="77777777" w:rsidR="0035052D" w:rsidRDefault="0035052D" w:rsidP="00DA07C0">
      <w:pPr>
        <w:pStyle w:val="FootnoteText"/>
        <w:rPr>
          <w:sz w:val="24"/>
          <w:szCs w:val="24"/>
        </w:rPr>
      </w:pPr>
      <w:r>
        <w:rPr>
          <w:rStyle w:val="FootnoteReference"/>
        </w:rPr>
        <w:footnoteRef/>
      </w:r>
      <w:r>
        <w:t xml:space="preserve"> </w:t>
      </w:r>
      <w:r>
        <w:rPr>
          <w:sz w:val="24"/>
          <w:szCs w:val="24"/>
        </w:rPr>
        <w:t>Once Deeds have been completed and stamped they should be lodged for registration with the Property Registration Authority.  For guidance check www.prai.ie.</w:t>
      </w:r>
    </w:p>
  </w:footnote>
  <w:footnote w:id="8">
    <w:p w14:paraId="62973B81" w14:textId="77777777" w:rsidR="0035052D" w:rsidRDefault="0035052D" w:rsidP="00DA07C0">
      <w:pPr>
        <w:pStyle w:val="FootnoteText"/>
        <w:rPr>
          <w:rFonts w:ascii="Calibri" w:hAnsi="Calibri"/>
        </w:rPr>
      </w:pPr>
      <w:r>
        <w:rPr>
          <w:rStyle w:val="FootnoteReference"/>
        </w:rPr>
        <w:footnoteRef/>
      </w:r>
      <w:r>
        <w:t xml:space="preserve"> </w:t>
      </w:r>
      <w:r>
        <w:rPr>
          <w:sz w:val="24"/>
          <w:szCs w:val="24"/>
        </w:rPr>
        <w:t>Where property is situate outside of Republic of Ireland check local laws regarding stamping and registration of documents.</w:t>
      </w:r>
    </w:p>
  </w:footnote>
  <w:footnote w:id="9">
    <w:p w14:paraId="5ED2AB30" w14:textId="77777777" w:rsidR="0035052D" w:rsidRDefault="0035052D" w:rsidP="00DA07C0">
      <w:pPr>
        <w:pStyle w:val="FootnoteText"/>
        <w:rPr>
          <w:sz w:val="24"/>
          <w:szCs w:val="24"/>
        </w:rPr>
      </w:pPr>
      <w:r>
        <w:rPr>
          <w:rStyle w:val="FootnoteReference"/>
          <w:sz w:val="24"/>
          <w:szCs w:val="24"/>
        </w:rPr>
        <w:footnoteRef/>
      </w:r>
      <w:r>
        <w:rPr>
          <w:sz w:val="24"/>
          <w:szCs w:val="24"/>
        </w:rPr>
        <w:t xml:space="preserve"> Note obligations to file a stamp duty return with Revenue Commisioners under efiling system </w:t>
      </w:r>
      <w:hyperlink r:id="rId2" w:history="1">
        <w:r>
          <w:rPr>
            <w:rStyle w:val="Hyperlink"/>
            <w:szCs w:val="24"/>
          </w:rPr>
          <w:t>www.revenue.ie</w:t>
        </w:r>
      </w:hyperlink>
      <w:r>
        <w:rPr>
          <w:sz w:val="24"/>
          <w:szCs w:val="24"/>
        </w:rPr>
        <w:t xml:space="preserve">.  For guidance on documents required to file stamp duty return check </w:t>
      </w:r>
      <w:hyperlink r:id="rId3" w:history="1">
        <w:r>
          <w:rPr>
            <w:rStyle w:val="Hyperlink"/>
            <w:szCs w:val="24"/>
          </w:rPr>
          <w:t>www.revenue.ie</w:t>
        </w:r>
      </w:hyperlink>
      <w:r>
        <w:rPr>
          <w:sz w:val="24"/>
          <w:szCs w:val="24"/>
        </w:rPr>
        <w:t>.  Stamp duty certificate should be affixed to deed.</w:t>
      </w:r>
    </w:p>
    <w:p w14:paraId="52FE3CC8" w14:textId="77777777" w:rsidR="0035052D" w:rsidRDefault="0035052D" w:rsidP="00DA07C0">
      <w:pPr>
        <w:pStyle w:val="FootnoteText"/>
        <w:rPr>
          <w:sz w:val="24"/>
          <w:szCs w:val="24"/>
        </w:rPr>
      </w:pPr>
    </w:p>
  </w:footnote>
  <w:footnote w:id="10">
    <w:p w14:paraId="7E6EB785" w14:textId="77777777" w:rsidR="0035052D" w:rsidRPr="008D752F" w:rsidRDefault="0035052D" w:rsidP="00DD22A2">
      <w:pPr>
        <w:spacing w:after="0" w:line="240" w:lineRule="auto"/>
        <w:rPr>
          <w:rFonts w:ascii="Times New Roman" w:hAnsi="Times New Roman"/>
          <w:color w:val="1F497D" w:themeColor="text2"/>
          <w:sz w:val="24"/>
          <w:szCs w:val="24"/>
          <w:lang w:val="en-IE"/>
        </w:rPr>
      </w:pPr>
      <w:r w:rsidRPr="008D752F">
        <w:rPr>
          <w:rStyle w:val="FootnoteReference"/>
          <w:color w:val="1F497D" w:themeColor="text2"/>
        </w:rPr>
        <w:footnoteRef/>
      </w:r>
      <w:r w:rsidRPr="008D752F">
        <w:rPr>
          <w:color w:val="1F497D" w:themeColor="text2"/>
        </w:rPr>
        <w:t xml:space="preserve"> </w:t>
      </w:r>
      <w:r w:rsidRPr="008D752F">
        <w:rPr>
          <w:rFonts w:ascii="Times New Roman" w:hAnsi="Times New Roman"/>
          <w:b/>
          <w:color w:val="1F497D" w:themeColor="text2"/>
          <w:sz w:val="24"/>
          <w:szCs w:val="24"/>
          <w:lang w:val="en-IE"/>
        </w:rPr>
        <w:t>OPTION 2 – CODE OF TRUSTEES – CLAUSE 1(b)(i)(b)  - NOTE THIS IS THE ONLY OPTION AVAILABLE FOR REAL PROPERTY HELD BY CLUBS SITUATE IN ENGLAND AND WALES</w:t>
      </w:r>
    </w:p>
    <w:p w14:paraId="7883549C" w14:textId="77777777" w:rsidR="0035052D" w:rsidRPr="00821B5F" w:rsidRDefault="0035052D" w:rsidP="00DD22A2">
      <w:pPr>
        <w:pStyle w:val="FootnoteText"/>
      </w:pPr>
    </w:p>
  </w:footnote>
  <w:footnote w:id="11">
    <w:p w14:paraId="6151E912" w14:textId="77777777" w:rsidR="0035052D" w:rsidRPr="001A0F2A" w:rsidRDefault="0035052D" w:rsidP="00DD22A2">
      <w:pPr>
        <w:pStyle w:val="FootnoteText"/>
      </w:pPr>
      <w:r>
        <w:rPr>
          <w:rStyle w:val="FootnoteReference"/>
        </w:rPr>
        <w:footnoteRef/>
      </w:r>
      <w:r>
        <w:t xml:space="preserve"> </w:t>
      </w:r>
      <w:r>
        <w:rPr>
          <w:rFonts w:eastAsia="Times New Roman"/>
          <w:b/>
          <w:sz w:val="24"/>
        </w:rPr>
        <w:t>IT IS ASSUMED THAT THE PROPERTY IS LAND REGISTRY FREEHOLD.  IF OTHERWISE ADAPT TO SUIT CIRCUMSTANCES</w:t>
      </w:r>
    </w:p>
  </w:footnote>
  <w:footnote w:id="12">
    <w:p w14:paraId="1E672FE2" w14:textId="77777777" w:rsidR="0035052D" w:rsidRPr="00A6792F" w:rsidRDefault="0035052D" w:rsidP="00DD22A2">
      <w:pPr>
        <w:pStyle w:val="FootnoteText"/>
      </w:pPr>
      <w:r>
        <w:rPr>
          <w:rStyle w:val="FootnoteReference"/>
        </w:rPr>
        <w:footnoteRef/>
      </w:r>
      <w:r>
        <w:t xml:space="preserve"> </w:t>
      </w:r>
      <w:r>
        <w:rPr>
          <w:sz w:val="24"/>
          <w:szCs w:val="24"/>
        </w:rPr>
        <w:t>This is relevant legislation in the Republic of Ireland – relevant to those transfers only</w:t>
      </w:r>
    </w:p>
  </w:footnote>
  <w:footnote w:id="13">
    <w:p w14:paraId="77A4AA7E" w14:textId="77777777" w:rsidR="0035052D" w:rsidRDefault="0035052D" w:rsidP="00DD22A2">
      <w:pPr>
        <w:pStyle w:val="FootnoteText"/>
        <w:rPr>
          <w:sz w:val="24"/>
          <w:szCs w:val="24"/>
        </w:rPr>
      </w:pPr>
      <w:r>
        <w:rPr>
          <w:rStyle w:val="FootnoteReference"/>
        </w:rPr>
        <w:footnoteRef/>
      </w:r>
      <w:r>
        <w:t xml:space="preserve"> </w:t>
      </w:r>
      <w:r>
        <w:rPr>
          <w:sz w:val="24"/>
          <w:szCs w:val="24"/>
        </w:rPr>
        <w:t xml:space="preserve">Form of Deed of Transfer must be consistent with Property Registration Authority of Ireland standard forms of transfer as amended from time to time.  Please check current forms in use at </w:t>
      </w:r>
      <w:hyperlink r:id="rId4" w:history="1">
        <w:r w:rsidRPr="001540F4">
          <w:rPr>
            <w:rStyle w:val="Hyperlink"/>
            <w:sz w:val="24"/>
            <w:szCs w:val="24"/>
          </w:rPr>
          <w:t>www.prai.ie</w:t>
        </w:r>
      </w:hyperlink>
      <w:r>
        <w:rPr>
          <w:sz w:val="24"/>
          <w:szCs w:val="24"/>
        </w:rPr>
        <w:t>.</w:t>
      </w:r>
    </w:p>
    <w:p w14:paraId="032DA93A" w14:textId="77777777" w:rsidR="0035052D" w:rsidRPr="000E13A8" w:rsidRDefault="0035052D" w:rsidP="00DD22A2">
      <w:pPr>
        <w:pStyle w:val="FootnoteText"/>
      </w:pPr>
    </w:p>
  </w:footnote>
  <w:footnote w:id="14">
    <w:p w14:paraId="09C1B685" w14:textId="77777777" w:rsidR="0035052D" w:rsidRPr="000E13A8" w:rsidRDefault="0035052D" w:rsidP="00DD22A2">
      <w:pPr>
        <w:pStyle w:val="FootnoteText"/>
        <w:rPr>
          <w:sz w:val="24"/>
          <w:szCs w:val="24"/>
        </w:rPr>
      </w:pPr>
      <w:r>
        <w:rPr>
          <w:rStyle w:val="FootnoteReference"/>
        </w:rPr>
        <w:footnoteRef/>
      </w:r>
      <w:r>
        <w:t xml:space="preserve"> </w:t>
      </w:r>
      <w:r>
        <w:rPr>
          <w:sz w:val="24"/>
          <w:szCs w:val="24"/>
        </w:rPr>
        <w:t>Once Deeds have been completed and stamped they should be lodged for registration with the Property Registration Authority.  For guidance check www.prai.ie.</w:t>
      </w:r>
    </w:p>
  </w:footnote>
  <w:footnote w:id="15">
    <w:p w14:paraId="6783B261" w14:textId="77777777" w:rsidR="0035052D" w:rsidRPr="00AE3260" w:rsidRDefault="0035052D" w:rsidP="00DD22A2">
      <w:pPr>
        <w:pStyle w:val="FootnoteText"/>
        <w:rPr>
          <w:sz w:val="24"/>
          <w:szCs w:val="24"/>
        </w:rPr>
      </w:pPr>
      <w:r>
        <w:rPr>
          <w:rStyle w:val="FootnoteReference"/>
        </w:rPr>
        <w:footnoteRef/>
      </w:r>
      <w:r>
        <w:t xml:space="preserve"> </w:t>
      </w:r>
      <w:r>
        <w:rPr>
          <w:sz w:val="24"/>
          <w:szCs w:val="24"/>
        </w:rPr>
        <w:t>Where property is situate outside of Republic of Ireland check local laws regarding stamping and registration of documents.</w:t>
      </w:r>
    </w:p>
  </w:footnote>
  <w:footnote w:id="16">
    <w:p w14:paraId="425F2E90" w14:textId="77777777" w:rsidR="0035052D" w:rsidRDefault="0035052D" w:rsidP="00DD22A2">
      <w:pPr>
        <w:pStyle w:val="FootnoteText"/>
        <w:rPr>
          <w:sz w:val="24"/>
          <w:szCs w:val="24"/>
        </w:rPr>
      </w:pPr>
      <w:r>
        <w:rPr>
          <w:rStyle w:val="FootnoteReference"/>
          <w:sz w:val="24"/>
          <w:szCs w:val="24"/>
        </w:rPr>
        <w:footnoteRef/>
      </w:r>
      <w:r>
        <w:rPr>
          <w:sz w:val="24"/>
          <w:szCs w:val="24"/>
        </w:rPr>
        <w:t xml:space="preserve"> Note obligations to file a stamp duty return with Revenue Commisioners under efiling system </w:t>
      </w:r>
      <w:hyperlink r:id="rId5" w:history="1">
        <w:r>
          <w:rPr>
            <w:rStyle w:val="Hyperlink"/>
            <w:szCs w:val="24"/>
          </w:rPr>
          <w:t>www.revenue.ie</w:t>
        </w:r>
      </w:hyperlink>
      <w:r>
        <w:rPr>
          <w:sz w:val="24"/>
          <w:szCs w:val="24"/>
        </w:rPr>
        <w:t xml:space="preserve">.  For guidance on documents required to file stamp duty return check </w:t>
      </w:r>
      <w:hyperlink r:id="rId6" w:history="1">
        <w:r>
          <w:rPr>
            <w:rStyle w:val="Hyperlink"/>
            <w:szCs w:val="24"/>
          </w:rPr>
          <w:t>www.revenue.ie</w:t>
        </w:r>
      </w:hyperlink>
      <w:r>
        <w:rPr>
          <w:sz w:val="24"/>
          <w:szCs w:val="24"/>
        </w:rPr>
        <w:t>.  Stamp duty certificate should be affixed to deed.</w:t>
      </w:r>
    </w:p>
    <w:p w14:paraId="588A141E" w14:textId="77777777" w:rsidR="0035052D" w:rsidRDefault="0035052D" w:rsidP="00DD22A2">
      <w:pPr>
        <w:pStyle w:val="FootnoteText"/>
        <w:rPr>
          <w:sz w:val="24"/>
          <w:szCs w:val="24"/>
        </w:rPr>
      </w:pPr>
    </w:p>
  </w:footnote>
  <w:footnote w:id="17">
    <w:p w14:paraId="44329984" w14:textId="77777777" w:rsidR="0035052D" w:rsidRPr="008C72B6" w:rsidRDefault="0035052D" w:rsidP="005D48B9">
      <w:pPr>
        <w:pStyle w:val="FootnoteText"/>
      </w:pPr>
      <w:r w:rsidRPr="001A0C58">
        <w:rPr>
          <w:rStyle w:val="FootnoteReference"/>
          <w:color w:val="92D050"/>
        </w:rPr>
        <w:footnoteRef/>
      </w:r>
      <w:r w:rsidRPr="001A0C58">
        <w:rPr>
          <w:color w:val="92D050"/>
        </w:rPr>
        <w:t xml:space="preserve"> </w:t>
      </w:r>
      <w:r w:rsidRPr="001A0C58">
        <w:rPr>
          <w:b/>
          <w:color w:val="92D050"/>
          <w:sz w:val="24"/>
          <w:szCs w:val="24"/>
        </w:rPr>
        <w:t>OPTION 3 – CODE OF TRUSTEES – CLAUSE 1(b)(i)(c)</w:t>
      </w:r>
    </w:p>
  </w:footnote>
  <w:footnote w:id="18">
    <w:p w14:paraId="643835E4" w14:textId="77777777" w:rsidR="0035052D" w:rsidRPr="001A0F2A" w:rsidRDefault="0035052D" w:rsidP="005D48B9">
      <w:pPr>
        <w:pStyle w:val="FootnoteText"/>
      </w:pPr>
      <w:r>
        <w:rPr>
          <w:rStyle w:val="FootnoteReference"/>
        </w:rPr>
        <w:footnoteRef/>
      </w:r>
      <w:r>
        <w:t xml:space="preserve"> </w:t>
      </w:r>
      <w:r>
        <w:rPr>
          <w:rFonts w:eastAsia="Times New Roman"/>
          <w:b/>
          <w:sz w:val="24"/>
        </w:rPr>
        <w:t>IT IS ASSUMED THAT THE PROPERTY IS LAND REGISTRY FREEHOLD.  IF OTHERWISE ADAPT TO SUIT CIRCUMSTANCES</w:t>
      </w:r>
    </w:p>
  </w:footnote>
  <w:footnote w:id="19">
    <w:p w14:paraId="5B785CF8" w14:textId="77777777" w:rsidR="0035052D" w:rsidRDefault="0035052D" w:rsidP="005D48B9">
      <w:pPr>
        <w:pStyle w:val="FootnoteText"/>
      </w:pPr>
      <w:r>
        <w:rPr>
          <w:rStyle w:val="FootnoteReference"/>
        </w:rPr>
        <w:footnoteRef/>
      </w:r>
      <w:r>
        <w:t xml:space="preserve"> </w:t>
      </w:r>
      <w:r>
        <w:rPr>
          <w:sz w:val="24"/>
          <w:szCs w:val="24"/>
        </w:rPr>
        <w:t>This is relevant legislation in the Republic of Ireland – relevant to those transfers only</w:t>
      </w:r>
    </w:p>
  </w:footnote>
  <w:footnote w:id="20">
    <w:p w14:paraId="33937A93" w14:textId="77777777" w:rsidR="0035052D" w:rsidRDefault="0035052D" w:rsidP="005D48B9">
      <w:pPr>
        <w:pStyle w:val="FootnoteText"/>
        <w:rPr>
          <w:sz w:val="24"/>
          <w:szCs w:val="24"/>
        </w:rPr>
      </w:pPr>
      <w:r>
        <w:rPr>
          <w:rStyle w:val="FootnoteReference"/>
        </w:rPr>
        <w:footnoteRef/>
      </w:r>
      <w:r>
        <w:t xml:space="preserve"> </w:t>
      </w:r>
      <w:r>
        <w:rPr>
          <w:sz w:val="24"/>
          <w:szCs w:val="24"/>
        </w:rPr>
        <w:t xml:space="preserve">Form of Deed of Transfer must be consistent with Property Registration Authority of Ireland standard forms of transfer as amended from time to time.  Please check current forms in use at </w:t>
      </w:r>
      <w:hyperlink r:id="rId7" w:history="1">
        <w:r w:rsidRPr="001540F4">
          <w:rPr>
            <w:rStyle w:val="Hyperlink"/>
            <w:sz w:val="24"/>
            <w:szCs w:val="24"/>
          </w:rPr>
          <w:t>www.prai.ie</w:t>
        </w:r>
      </w:hyperlink>
      <w:r>
        <w:rPr>
          <w:sz w:val="24"/>
          <w:szCs w:val="24"/>
        </w:rPr>
        <w:t>.</w:t>
      </w:r>
    </w:p>
    <w:p w14:paraId="3BD22322" w14:textId="77777777" w:rsidR="0035052D" w:rsidRPr="000E13A8" w:rsidRDefault="0035052D" w:rsidP="005D48B9">
      <w:pPr>
        <w:pStyle w:val="FootnoteText"/>
      </w:pPr>
    </w:p>
  </w:footnote>
  <w:footnote w:id="21">
    <w:p w14:paraId="079A9F01" w14:textId="77777777" w:rsidR="0035052D" w:rsidRPr="000E13A8" w:rsidRDefault="0035052D" w:rsidP="005D48B9">
      <w:pPr>
        <w:pStyle w:val="FootnoteText"/>
        <w:rPr>
          <w:sz w:val="24"/>
          <w:szCs w:val="24"/>
        </w:rPr>
      </w:pPr>
      <w:r>
        <w:rPr>
          <w:rStyle w:val="FootnoteReference"/>
        </w:rPr>
        <w:footnoteRef/>
      </w:r>
      <w:r>
        <w:t xml:space="preserve"> </w:t>
      </w:r>
      <w:r>
        <w:rPr>
          <w:sz w:val="24"/>
          <w:szCs w:val="24"/>
        </w:rPr>
        <w:t>Once Deeds have been completed and stamped they should be lodged for registration with the Property Registration Authority.  For guidance check www.prai.ie.</w:t>
      </w:r>
    </w:p>
  </w:footnote>
  <w:footnote w:id="22">
    <w:p w14:paraId="51D2A00F" w14:textId="77777777" w:rsidR="0035052D" w:rsidRPr="002C6521" w:rsidRDefault="0035052D" w:rsidP="005D48B9">
      <w:pPr>
        <w:pStyle w:val="FootnoteText"/>
      </w:pPr>
      <w:r>
        <w:rPr>
          <w:rStyle w:val="FootnoteReference"/>
        </w:rPr>
        <w:footnoteRef/>
      </w:r>
      <w:r>
        <w:t xml:space="preserve"> </w:t>
      </w:r>
      <w:r>
        <w:rPr>
          <w:sz w:val="24"/>
          <w:szCs w:val="24"/>
        </w:rPr>
        <w:t>Where property is situate outside of Republic of Ireland check local laws regarding stamping and registration of documents.</w:t>
      </w:r>
    </w:p>
  </w:footnote>
  <w:footnote w:id="23">
    <w:p w14:paraId="18535038" w14:textId="77777777" w:rsidR="0035052D" w:rsidRDefault="0035052D" w:rsidP="005D48B9">
      <w:pPr>
        <w:pStyle w:val="FootnoteText"/>
        <w:rPr>
          <w:sz w:val="24"/>
          <w:szCs w:val="24"/>
        </w:rPr>
      </w:pPr>
      <w:r>
        <w:rPr>
          <w:rStyle w:val="FootnoteReference"/>
          <w:sz w:val="24"/>
          <w:szCs w:val="24"/>
        </w:rPr>
        <w:footnoteRef/>
      </w:r>
      <w:r>
        <w:rPr>
          <w:sz w:val="24"/>
          <w:szCs w:val="24"/>
        </w:rPr>
        <w:t xml:space="preserve"> Note obligations to file a stamp duty return with Revenue Commisioners under efiling system </w:t>
      </w:r>
      <w:hyperlink r:id="rId8" w:history="1">
        <w:r>
          <w:rPr>
            <w:rStyle w:val="Hyperlink"/>
            <w:szCs w:val="24"/>
          </w:rPr>
          <w:t>www.revenue.ie</w:t>
        </w:r>
      </w:hyperlink>
      <w:r>
        <w:rPr>
          <w:sz w:val="24"/>
          <w:szCs w:val="24"/>
        </w:rPr>
        <w:t xml:space="preserve">.  For guidance on documents required to file stamp duty return check </w:t>
      </w:r>
      <w:hyperlink r:id="rId9" w:history="1">
        <w:r>
          <w:rPr>
            <w:rStyle w:val="Hyperlink"/>
            <w:szCs w:val="24"/>
          </w:rPr>
          <w:t>www.revenue.ie</w:t>
        </w:r>
      </w:hyperlink>
      <w:r>
        <w:rPr>
          <w:sz w:val="24"/>
          <w:szCs w:val="24"/>
        </w:rPr>
        <w:t>.  Stamp duty certificate should be affixed to deed.</w:t>
      </w:r>
    </w:p>
    <w:p w14:paraId="4F3935FB" w14:textId="77777777" w:rsidR="0035052D" w:rsidRDefault="0035052D" w:rsidP="005D48B9">
      <w:pPr>
        <w:pStyle w:val="FootnoteText"/>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178"/>
    <w:multiLevelType w:val="hybridMultilevel"/>
    <w:tmpl w:val="CA00F2B4"/>
    <w:lvl w:ilvl="0" w:tplc="9178263A">
      <w:start w:val="1"/>
      <w:numFmt w:val="lowerLetter"/>
      <w:lvlText w:val="%1."/>
      <w:lvlJc w:val="left"/>
      <w:pPr>
        <w:ind w:left="1800" w:hanging="360"/>
      </w:p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1" w15:restartNumberingAfterBreak="0">
    <w:nsid w:val="058B51B7"/>
    <w:multiLevelType w:val="multilevel"/>
    <w:tmpl w:val="1F94DEC8"/>
    <w:styleLink w:val="LGsoutlinebulletsandnumbering"/>
    <w:lvl w:ilvl="0">
      <w:start w:val="1"/>
      <w:numFmt w:val="decimal"/>
      <w:lvlText w:val="%1."/>
      <w:lvlJc w:val="left"/>
      <w:pPr>
        <w:ind w:left="567" w:hanging="567"/>
      </w:pPr>
      <w:rPr>
        <w:rFonts w:ascii="Times New Roman" w:hAnsi="Times New Roman" w:hint="default"/>
        <w:sz w:val="24"/>
      </w:rPr>
    </w:lvl>
    <w:lvl w:ilvl="1">
      <w:start w:val="1"/>
      <w:numFmt w:val="decimal"/>
      <w:lvlText w:val="%1.%2."/>
      <w:lvlJc w:val="left"/>
      <w:pPr>
        <w:ind w:left="1247" w:hanging="680"/>
      </w:pPr>
      <w:rPr>
        <w:rFonts w:hint="default"/>
      </w:rPr>
    </w:lvl>
    <w:lvl w:ilvl="2">
      <w:start w:val="1"/>
      <w:numFmt w:val="decimal"/>
      <w:lvlText w:val="%1.%2.%3."/>
      <w:lvlJc w:val="left"/>
      <w:pPr>
        <w:ind w:left="2098" w:hanging="851"/>
      </w:pPr>
      <w:rPr>
        <w:rFonts w:hint="default"/>
      </w:rPr>
    </w:lvl>
    <w:lvl w:ilvl="3">
      <w:start w:val="1"/>
      <w:numFmt w:val="decimal"/>
      <w:lvlText w:val="%1.%2.%3.%4."/>
      <w:lvlJc w:val="left"/>
      <w:pPr>
        <w:ind w:left="3119" w:hanging="1021"/>
      </w:pPr>
      <w:rPr>
        <w:rFonts w:hint="default"/>
      </w:rPr>
    </w:lvl>
    <w:lvl w:ilvl="4">
      <w:start w:val="1"/>
      <w:numFmt w:val="decimal"/>
      <w:lvlText w:val="%1.%2.%3.%4.%5."/>
      <w:lvlJc w:val="left"/>
      <w:pPr>
        <w:ind w:left="4309" w:hanging="1190"/>
      </w:pPr>
      <w:rPr>
        <w:rFonts w:hint="default"/>
      </w:rPr>
    </w:lvl>
    <w:lvl w:ilvl="5">
      <w:start w:val="1"/>
      <w:numFmt w:val="decimal"/>
      <w:lvlText w:val="%1.%2.%3.%4.%5.%6."/>
      <w:lvlJc w:val="left"/>
      <w:pPr>
        <w:ind w:left="5670" w:hanging="1361"/>
      </w:pPr>
      <w:rPr>
        <w:rFonts w:hint="default"/>
      </w:rPr>
    </w:lvl>
    <w:lvl w:ilvl="6">
      <w:start w:val="1"/>
      <w:numFmt w:val="decimal"/>
      <w:lvlText w:val="%1.%2.%3.%4.%5.%6.%7."/>
      <w:lvlJc w:val="left"/>
      <w:pPr>
        <w:ind w:left="7201" w:hanging="153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0A8D"/>
    <w:multiLevelType w:val="multilevel"/>
    <w:tmpl w:val="6526DE26"/>
    <w:lvl w:ilvl="0">
      <w:start w:val="1"/>
      <w:numFmt w:val="decimal"/>
      <w:lvlText w:val="%1."/>
      <w:lvlJc w:val="left"/>
      <w:pPr>
        <w:ind w:left="567" w:hanging="567"/>
      </w:pPr>
      <w:rPr>
        <w:rFonts w:ascii="Times New Roman" w:hAnsi="Times New Roman" w:hint="default"/>
        <w:sz w:val="24"/>
      </w:rPr>
    </w:lvl>
    <w:lvl w:ilvl="1">
      <w:start w:val="1"/>
      <w:numFmt w:val="decimal"/>
      <w:lvlText w:val="%1.%2."/>
      <w:lvlJc w:val="left"/>
      <w:pPr>
        <w:ind w:left="1247" w:hanging="680"/>
      </w:pPr>
      <w:rPr>
        <w:rFonts w:hint="default"/>
      </w:rPr>
    </w:lvl>
    <w:lvl w:ilvl="2">
      <w:start w:val="1"/>
      <w:numFmt w:val="decimal"/>
      <w:lvlText w:val="%1.%2.%3."/>
      <w:lvlJc w:val="left"/>
      <w:pPr>
        <w:ind w:left="2098" w:hanging="851"/>
      </w:pPr>
      <w:rPr>
        <w:rFonts w:hint="default"/>
      </w:rPr>
    </w:lvl>
    <w:lvl w:ilvl="3">
      <w:start w:val="1"/>
      <w:numFmt w:val="decimal"/>
      <w:lvlText w:val="%1.%2.%3.%4."/>
      <w:lvlJc w:val="left"/>
      <w:pPr>
        <w:ind w:left="3119" w:hanging="1021"/>
      </w:pPr>
      <w:rPr>
        <w:rFonts w:hint="default"/>
      </w:rPr>
    </w:lvl>
    <w:lvl w:ilvl="4">
      <w:start w:val="1"/>
      <w:numFmt w:val="decimal"/>
      <w:lvlText w:val="%1.%2.%3.%4.%5."/>
      <w:lvlJc w:val="left"/>
      <w:pPr>
        <w:ind w:left="4309" w:hanging="1190"/>
      </w:pPr>
      <w:rPr>
        <w:rFonts w:hint="default"/>
      </w:rPr>
    </w:lvl>
    <w:lvl w:ilvl="5">
      <w:start w:val="1"/>
      <w:numFmt w:val="decimal"/>
      <w:lvlText w:val="%1.%2.%3.%4.%5.%6."/>
      <w:lvlJc w:val="left"/>
      <w:pPr>
        <w:ind w:left="5670" w:hanging="1361"/>
      </w:pPr>
      <w:rPr>
        <w:rFonts w:hint="default"/>
      </w:rPr>
    </w:lvl>
    <w:lvl w:ilvl="6">
      <w:start w:val="1"/>
      <w:numFmt w:val="decimal"/>
      <w:lvlText w:val="%1.%2.%3.%4.%5.%6.%7."/>
      <w:lvlJc w:val="left"/>
      <w:pPr>
        <w:ind w:left="7201" w:hanging="153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56DF1"/>
    <w:multiLevelType w:val="hybridMultilevel"/>
    <w:tmpl w:val="88DCD838"/>
    <w:lvl w:ilvl="0" w:tplc="FFFFFFFF">
      <w:start w:val="1"/>
      <w:numFmt w:val="lowerRoman"/>
      <w:lvlText w:val="(%1)"/>
      <w:lvlJc w:val="left"/>
      <w:pPr>
        <w:ind w:left="1650" w:hanging="720"/>
      </w:pPr>
      <w:rPr>
        <w:rFonts w:cs="Times New Roman" w:hint="default"/>
        <w:b w:val="0"/>
      </w:rPr>
    </w:lvl>
    <w:lvl w:ilvl="1" w:tplc="FFFFFFFF">
      <w:start w:val="1"/>
      <w:numFmt w:val="lowerLetter"/>
      <w:lvlText w:val="%2."/>
      <w:lvlJc w:val="left"/>
      <w:pPr>
        <w:ind w:left="2010" w:hanging="360"/>
      </w:pPr>
      <w:rPr>
        <w:rFonts w:cs="Times New Roman" w:hint="default"/>
      </w:rPr>
    </w:lvl>
    <w:lvl w:ilvl="2" w:tplc="FFFFFFFF">
      <w:start w:val="1"/>
      <w:numFmt w:val="lowerRoman"/>
      <w:lvlText w:val="%3."/>
      <w:lvlJc w:val="right"/>
      <w:pPr>
        <w:ind w:left="2730" w:hanging="180"/>
      </w:pPr>
      <w:rPr>
        <w:rFonts w:cs="Times New Roman"/>
      </w:rPr>
    </w:lvl>
    <w:lvl w:ilvl="3" w:tplc="FFFFFFFF">
      <w:start w:val="1"/>
      <w:numFmt w:val="decimal"/>
      <w:lvlText w:val="%4."/>
      <w:lvlJc w:val="left"/>
      <w:pPr>
        <w:ind w:left="3450" w:hanging="360"/>
      </w:pPr>
      <w:rPr>
        <w:rFonts w:cs="Times New Roman"/>
      </w:rPr>
    </w:lvl>
    <w:lvl w:ilvl="4" w:tplc="FFFFFFFF">
      <w:start w:val="1"/>
      <w:numFmt w:val="decimal"/>
      <w:lvlText w:val="(%5)"/>
      <w:lvlJc w:val="left"/>
      <w:pPr>
        <w:ind w:left="2062" w:hanging="360"/>
      </w:pPr>
      <w:rPr>
        <w:rFonts w:cs="Times New Roman" w:hint="default"/>
        <w:b w:val="0"/>
      </w:rPr>
    </w:lvl>
    <w:lvl w:ilvl="5" w:tplc="FFFFFFFF">
      <w:start w:val="1"/>
      <w:numFmt w:val="lowerLetter"/>
      <w:lvlText w:val="(%6)"/>
      <w:lvlJc w:val="left"/>
      <w:pPr>
        <w:ind w:left="5070" w:hanging="360"/>
      </w:pPr>
      <w:rPr>
        <w:rFonts w:cs="Times New Roman" w:hint="default"/>
        <w:b w:val="0"/>
      </w:rPr>
    </w:lvl>
    <w:lvl w:ilvl="6" w:tplc="FFFFFFFF">
      <w:start w:val="1"/>
      <w:numFmt w:val="lowerRoman"/>
      <w:lvlText w:val="(%7)"/>
      <w:lvlJc w:val="left"/>
      <w:pPr>
        <w:ind w:left="5610" w:hanging="360"/>
      </w:pPr>
      <w:rPr>
        <w:rFonts w:cs="Times New Roman" w:hint="default"/>
        <w:b w:val="0"/>
      </w:rPr>
    </w:lvl>
    <w:lvl w:ilvl="7" w:tplc="FFFFFFFF">
      <w:start w:val="1"/>
      <w:numFmt w:val="lowerLetter"/>
      <w:lvlText w:val="%8."/>
      <w:lvlJc w:val="left"/>
      <w:pPr>
        <w:ind w:left="6330" w:hanging="360"/>
      </w:pPr>
      <w:rPr>
        <w:rFonts w:cs="Times New Roman" w:hint="default"/>
        <w:b w:val="0"/>
      </w:rPr>
    </w:lvl>
    <w:lvl w:ilvl="8" w:tplc="FFFFFFFF">
      <w:start w:val="1"/>
      <w:numFmt w:val="lowerLetter"/>
      <w:lvlText w:val="%9."/>
      <w:lvlJc w:val="left"/>
      <w:pPr>
        <w:ind w:left="7050" w:hanging="180"/>
      </w:pPr>
      <w:rPr>
        <w:rFonts w:cs="Times New Roman"/>
      </w:rPr>
    </w:lvl>
  </w:abstractNum>
  <w:abstractNum w:abstractNumId="4" w15:restartNumberingAfterBreak="0">
    <w:nsid w:val="163F1B22"/>
    <w:multiLevelType w:val="hybridMultilevel"/>
    <w:tmpl w:val="E564C402"/>
    <w:lvl w:ilvl="0" w:tplc="983EF88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6E1770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646B5"/>
    <w:multiLevelType w:val="hybridMultilevel"/>
    <w:tmpl w:val="80583C94"/>
    <w:lvl w:ilvl="0" w:tplc="400A1DDC">
      <w:start w:val="1"/>
      <w:numFmt w:val="bullet"/>
      <w:lvlText w:val=""/>
      <w:lvlJc w:val="left"/>
      <w:pPr>
        <w:ind w:left="360" w:hanging="360"/>
      </w:pPr>
      <w:rPr>
        <w:rFonts w:ascii="Symbol" w:hAnsi="Symbol" w:hint="default"/>
      </w:rPr>
    </w:lvl>
    <w:lvl w:ilvl="1" w:tplc="FD3215E2" w:tentative="1">
      <w:start w:val="1"/>
      <w:numFmt w:val="bullet"/>
      <w:lvlText w:val="o"/>
      <w:lvlJc w:val="left"/>
      <w:pPr>
        <w:ind w:left="1080" w:hanging="360"/>
      </w:pPr>
      <w:rPr>
        <w:rFonts w:ascii="Courier New" w:hAnsi="Courier New" w:cs="Courier New" w:hint="default"/>
      </w:rPr>
    </w:lvl>
    <w:lvl w:ilvl="2" w:tplc="F90E330C" w:tentative="1">
      <w:start w:val="1"/>
      <w:numFmt w:val="bullet"/>
      <w:lvlText w:val=""/>
      <w:lvlJc w:val="left"/>
      <w:pPr>
        <w:ind w:left="1800" w:hanging="360"/>
      </w:pPr>
      <w:rPr>
        <w:rFonts w:ascii="Wingdings" w:hAnsi="Wingdings" w:hint="default"/>
      </w:rPr>
    </w:lvl>
    <w:lvl w:ilvl="3" w:tplc="A448F508" w:tentative="1">
      <w:start w:val="1"/>
      <w:numFmt w:val="bullet"/>
      <w:lvlText w:val=""/>
      <w:lvlJc w:val="left"/>
      <w:pPr>
        <w:ind w:left="2520" w:hanging="360"/>
      </w:pPr>
      <w:rPr>
        <w:rFonts w:ascii="Symbol" w:hAnsi="Symbol" w:hint="default"/>
      </w:rPr>
    </w:lvl>
    <w:lvl w:ilvl="4" w:tplc="BDECABC6" w:tentative="1">
      <w:start w:val="1"/>
      <w:numFmt w:val="bullet"/>
      <w:lvlText w:val="o"/>
      <w:lvlJc w:val="left"/>
      <w:pPr>
        <w:ind w:left="3240" w:hanging="360"/>
      </w:pPr>
      <w:rPr>
        <w:rFonts w:ascii="Courier New" w:hAnsi="Courier New" w:cs="Courier New" w:hint="default"/>
      </w:rPr>
    </w:lvl>
    <w:lvl w:ilvl="5" w:tplc="4A0C37D6" w:tentative="1">
      <w:start w:val="1"/>
      <w:numFmt w:val="bullet"/>
      <w:lvlText w:val=""/>
      <w:lvlJc w:val="left"/>
      <w:pPr>
        <w:ind w:left="3960" w:hanging="360"/>
      </w:pPr>
      <w:rPr>
        <w:rFonts w:ascii="Wingdings" w:hAnsi="Wingdings" w:hint="default"/>
      </w:rPr>
    </w:lvl>
    <w:lvl w:ilvl="6" w:tplc="6622A8EE" w:tentative="1">
      <w:start w:val="1"/>
      <w:numFmt w:val="bullet"/>
      <w:lvlText w:val=""/>
      <w:lvlJc w:val="left"/>
      <w:pPr>
        <w:ind w:left="4680" w:hanging="360"/>
      </w:pPr>
      <w:rPr>
        <w:rFonts w:ascii="Symbol" w:hAnsi="Symbol" w:hint="default"/>
      </w:rPr>
    </w:lvl>
    <w:lvl w:ilvl="7" w:tplc="445CDC26" w:tentative="1">
      <w:start w:val="1"/>
      <w:numFmt w:val="bullet"/>
      <w:lvlText w:val="o"/>
      <w:lvlJc w:val="left"/>
      <w:pPr>
        <w:ind w:left="5400" w:hanging="360"/>
      </w:pPr>
      <w:rPr>
        <w:rFonts w:ascii="Courier New" w:hAnsi="Courier New" w:cs="Courier New" w:hint="default"/>
      </w:rPr>
    </w:lvl>
    <w:lvl w:ilvl="8" w:tplc="50DEE122" w:tentative="1">
      <w:start w:val="1"/>
      <w:numFmt w:val="bullet"/>
      <w:lvlText w:val=""/>
      <w:lvlJc w:val="left"/>
      <w:pPr>
        <w:ind w:left="6120" w:hanging="360"/>
      </w:pPr>
      <w:rPr>
        <w:rFonts w:ascii="Wingdings" w:hAnsi="Wingdings" w:hint="default"/>
      </w:rPr>
    </w:lvl>
  </w:abstractNum>
  <w:abstractNum w:abstractNumId="7" w15:restartNumberingAfterBreak="0">
    <w:nsid w:val="2980436B"/>
    <w:multiLevelType w:val="hybridMultilevel"/>
    <w:tmpl w:val="370C1A8A"/>
    <w:lvl w:ilvl="0" w:tplc="C316A27A">
      <w:start w:val="1"/>
      <w:numFmt w:val="bullet"/>
      <w:lvlText w:val=""/>
      <w:lvlJc w:val="left"/>
      <w:pPr>
        <w:ind w:left="360" w:hanging="360"/>
      </w:pPr>
      <w:rPr>
        <w:rFonts w:ascii="Symbol" w:hAnsi="Symbol" w:hint="default"/>
      </w:rPr>
    </w:lvl>
    <w:lvl w:ilvl="1" w:tplc="C71E5448" w:tentative="1">
      <w:start w:val="1"/>
      <w:numFmt w:val="bullet"/>
      <w:lvlText w:val="o"/>
      <w:lvlJc w:val="left"/>
      <w:pPr>
        <w:ind w:left="1080" w:hanging="360"/>
      </w:pPr>
      <w:rPr>
        <w:rFonts w:ascii="Courier New" w:hAnsi="Courier New" w:cs="Courier New" w:hint="default"/>
      </w:rPr>
    </w:lvl>
    <w:lvl w:ilvl="2" w:tplc="CE3A0316" w:tentative="1">
      <w:start w:val="1"/>
      <w:numFmt w:val="bullet"/>
      <w:lvlText w:val=""/>
      <w:lvlJc w:val="left"/>
      <w:pPr>
        <w:ind w:left="1800" w:hanging="360"/>
      </w:pPr>
      <w:rPr>
        <w:rFonts w:ascii="Wingdings" w:hAnsi="Wingdings" w:hint="default"/>
      </w:rPr>
    </w:lvl>
    <w:lvl w:ilvl="3" w:tplc="E14E2E02" w:tentative="1">
      <w:start w:val="1"/>
      <w:numFmt w:val="bullet"/>
      <w:lvlText w:val=""/>
      <w:lvlJc w:val="left"/>
      <w:pPr>
        <w:ind w:left="2520" w:hanging="360"/>
      </w:pPr>
      <w:rPr>
        <w:rFonts w:ascii="Symbol" w:hAnsi="Symbol" w:hint="default"/>
      </w:rPr>
    </w:lvl>
    <w:lvl w:ilvl="4" w:tplc="5EDE064A" w:tentative="1">
      <w:start w:val="1"/>
      <w:numFmt w:val="bullet"/>
      <w:lvlText w:val="o"/>
      <w:lvlJc w:val="left"/>
      <w:pPr>
        <w:ind w:left="3240" w:hanging="360"/>
      </w:pPr>
      <w:rPr>
        <w:rFonts w:ascii="Courier New" w:hAnsi="Courier New" w:cs="Courier New" w:hint="default"/>
      </w:rPr>
    </w:lvl>
    <w:lvl w:ilvl="5" w:tplc="8AE6124C" w:tentative="1">
      <w:start w:val="1"/>
      <w:numFmt w:val="bullet"/>
      <w:lvlText w:val=""/>
      <w:lvlJc w:val="left"/>
      <w:pPr>
        <w:ind w:left="3960" w:hanging="360"/>
      </w:pPr>
      <w:rPr>
        <w:rFonts w:ascii="Wingdings" w:hAnsi="Wingdings" w:hint="default"/>
      </w:rPr>
    </w:lvl>
    <w:lvl w:ilvl="6" w:tplc="5E1CC9A4" w:tentative="1">
      <w:start w:val="1"/>
      <w:numFmt w:val="bullet"/>
      <w:lvlText w:val=""/>
      <w:lvlJc w:val="left"/>
      <w:pPr>
        <w:ind w:left="4680" w:hanging="360"/>
      </w:pPr>
      <w:rPr>
        <w:rFonts w:ascii="Symbol" w:hAnsi="Symbol" w:hint="default"/>
      </w:rPr>
    </w:lvl>
    <w:lvl w:ilvl="7" w:tplc="35461852" w:tentative="1">
      <w:start w:val="1"/>
      <w:numFmt w:val="bullet"/>
      <w:lvlText w:val="o"/>
      <w:lvlJc w:val="left"/>
      <w:pPr>
        <w:ind w:left="5400" w:hanging="360"/>
      </w:pPr>
      <w:rPr>
        <w:rFonts w:ascii="Courier New" w:hAnsi="Courier New" w:cs="Courier New" w:hint="default"/>
      </w:rPr>
    </w:lvl>
    <w:lvl w:ilvl="8" w:tplc="6AB2862A" w:tentative="1">
      <w:start w:val="1"/>
      <w:numFmt w:val="bullet"/>
      <w:lvlText w:val=""/>
      <w:lvlJc w:val="left"/>
      <w:pPr>
        <w:ind w:left="6120" w:hanging="360"/>
      </w:pPr>
      <w:rPr>
        <w:rFonts w:ascii="Wingdings" w:hAnsi="Wingdings" w:hint="default"/>
      </w:rPr>
    </w:lvl>
  </w:abstractNum>
  <w:abstractNum w:abstractNumId="8" w15:restartNumberingAfterBreak="0">
    <w:nsid w:val="302C510E"/>
    <w:multiLevelType w:val="multilevel"/>
    <w:tmpl w:val="D4AC76A2"/>
    <w:lvl w:ilvl="0">
      <w:start w:val="1"/>
      <w:numFmt w:val="decimal"/>
      <w:lvlText w:val="%1."/>
      <w:lvlJc w:val="left"/>
      <w:pPr>
        <w:ind w:left="567" w:hanging="567"/>
      </w:pPr>
      <w:rPr>
        <w:rFonts w:ascii="Times New Roman" w:hAnsi="Times New Roman" w:hint="default"/>
        <w:sz w:val="24"/>
      </w:rPr>
    </w:lvl>
    <w:lvl w:ilvl="1">
      <w:start w:val="1"/>
      <w:numFmt w:val="decimal"/>
      <w:lvlText w:val="%1.%2."/>
      <w:lvlJc w:val="left"/>
      <w:pPr>
        <w:ind w:left="1247" w:hanging="680"/>
      </w:pPr>
      <w:rPr>
        <w:rFonts w:hint="default"/>
      </w:rPr>
    </w:lvl>
    <w:lvl w:ilvl="2">
      <w:start w:val="1"/>
      <w:numFmt w:val="decimal"/>
      <w:lvlText w:val="%1.%2.%3."/>
      <w:lvlJc w:val="left"/>
      <w:pPr>
        <w:ind w:left="2098" w:hanging="851"/>
      </w:pPr>
      <w:rPr>
        <w:rFonts w:hint="default"/>
      </w:rPr>
    </w:lvl>
    <w:lvl w:ilvl="3">
      <w:start w:val="1"/>
      <w:numFmt w:val="decimal"/>
      <w:lvlText w:val="%1.%2.%3.%4."/>
      <w:lvlJc w:val="left"/>
      <w:pPr>
        <w:ind w:left="3119" w:hanging="1021"/>
      </w:pPr>
      <w:rPr>
        <w:rFonts w:hint="default"/>
      </w:rPr>
    </w:lvl>
    <w:lvl w:ilvl="4">
      <w:start w:val="1"/>
      <w:numFmt w:val="decimal"/>
      <w:lvlText w:val="%1.%2.%3.%4.%5."/>
      <w:lvlJc w:val="left"/>
      <w:pPr>
        <w:ind w:left="4309" w:hanging="1190"/>
      </w:pPr>
      <w:rPr>
        <w:rFonts w:hint="default"/>
      </w:rPr>
    </w:lvl>
    <w:lvl w:ilvl="5">
      <w:start w:val="1"/>
      <w:numFmt w:val="decimal"/>
      <w:lvlText w:val="%1.%2.%3.%4.%5.%6."/>
      <w:lvlJc w:val="left"/>
      <w:pPr>
        <w:ind w:left="5670" w:hanging="1361"/>
      </w:pPr>
      <w:rPr>
        <w:rFonts w:hint="default"/>
      </w:rPr>
    </w:lvl>
    <w:lvl w:ilvl="6">
      <w:start w:val="1"/>
      <w:numFmt w:val="decimal"/>
      <w:lvlText w:val="%1.%2.%3.%4.%5.%6.%7."/>
      <w:lvlJc w:val="left"/>
      <w:pPr>
        <w:ind w:left="7201" w:hanging="153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511288"/>
    <w:multiLevelType w:val="hybridMultilevel"/>
    <w:tmpl w:val="C736FF8A"/>
    <w:lvl w:ilvl="0" w:tplc="FFFFFFFF">
      <w:start w:val="1"/>
      <w:numFmt w:val="lowerLetter"/>
      <w:lvlText w:val="(%1)"/>
      <w:lvlJc w:val="left"/>
      <w:pPr>
        <w:ind w:left="1500" w:hanging="360"/>
      </w:pPr>
      <w:rPr>
        <w:rFonts w:cs="Times New Roman" w:hint="default"/>
      </w:rPr>
    </w:lvl>
    <w:lvl w:ilvl="1" w:tplc="FFFFFFFF">
      <w:start w:val="1"/>
      <w:numFmt w:val="lowerRoman"/>
      <w:lvlText w:val="(%2)"/>
      <w:lvlJc w:val="left"/>
      <w:pPr>
        <w:ind w:left="2220" w:hanging="360"/>
      </w:pPr>
      <w:rPr>
        <w:rFonts w:cs="Times New Roman" w:hint="default"/>
      </w:rPr>
    </w:lvl>
    <w:lvl w:ilvl="2" w:tplc="FFFFFFFF" w:tentative="1">
      <w:start w:val="1"/>
      <w:numFmt w:val="lowerRoman"/>
      <w:lvlText w:val="%3."/>
      <w:lvlJc w:val="right"/>
      <w:pPr>
        <w:ind w:left="2940" w:hanging="180"/>
      </w:pPr>
      <w:rPr>
        <w:rFonts w:cs="Times New Roman"/>
      </w:rPr>
    </w:lvl>
    <w:lvl w:ilvl="3" w:tplc="FFFFFFFF" w:tentative="1">
      <w:start w:val="1"/>
      <w:numFmt w:val="decimal"/>
      <w:lvlText w:val="%4."/>
      <w:lvlJc w:val="left"/>
      <w:pPr>
        <w:ind w:left="3660" w:hanging="360"/>
      </w:pPr>
      <w:rPr>
        <w:rFonts w:cs="Times New Roman"/>
      </w:rPr>
    </w:lvl>
    <w:lvl w:ilvl="4" w:tplc="FFFFFFFF" w:tentative="1">
      <w:start w:val="1"/>
      <w:numFmt w:val="lowerLetter"/>
      <w:lvlText w:val="%5."/>
      <w:lvlJc w:val="left"/>
      <w:pPr>
        <w:ind w:left="4380" w:hanging="360"/>
      </w:pPr>
      <w:rPr>
        <w:rFonts w:cs="Times New Roman"/>
      </w:rPr>
    </w:lvl>
    <w:lvl w:ilvl="5" w:tplc="FFFFFFFF" w:tentative="1">
      <w:start w:val="1"/>
      <w:numFmt w:val="lowerRoman"/>
      <w:lvlText w:val="%6."/>
      <w:lvlJc w:val="right"/>
      <w:pPr>
        <w:ind w:left="5100" w:hanging="180"/>
      </w:pPr>
      <w:rPr>
        <w:rFonts w:cs="Times New Roman"/>
      </w:rPr>
    </w:lvl>
    <w:lvl w:ilvl="6" w:tplc="FFFFFFFF" w:tentative="1">
      <w:start w:val="1"/>
      <w:numFmt w:val="decimal"/>
      <w:lvlText w:val="%7."/>
      <w:lvlJc w:val="left"/>
      <w:pPr>
        <w:ind w:left="5820" w:hanging="360"/>
      </w:pPr>
      <w:rPr>
        <w:rFonts w:cs="Times New Roman"/>
      </w:rPr>
    </w:lvl>
    <w:lvl w:ilvl="7" w:tplc="FFFFFFFF" w:tentative="1">
      <w:start w:val="1"/>
      <w:numFmt w:val="lowerLetter"/>
      <w:lvlText w:val="%8."/>
      <w:lvlJc w:val="left"/>
      <w:pPr>
        <w:ind w:left="6540" w:hanging="360"/>
      </w:pPr>
      <w:rPr>
        <w:rFonts w:cs="Times New Roman"/>
      </w:rPr>
    </w:lvl>
    <w:lvl w:ilvl="8" w:tplc="FFFFFFFF" w:tentative="1">
      <w:start w:val="1"/>
      <w:numFmt w:val="lowerRoman"/>
      <w:lvlText w:val="%9."/>
      <w:lvlJc w:val="right"/>
      <w:pPr>
        <w:ind w:left="7260" w:hanging="180"/>
      </w:pPr>
      <w:rPr>
        <w:rFonts w:cs="Times New Roman"/>
      </w:rPr>
    </w:lvl>
  </w:abstractNum>
  <w:abstractNum w:abstractNumId="10" w15:restartNumberingAfterBreak="0">
    <w:nsid w:val="34D512EC"/>
    <w:multiLevelType w:val="multilevel"/>
    <w:tmpl w:val="1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6C0EA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2E4728"/>
    <w:multiLevelType w:val="multilevel"/>
    <w:tmpl w:val="D4AC76A2"/>
    <w:lvl w:ilvl="0">
      <w:start w:val="1"/>
      <w:numFmt w:val="decimal"/>
      <w:lvlText w:val="%1."/>
      <w:lvlJc w:val="left"/>
      <w:pPr>
        <w:ind w:left="567" w:hanging="567"/>
      </w:pPr>
      <w:rPr>
        <w:rFonts w:ascii="Times New Roman" w:hAnsi="Times New Roman" w:hint="default"/>
        <w:sz w:val="24"/>
      </w:rPr>
    </w:lvl>
    <w:lvl w:ilvl="1">
      <w:start w:val="1"/>
      <w:numFmt w:val="decimal"/>
      <w:lvlText w:val="%1.%2."/>
      <w:lvlJc w:val="left"/>
      <w:pPr>
        <w:ind w:left="1247" w:hanging="680"/>
      </w:pPr>
      <w:rPr>
        <w:rFonts w:hint="default"/>
      </w:rPr>
    </w:lvl>
    <w:lvl w:ilvl="2">
      <w:start w:val="1"/>
      <w:numFmt w:val="decimal"/>
      <w:lvlText w:val="%1.%2.%3."/>
      <w:lvlJc w:val="left"/>
      <w:pPr>
        <w:ind w:left="2098" w:hanging="851"/>
      </w:pPr>
      <w:rPr>
        <w:rFonts w:hint="default"/>
      </w:rPr>
    </w:lvl>
    <w:lvl w:ilvl="3">
      <w:start w:val="1"/>
      <w:numFmt w:val="decimal"/>
      <w:lvlText w:val="%1.%2.%3.%4."/>
      <w:lvlJc w:val="left"/>
      <w:pPr>
        <w:ind w:left="3119" w:hanging="1021"/>
      </w:pPr>
      <w:rPr>
        <w:rFonts w:hint="default"/>
      </w:rPr>
    </w:lvl>
    <w:lvl w:ilvl="4">
      <w:start w:val="1"/>
      <w:numFmt w:val="decimal"/>
      <w:lvlText w:val="%1.%2.%3.%4.%5."/>
      <w:lvlJc w:val="left"/>
      <w:pPr>
        <w:ind w:left="4309" w:hanging="1190"/>
      </w:pPr>
      <w:rPr>
        <w:rFonts w:hint="default"/>
      </w:rPr>
    </w:lvl>
    <w:lvl w:ilvl="5">
      <w:start w:val="1"/>
      <w:numFmt w:val="decimal"/>
      <w:lvlText w:val="%1.%2.%3.%4.%5.%6."/>
      <w:lvlJc w:val="left"/>
      <w:pPr>
        <w:ind w:left="5670" w:hanging="1361"/>
      </w:pPr>
      <w:rPr>
        <w:rFonts w:hint="default"/>
      </w:rPr>
    </w:lvl>
    <w:lvl w:ilvl="6">
      <w:start w:val="1"/>
      <w:numFmt w:val="decimal"/>
      <w:lvlText w:val="%1.%2.%3.%4.%5.%6.%7."/>
      <w:lvlJc w:val="left"/>
      <w:pPr>
        <w:ind w:left="7201" w:hanging="153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060457"/>
    <w:multiLevelType w:val="hybridMultilevel"/>
    <w:tmpl w:val="DA92D71A"/>
    <w:lvl w:ilvl="0" w:tplc="FFFFFFFF">
      <w:start w:val="1"/>
      <w:numFmt w:val="lowerLetter"/>
      <w:lvlText w:val="(%1)"/>
      <w:lvlJc w:val="left"/>
      <w:pPr>
        <w:ind w:left="930" w:hanging="360"/>
      </w:pPr>
    </w:lvl>
    <w:lvl w:ilvl="1" w:tplc="FFFFFFFF">
      <w:start w:val="1"/>
      <w:numFmt w:val="lowerLetter"/>
      <w:lvlText w:val="%2."/>
      <w:lvlJc w:val="left"/>
      <w:pPr>
        <w:ind w:left="1650" w:hanging="360"/>
      </w:pPr>
    </w:lvl>
    <w:lvl w:ilvl="2" w:tplc="FFFFFFFF">
      <w:start w:val="1"/>
      <w:numFmt w:val="lowerRoman"/>
      <w:lvlText w:val="%3."/>
      <w:lvlJc w:val="right"/>
      <w:pPr>
        <w:ind w:left="2370" w:hanging="180"/>
      </w:pPr>
    </w:lvl>
    <w:lvl w:ilvl="3" w:tplc="FFFFFFFF">
      <w:start w:val="1"/>
      <w:numFmt w:val="decimal"/>
      <w:lvlText w:val="%4."/>
      <w:lvlJc w:val="left"/>
      <w:pPr>
        <w:ind w:left="3090" w:hanging="360"/>
      </w:pPr>
    </w:lvl>
    <w:lvl w:ilvl="4" w:tplc="FFFFFFFF">
      <w:start w:val="1"/>
      <w:numFmt w:val="lowerLetter"/>
      <w:lvlText w:val="%5."/>
      <w:lvlJc w:val="left"/>
      <w:pPr>
        <w:ind w:left="3810" w:hanging="360"/>
      </w:pPr>
    </w:lvl>
    <w:lvl w:ilvl="5" w:tplc="FFFFFFFF">
      <w:start w:val="1"/>
      <w:numFmt w:val="lowerRoman"/>
      <w:lvlText w:val="%6."/>
      <w:lvlJc w:val="right"/>
      <w:pPr>
        <w:ind w:left="4530" w:hanging="180"/>
      </w:pPr>
    </w:lvl>
    <w:lvl w:ilvl="6" w:tplc="FFFFFFFF">
      <w:start w:val="1"/>
      <w:numFmt w:val="decimal"/>
      <w:lvlText w:val="%7."/>
      <w:lvlJc w:val="left"/>
      <w:pPr>
        <w:ind w:left="5250" w:hanging="360"/>
      </w:pPr>
    </w:lvl>
    <w:lvl w:ilvl="7" w:tplc="FFFFFFFF">
      <w:start w:val="1"/>
      <w:numFmt w:val="lowerLetter"/>
      <w:lvlText w:val="%8."/>
      <w:lvlJc w:val="left"/>
      <w:pPr>
        <w:ind w:left="5970" w:hanging="360"/>
      </w:pPr>
    </w:lvl>
    <w:lvl w:ilvl="8" w:tplc="FFFFFFFF">
      <w:start w:val="1"/>
      <w:numFmt w:val="lowerRoman"/>
      <w:lvlText w:val="%9."/>
      <w:lvlJc w:val="right"/>
      <w:pPr>
        <w:ind w:left="6690" w:hanging="180"/>
      </w:pPr>
    </w:lvl>
  </w:abstractNum>
  <w:abstractNum w:abstractNumId="14" w15:restartNumberingAfterBreak="0">
    <w:nsid w:val="55DF1A01"/>
    <w:multiLevelType w:val="hybridMultilevel"/>
    <w:tmpl w:val="A4E6BF34"/>
    <w:lvl w:ilvl="0" w:tplc="FFFFFFFF">
      <w:start w:val="1"/>
      <w:numFmt w:val="lowerLetter"/>
      <w:lvlText w:val="(%1)"/>
      <w:lvlJc w:val="left"/>
      <w:pPr>
        <w:ind w:left="1069" w:hanging="360"/>
      </w:pPr>
      <w:rPr>
        <w:rFonts w:cs="Times New Roman" w:hint="default"/>
        <w:b w:val="0"/>
      </w:rPr>
    </w:lvl>
    <w:lvl w:ilvl="1" w:tplc="FFFFFFFF" w:tentative="1">
      <w:start w:val="1"/>
      <w:numFmt w:val="lowerLetter"/>
      <w:lvlText w:val="%2."/>
      <w:lvlJc w:val="left"/>
      <w:pPr>
        <w:ind w:left="-2561" w:hanging="360"/>
      </w:pPr>
      <w:rPr>
        <w:rFonts w:cs="Times New Roman"/>
      </w:rPr>
    </w:lvl>
    <w:lvl w:ilvl="2" w:tplc="FFFFFFFF" w:tentative="1">
      <w:start w:val="1"/>
      <w:numFmt w:val="lowerRoman"/>
      <w:lvlText w:val="%3."/>
      <w:lvlJc w:val="right"/>
      <w:pPr>
        <w:ind w:left="-1841" w:hanging="180"/>
      </w:pPr>
      <w:rPr>
        <w:rFonts w:cs="Times New Roman"/>
      </w:rPr>
    </w:lvl>
    <w:lvl w:ilvl="3" w:tplc="FFFFFFFF" w:tentative="1">
      <w:start w:val="1"/>
      <w:numFmt w:val="decimal"/>
      <w:lvlText w:val="%4."/>
      <w:lvlJc w:val="left"/>
      <w:pPr>
        <w:ind w:left="-1121" w:hanging="360"/>
      </w:pPr>
      <w:rPr>
        <w:rFonts w:cs="Times New Roman"/>
      </w:rPr>
    </w:lvl>
    <w:lvl w:ilvl="4" w:tplc="FFFFFFFF" w:tentative="1">
      <w:start w:val="1"/>
      <w:numFmt w:val="lowerLetter"/>
      <w:lvlText w:val="%5."/>
      <w:lvlJc w:val="left"/>
      <w:pPr>
        <w:ind w:left="-401" w:hanging="360"/>
      </w:pPr>
      <w:rPr>
        <w:rFonts w:cs="Times New Roman"/>
      </w:rPr>
    </w:lvl>
    <w:lvl w:ilvl="5" w:tplc="FFFFFFFF" w:tentative="1">
      <w:start w:val="1"/>
      <w:numFmt w:val="lowerRoman"/>
      <w:lvlText w:val="%6."/>
      <w:lvlJc w:val="right"/>
      <w:pPr>
        <w:ind w:left="319" w:hanging="180"/>
      </w:pPr>
      <w:rPr>
        <w:rFonts w:cs="Times New Roman"/>
      </w:rPr>
    </w:lvl>
    <w:lvl w:ilvl="6" w:tplc="FFFFFFFF" w:tentative="1">
      <w:start w:val="1"/>
      <w:numFmt w:val="decimal"/>
      <w:lvlText w:val="%7."/>
      <w:lvlJc w:val="left"/>
      <w:pPr>
        <w:ind w:left="1039" w:hanging="360"/>
      </w:pPr>
      <w:rPr>
        <w:rFonts w:cs="Times New Roman"/>
      </w:rPr>
    </w:lvl>
    <w:lvl w:ilvl="7" w:tplc="FFFFFFFF" w:tentative="1">
      <w:start w:val="1"/>
      <w:numFmt w:val="lowerLetter"/>
      <w:lvlText w:val="%8."/>
      <w:lvlJc w:val="left"/>
      <w:pPr>
        <w:ind w:left="1759" w:hanging="360"/>
      </w:pPr>
      <w:rPr>
        <w:rFonts w:cs="Times New Roman"/>
      </w:rPr>
    </w:lvl>
    <w:lvl w:ilvl="8" w:tplc="FFFFFFFF" w:tentative="1">
      <w:start w:val="1"/>
      <w:numFmt w:val="lowerRoman"/>
      <w:lvlText w:val="%9."/>
      <w:lvlJc w:val="right"/>
      <w:pPr>
        <w:ind w:left="2479" w:hanging="180"/>
      </w:pPr>
      <w:rPr>
        <w:rFonts w:cs="Times New Roman"/>
      </w:rPr>
    </w:lvl>
  </w:abstractNum>
  <w:abstractNum w:abstractNumId="15" w15:restartNumberingAfterBreak="0">
    <w:nsid w:val="60CB1AF6"/>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E03A79"/>
    <w:multiLevelType w:val="hybridMultilevel"/>
    <w:tmpl w:val="6EE25C38"/>
    <w:lvl w:ilvl="0" w:tplc="E4A8C190">
      <w:start w:val="1"/>
      <w:numFmt w:val="decimal"/>
      <w:lvlText w:val="%1."/>
      <w:lvlJc w:val="left"/>
      <w:pPr>
        <w:ind w:left="360" w:hanging="360"/>
      </w:pPr>
      <w:rPr>
        <w:rFonts w:hint="default"/>
        <w:b/>
      </w:rPr>
    </w:lvl>
    <w:lvl w:ilvl="1" w:tplc="557870C6" w:tentative="1">
      <w:start w:val="1"/>
      <w:numFmt w:val="lowerLetter"/>
      <w:lvlText w:val="%2."/>
      <w:lvlJc w:val="left"/>
      <w:pPr>
        <w:ind w:left="1080" w:hanging="360"/>
      </w:pPr>
    </w:lvl>
    <w:lvl w:ilvl="2" w:tplc="D71ABCAC" w:tentative="1">
      <w:start w:val="1"/>
      <w:numFmt w:val="lowerRoman"/>
      <w:lvlText w:val="%3."/>
      <w:lvlJc w:val="right"/>
      <w:pPr>
        <w:ind w:left="1800" w:hanging="180"/>
      </w:pPr>
    </w:lvl>
    <w:lvl w:ilvl="3" w:tplc="ADECD224" w:tentative="1">
      <w:start w:val="1"/>
      <w:numFmt w:val="decimal"/>
      <w:lvlText w:val="%4."/>
      <w:lvlJc w:val="left"/>
      <w:pPr>
        <w:ind w:left="2520" w:hanging="360"/>
      </w:pPr>
    </w:lvl>
    <w:lvl w:ilvl="4" w:tplc="5450F132" w:tentative="1">
      <w:start w:val="1"/>
      <w:numFmt w:val="lowerLetter"/>
      <w:lvlText w:val="%5."/>
      <w:lvlJc w:val="left"/>
      <w:pPr>
        <w:ind w:left="3240" w:hanging="360"/>
      </w:pPr>
    </w:lvl>
    <w:lvl w:ilvl="5" w:tplc="C95A1668" w:tentative="1">
      <w:start w:val="1"/>
      <w:numFmt w:val="lowerRoman"/>
      <w:lvlText w:val="%6."/>
      <w:lvlJc w:val="right"/>
      <w:pPr>
        <w:ind w:left="3960" w:hanging="180"/>
      </w:pPr>
    </w:lvl>
    <w:lvl w:ilvl="6" w:tplc="0CD0D4FA" w:tentative="1">
      <w:start w:val="1"/>
      <w:numFmt w:val="decimal"/>
      <w:lvlText w:val="%7."/>
      <w:lvlJc w:val="left"/>
      <w:pPr>
        <w:ind w:left="4680" w:hanging="360"/>
      </w:pPr>
    </w:lvl>
    <w:lvl w:ilvl="7" w:tplc="0632E7FA" w:tentative="1">
      <w:start w:val="1"/>
      <w:numFmt w:val="lowerLetter"/>
      <w:lvlText w:val="%8."/>
      <w:lvlJc w:val="left"/>
      <w:pPr>
        <w:ind w:left="5400" w:hanging="360"/>
      </w:pPr>
    </w:lvl>
    <w:lvl w:ilvl="8" w:tplc="143CA6FC" w:tentative="1">
      <w:start w:val="1"/>
      <w:numFmt w:val="lowerRoman"/>
      <w:lvlText w:val="%9."/>
      <w:lvlJc w:val="right"/>
      <w:pPr>
        <w:ind w:left="6120" w:hanging="180"/>
      </w:pPr>
    </w:lvl>
  </w:abstractNum>
  <w:abstractNum w:abstractNumId="17" w15:restartNumberingAfterBreak="0">
    <w:nsid w:val="65146C92"/>
    <w:multiLevelType w:val="hybridMultilevel"/>
    <w:tmpl w:val="E1A4FEBA"/>
    <w:lvl w:ilvl="0" w:tplc="FFFFFFFF">
      <w:start w:val="1"/>
      <w:numFmt w:val="decimal"/>
      <w:lvlText w:val="(%1)"/>
      <w:lvlJc w:val="left"/>
      <w:pPr>
        <w:ind w:left="930" w:hanging="360"/>
      </w:pPr>
    </w:lvl>
    <w:lvl w:ilvl="1" w:tplc="FFFFFFFF">
      <w:start w:val="1"/>
      <w:numFmt w:val="lowerLetter"/>
      <w:lvlText w:val="%2."/>
      <w:lvlJc w:val="left"/>
      <w:pPr>
        <w:ind w:left="1650" w:hanging="360"/>
      </w:pPr>
    </w:lvl>
    <w:lvl w:ilvl="2" w:tplc="FFFFFFFF">
      <w:start w:val="1"/>
      <w:numFmt w:val="lowerRoman"/>
      <w:lvlText w:val="%3."/>
      <w:lvlJc w:val="right"/>
      <w:pPr>
        <w:ind w:left="2370" w:hanging="180"/>
      </w:pPr>
    </w:lvl>
    <w:lvl w:ilvl="3" w:tplc="FFFFFFFF">
      <w:start w:val="1"/>
      <w:numFmt w:val="decimal"/>
      <w:lvlText w:val="%4."/>
      <w:lvlJc w:val="left"/>
      <w:pPr>
        <w:ind w:left="3090" w:hanging="360"/>
      </w:pPr>
    </w:lvl>
    <w:lvl w:ilvl="4" w:tplc="FFFFFFFF">
      <w:start w:val="1"/>
      <w:numFmt w:val="lowerLetter"/>
      <w:lvlText w:val="%5."/>
      <w:lvlJc w:val="left"/>
      <w:pPr>
        <w:ind w:left="3810" w:hanging="360"/>
      </w:pPr>
    </w:lvl>
    <w:lvl w:ilvl="5" w:tplc="FFFFFFFF">
      <w:start w:val="1"/>
      <w:numFmt w:val="lowerRoman"/>
      <w:lvlText w:val="%6."/>
      <w:lvlJc w:val="right"/>
      <w:pPr>
        <w:ind w:left="4530" w:hanging="180"/>
      </w:pPr>
    </w:lvl>
    <w:lvl w:ilvl="6" w:tplc="FFFFFFFF">
      <w:start w:val="1"/>
      <w:numFmt w:val="decimal"/>
      <w:lvlText w:val="%7."/>
      <w:lvlJc w:val="left"/>
      <w:pPr>
        <w:ind w:left="5250" w:hanging="360"/>
      </w:pPr>
    </w:lvl>
    <w:lvl w:ilvl="7" w:tplc="FFFFFFFF">
      <w:start w:val="1"/>
      <w:numFmt w:val="lowerLetter"/>
      <w:lvlText w:val="%8."/>
      <w:lvlJc w:val="left"/>
      <w:pPr>
        <w:ind w:left="5970" w:hanging="360"/>
      </w:pPr>
    </w:lvl>
    <w:lvl w:ilvl="8" w:tplc="FFFFFFFF">
      <w:start w:val="1"/>
      <w:numFmt w:val="lowerRoman"/>
      <w:lvlText w:val="%9."/>
      <w:lvlJc w:val="right"/>
      <w:pPr>
        <w:ind w:left="6690" w:hanging="180"/>
      </w:pPr>
    </w:lvl>
  </w:abstractNum>
  <w:abstractNum w:abstractNumId="18" w15:restartNumberingAfterBreak="0">
    <w:nsid w:val="69E25BF0"/>
    <w:multiLevelType w:val="hybridMultilevel"/>
    <w:tmpl w:val="98A2FA1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9" w15:restartNumberingAfterBreak="0">
    <w:nsid w:val="69FB130E"/>
    <w:multiLevelType w:val="hybridMultilevel"/>
    <w:tmpl w:val="787824B2"/>
    <w:lvl w:ilvl="0" w:tplc="FFFFFFFF">
      <w:start w:val="2"/>
      <w:numFmt w:val="lowerLetter"/>
      <w:lvlText w:val="(%1)"/>
      <w:lvlJc w:val="left"/>
      <w:pPr>
        <w:ind w:left="930" w:hanging="360"/>
      </w:pPr>
      <w:rPr>
        <w:rFonts w:cs="Times New Roman" w:hint="default"/>
        <w:b w:val="0"/>
      </w:rPr>
    </w:lvl>
    <w:lvl w:ilvl="1" w:tplc="FFFFFFFF" w:tentative="1">
      <w:start w:val="1"/>
      <w:numFmt w:val="lowerLetter"/>
      <w:lvlText w:val="%2."/>
      <w:lvlJc w:val="left"/>
      <w:pPr>
        <w:ind w:left="1650" w:hanging="360"/>
      </w:pPr>
      <w:rPr>
        <w:rFonts w:cs="Times New Roman"/>
      </w:rPr>
    </w:lvl>
    <w:lvl w:ilvl="2" w:tplc="FFFFFFFF" w:tentative="1">
      <w:start w:val="1"/>
      <w:numFmt w:val="lowerRoman"/>
      <w:lvlText w:val="%3."/>
      <w:lvlJc w:val="right"/>
      <w:pPr>
        <w:ind w:left="2370" w:hanging="180"/>
      </w:pPr>
      <w:rPr>
        <w:rFonts w:cs="Times New Roman"/>
      </w:rPr>
    </w:lvl>
    <w:lvl w:ilvl="3" w:tplc="FFFFFFFF" w:tentative="1">
      <w:start w:val="1"/>
      <w:numFmt w:val="decimal"/>
      <w:lvlText w:val="%4."/>
      <w:lvlJc w:val="left"/>
      <w:pPr>
        <w:ind w:left="3090" w:hanging="360"/>
      </w:pPr>
      <w:rPr>
        <w:rFonts w:cs="Times New Roman"/>
      </w:rPr>
    </w:lvl>
    <w:lvl w:ilvl="4" w:tplc="FFFFFFFF" w:tentative="1">
      <w:start w:val="1"/>
      <w:numFmt w:val="lowerLetter"/>
      <w:lvlText w:val="%5."/>
      <w:lvlJc w:val="left"/>
      <w:pPr>
        <w:ind w:left="3810" w:hanging="360"/>
      </w:pPr>
      <w:rPr>
        <w:rFonts w:cs="Times New Roman"/>
      </w:rPr>
    </w:lvl>
    <w:lvl w:ilvl="5" w:tplc="FFFFFFFF" w:tentative="1">
      <w:start w:val="1"/>
      <w:numFmt w:val="lowerRoman"/>
      <w:lvlText w:val="%6."/>
      <w:lvlJc w:val="right"/>
      <w:pPr>
        <w:ind w:left="4530" w:hanging="180"/>
      </w:pPr>
      <w:rPr>
        <w:rFonts w:cs="Times New Roman"/>
      </w:rPr>
    </w:lvl>
    <w:lvl w:ilvl="6" w:tplc="FFFFFFFF" w:tentative="1">
      <w:start w:val="1"/>
      <w:numFmt w:val="decimal"/>
      <w:lvlText w:val="%7."/>
      <w:lvlJc w:val="left"/>
      <w:pPr>
        <w:ind w:left="5250" w:hanging="360"/>
      </w:pPr>
      <w:rPr>
        <w:rFonts w:cs="Times New Roman"/>
      </w:rPr>
    </w:lvl>
    <w:lvl w:ilvl="7" w:tplc="FFFFFFFF" w:tentative="1">
      <w:start w:val="1"/>
      <w:numFmt w:val="lowerLetter"/>
      <w:lvlText w:val="%8."/>
      <w:lvlJc w:val="left"/>
      <w:pPr>
        <w:ind w:left="5970" w:hanging="360"/>
      </w:pPr>
      <w:rPr>
        <w:rFonts w:cs="Times New Roman"/>
      </w:rPr>
    </w:lvl>
    <w:lvl w:ilvl="8" w:tplc="FFFFFFFF" w:tentative="1">
      <w:start w:val="1"/>
      <w:numFmt w:val="lowerRoman"/>
      <w:lvlText w:val="%9."/>
      <w:lvlJc w:val="right"/>
      <w:pPr>
        <w:ind w:left="6690" w:hanging="180"/>
      </w:pPr>
      <w:rPr>
        <w:rFonts w:cs="Times New Roman"/>
      </w:rPr>
    </w:lvl>
  </w:abstractNum>
  <w:abstractNum w:abstractNumId="20" w15:restartNumberingAfterBreak="0">
    <w:nsid w:val="6A700633"/>
    <w:multiLevelType w:val="hybridMultilevel"/>
    <w:tmpl w:val="2D3CB4DC"/>
    <w:lvl w:ilvl="0" w:tplc="FFFFFFFF">
      <w:numFmt w:val="bullet"/>
      <w:lvlText w:val="-"/>
      <w:lvlJc w:val="left"/>
      <w:pPr>
        <w:ind w:left="4686" w:hanging="360"/>
      </w:pPr>
      <w:rPr>
        <w:rFonts w:ascii="Times New Roman" w:eastAsia="Times New Roman" w:hAnsi="Times New Roman" w:hint="default"/>
      </w:rPr>
    </w:lvl>
    <w:lvl w:ilvl="1" w:tplc="FFFFFFFF" w:tentative="1">
      <w:start w:val="1"/>
      <w:numFmt w:val="bullet"/>
      <w:lvlText w:val="o"/>
      <w:lvlJc w:val="left"/>
      <w:pPr>
        <w:ind w:left="5406" w:hanging="360"/>
      </w:pPr>
      <w:rPr>
        <w:rFonts w:ascii="Courier New" w:hAnsi="Courier New" w:hint="default"/>
      </w:rPr>
    </w:lvl>
    <w:lvl w:ilvl="2" w:tplc="FFFFFFFF" w:tentative="1">
      <w:start w:val="1"/>
      <w:numFmt w:val="bullet"/>
      <w:lvlText w:val=""/>
      <w:lvlJc w:val="left"/>
      <w:pPr>
        <w:ind w:left="6126" w:hanging="360"/>
      </w:pPr>
      <w:rPr>
        <w:rFonts w:ascii="Wingdings" w:hAnsi="Wingdings" w:hint="default"/>
      </w:rPr>
    </w:lvl>
    <w:lvl w:ilvl="3" w:tplc="FFFFFFFF" w:tentative="1">
      <w:start w:val="1"/>
      <w:numFmt w:val="bullet"/>
      <w:lvlText w:val=""/>
      <w:lvlJc w:val="left"/>
      <w:pPr>
        <w:ind w:left="6846" w:hanging="360"/>
      </w:pPr>
      <w:rPr>
        <w:rFonts w:ascii="Symbol" w:hAnsi="Symbol" w:hint="default"/>
      </w:rPr>
    </w:lvl>
    <w:lvl w:ilvl="4" w:tplc="FFFFFFFF" w:tentative="1">
      <w:start w:val="1"/>
      <w:numFmt w:val="bullet"/>
      <w:lvlText w:val="o"/>
      <w:lvlJc w:val="left"/>
      <w:pPr>
        <w:ind w:left="7566" w:hanging="360"/>
      </w:pPr>
      <w:rPr>
        <w:rFonts w:ascii="Courier New" w:hAnsi="Courier New" w:hint="default"/>
      </w:rPr>
    </w:lvl>
    <w:lvl w:ilvl="5" w:tplc="FFFFFFFF" w:tentative="1">
      <w:start w:val="1"/>
      <w:numFmt w:val="bullet"/>
      <w:lvlText w:val=""/>
      <w:lvlJc w:val="left"/>
      <w:pPr>
        <w:ind w:left="8286" w:hanging="360"/>
      </w:pPr>
      <w:rPr>
        <w:rFonts w:ascii="Wingdings" w:hAnsi="Wingdings" w:hint="default"/>
      </w:rPr>
    </w:lvl>
    <w:lvl w:ilvl="6" w:tplc="FFFFFFFF" w:tentative="1">
      <w:start w:val="1"/>
      <w:numFmt w:val="bullet"/>
      <w:lvlText w:val=""/>
      <w:lvlJc w:val="left"/>
      <w:pPr>
        <w:ind w:left="9006" w:hanging="360"/>
      </w:pPr>
      <w:rPr>
        <w:rFonts w:ascii="Symbol" w:hAnsi="Symbol" w:hint="default"/>
      </w:rPr>
    </w:lvl>
    <w:lvl w:ilvl="7" w:tplc="FFFFFFFF" w:tentative="1">
      <w:start w:val="1"/>
      <w:numFmt w:val="bullet"/>
      <w:lvlText w:val="o"/>
      <w:lvlJc w:val="left"/>
      <w:pPr>
        <w:ind w:left="9726" w:hanging="360"/>
      </w:pPr>
      <w:rPr>
        <w:rFonts w:ascii="Courier New" w:hAnsi="Courier New" w:hint="default"/>
      </w:rPr>
    </w:lvl>
    <w:lvl w:ilvl="8" w:tplc="FFFFFFFF" w:tentative="1">
      <w:start w:val="1"/>
      <w:numFmt w:val="bullet"/>
      <w:lvlText w:val=""/>
      <w:lvlJc w:val="left"/>
      <w:pPr>
        <w:ind w:left="10446" w:hanging="360"/>
      </w:pPr>
      <w:rPr>
        <w:rFonts w:ascii="Wingdings" w:hAnsi="Wingdings" w:hint="default"/>
      </w:rPr>
    </w:lvl>
  </w:abstractNum>
  <w:abstractNum w:abstractNumId="21" w15:restartNumberingAfterBreak="0">
    <w:nsid w:val="6B031849"/>
    <w:multiLevelType w:val="hybridMultilevel"/>
    <w:tmpl w:val="47329B6A"/>
    <w:lvl w:ilvl="0" w:tplc="FFFFFFFF">
      <w:start w:val="1"/>
      <w:numFmt w:val="lowerRoman"/>
      <w:lvlText w:val="(%1)"/>
      <w:lvlJc w:val="left"/>
      <w:pPr>
        <w:ind w:left="1429" w:hanging="360"/>
      </w:pPr>
      <w:rPr>
        <w:rFonts w:cs="Times New Roman" w:hint="default"/>
        <w:b w:val="0"/>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2" w15:restartNumberingAfterBreak="0">
    <w:nsid w:val="6DFC33AE"/>
    <w:multiLevelType w:val="hybridMultilevel"/>
    <w:tmpl w:val="915622DE"/>
    <w:lvl w:ilvl="0" w:tplc="016AB840">
      <w:start w:val="1"/>
      <w:numFmt w:val="bullet"/>
      <w:lvlText w:val=""/>
      <w:lvlJc w:val="left"/>
      <w:pPr>
        <w:ind w:left="360" w:hanging="360"/>
      </w:pPr>
      <w:rPr>
        <w:rFonts w:ascii="Symbol" w:hAnsi="Symbol" w:hint="default"/>
      </w:rPr>
    </w:lvl>
    <w:lvl w:ilvl="1" w:tplc="231AE918" w:tentative="1">
      <w:start w:val="1"/>
      <w:numFmt w:val="bullet"/>
      <w:lvlText w:val="o"/>
      <w:lvlJc w:val="left"/>
      <w:pPr>
        <w:ind w:left="1080" w:hanging="360"/>
      </w:pPr>
      <w:rPr>
        <w:rFonts w:ascii="Courier New" w:hAnsi="Courier New" w:cs="Courier New" w:hint="default"/>
      </w:rPr>
    </w:lvl>
    <w:lvl w:ilvl="2" w:tplc="DF94F41C" w:tentative="1">
      <w:start w:val="1"/>
      <w:numFmt w:val="bullet"/>
      <w:lvlText w:val=""/>
      <w:lvlJc w:val="left"/>
      <w:pPr>
        <w:ind w:left="1800" w:hanging="360"/>
      </w:pPr>
      <w:rPr>
        <w:rFonts w:ascii="Wingdings" w:hAnsi="Wingdings" w:hint="default"/>
      </w:rPr>
    </w:lvl>
    <w:lvl w:ilvl="3" w:tplc="9502DEBC" w:tentative="1">
      <w:start w:val="1"/>
      <w:numFmt w:val="bullet"/>
      <w:lvlText w:val=""/>
      <w:lvlJc w:val="left"/>
      <w:pPr>
        <w:ind w:left="2520" w:hanging="360"/>
      </w:pPr>
      <w:rPr>
        <w:rFonts w:ascii="Symbol" w:hAnsi="Symbol" w:hint="default"/>
      </w:rPr>
    </w:lvl>
    <w:lvl w:ilvl="4" w:tplc="4ED22C96" w:tentative="1">
      <w:start w:val="1"/>
      <w:numFmt w:val="bullet"/>
      <w:lvlText w:val="o"/>
      <w:lvlJc w:val="left"/>
      <w:pPr>
        <w:ind w:left="3240" w:hanging="360"/>
      </w:pPr>
      <w:rPr>
        <w:rFonts w:ascii="Courier New" w:hAnsi="Courier New" w:cs="Courier New" w:hint="default"/>
      </w:rPr>
    </w:lvl>
    <w:lvl w:ilvl="5" w:tplc="E33E4EE4" w:tentative="1">
      <w:start w:val="1"/>
      <w:numFmt w:val="bullet"/>
      <w:lvlText w:val=""/>
      <w:lvlJc w:val="left"/>
      <w:pPr>
        <w:ind w:left="3960" w:hanging="360"/>
      </w:pPr>
      <w:rPr>
        <w:rFonts w:ascii="Wingdings" w:hAnsi="Wingdings" w:hint="default"/>
      </w:rPr>
    </w:lvl>
    <w:lvl w:ilvl="6" w:tplc="FED84442" w:tentative="1">
      <w:start w:val="1"/>
      <w:numFmt w:val="bullet"/>
      <w:lvlText w:val=""/>
      <w:lvlJc w:val="left"/>
      <w:pPr>
        <w:ind w:left="4680" w:hanging="360"/>
      </w:pPr>
      <w:rPr>
        <w:rFonts w:ascii="Symbol" w:hAnsi="Symbol" w:hint="default"/>
      </w:rPr>
    </w:lvl>
    <w:lvl w:ilvl="7" w:tplc="03AAC838" w:tentative="1">
      <w:start w:val="1"/>
      <w:numFmt w:val="bullet"/>
      <w:lvlText w:val="o"/>
      <w:lvlJc w:val="left"/>
      <w:pPr>
        <w:ind w:left="5400" w:hanging="360"/>
      </w:pPr>
      <w:rPr>
        <w:rFonts w:ascii="Courier New" w:hAnsi="Courier New" w:cs="Courier New" w:hint="default"/>
      </w:rPr>
    </w:lvl>
    <w:lvl w:ilvl="8" w:tplc="8DA6AD38" w:tentative="1">
      <w:start w:val="1"/>
      <w:numFmt w:val="bullet"/>
      <w:lvlText w:val=""/>
      <w:lvlJc w:val="left"/>
      <w:pPr>
        <w:ind w:left="6120" w:hanging="360"/>
      </w:pPr>
      <w:rPr>
        <w:rFonts w:ascii="Wingdings" w:hAnsi="Wingdings" w:hint="default"/>
      </w:rPr>
    </w:lvl>
  </w:abstractNum>
  <w:abstractNum w:abstractNumId="23" w15:restartNumberingAfterBreak="0">
    <w:nsid w:val="6F655618"/>
    <w:multiLevelType w:val="hybridMultilevel"/>
    <w:tmpl w:val="0A4EC91E"/>
    <w:lvl w:ilvl="0" w:tplc="FFFFFFFF">
      <w:start w:val="1"/>
      <w:numFmt w:val="lowerLetter"/>
      <w:lvlText w:val="(%1)"/>
      <w:lvlJc w:val="left"/>
      <w:pPr>
        <w:ind w:left="1065" w:hanging="360"/>
      </w:pPr>
      <w:rPr>
        <w:rFonts w:cs="Times New Roman" w:hint="default"/>
        <w:b w:val="0"/>
      </w:rPr>
    </w:lvl>
    <w:lvl w:ilvl="1" w:tplc="FFFFFFFF" w:tentative="1">
      <w:start w:val="1"/>
      <w:numFmt w:val="lowerLetter"/>
      <w:lvlText w:val="%2."/>
      <w:lvlJc w:val="left"/>
      <w:pPr>
        <w:ind w:left="1785" w:hanging="360"/>
      </w:pPr>
      <w:rPr>
        <w:rFonts w:cs="Times New Roman"/>
      </w:rPr>
    </w:lvl>
    <w:lvl w:ilvl="2" w:tplc="FFFFFFFF" w:tentative="1">
      <w:start w:val="1"/>
      <w:numFmt w:val="lowerRoman"/>
      <w:lvlText w:val="%3."/>
      <w:lvlJc w:val="right"/>
      <w:pPr>
        <w:ind w:left="2505" w:hanging="180"/>
      </w:pPr>
      <w:rPr>
        <w:rFonts w:cs="Times New Roman"/>
      </w:rPr>
    </w:lvl>
    <w:lvl w:ilvl="3" w:tplc="FFFFFFFF" w:tentative="1">
      <w:start w:val="1"/>
      <w:numFmt w:val="decimal"/>
      <w:lvlText w:val="%4."/>
      <w:lvlJc w:val="left"/>
      <w:pPr>
        <w:ind w:left="3225" w:hanging="360"/>
      </w:pPr>
      <w:rPr>
        <w:rFonts w:cs="Times New Roman"/>
      </w:rPr>
    </w:lvl>
    <w:lvl w:ilvl="4" w:tplc="FFFFFFFF" w:tentative="1">
      <w:start w:val="1"/>
      <w:numFmt w:val="lowerLetter"/>
      <w:lvlText w:val="%5."/>
      <w:lvlJc w:val="left"/>
      <w:pPr>
        <w:ind w:left="3945" w:hanging="360"/>
      </w:pPr>
      <w:rPr>
        <w:rFonts w:cs="Times New Roman"/>
      </w:rPr>
    </w:lvl>
    <w:lvl w:ilvl="5" w:tplc="FFFFFFFF" w:tentative="1">
      <w:start w:val="1"/>
      <w:numFmt w:val="lowerRoman"/>
      <w:lvlText w:val="%6."/>
      <w:lvlJc w:val="right"/>
      <w:pPr>
        <w:ind w:left="4665" w:hanging="180"/>
      </w:pPr>
      <w:rPr>
        <w:rFonts w:cs="Times New Roman"/>
      </w:rPr>
    </w:lvl>
    <w:lvl w:ilvl="6" w:tplc="FFFFFFFF" w:tentative="1">
      <w:start w:val="1"/>
      <w:numFmt w:val="decimal"/>
      <w:lvlText w:val="%7."/>
      <w:lvlJc w:val="left"/>
      <w:pPr>
        <w:ind w:left="5385" w:hanging="360"/>
      </w:pPr>
      <w:rPr>
        <w:rFonts w:cs="Times New Roman"/>
      </w:rPr>
    </w:lvl>
    <w:lvl w:ilvl="7" w:tplc="FFFFFFFF" w:tentative="1">
      <w:start w:val="1"/>
      <w:numFmt w:val="lowerLetter"/>
      <w:lvlText w:val="%8."/>
      <w:lvlJc w:val="left"/>
      <w:pPr>
        <w:ind w:left="6105" w:hanging="360"/>
      </w:pPr>
      <w:rPr>
        <w:rFonts w:cs="Times New Roman"/>
      </w:rPr>
    </w:lvl>
    <w:lvl w:ilvl="8" w:tplc="FFFFFFFF" w:tentative="1">
      <w:start w:val="1"/>
      <w:numFmt w:val="lowerRoman"/>
      <w:lvlText w:val="%9."/>
      <w:lvlJc w:val="right"/>
      <w:pPr>
        <w:ind w:left="6825" w:hanging="180"/>
      </w:pPr>
      <w:rPr>
        <w:rFonts w:cs="Times New Roman"/>
      </w:rPr>
    </w:lvl>
  </w:abstractNum>
  <w:abstractNum w:abstractNumId="24" w15:restartNumberingAfterBreak="0">
    <w:nsid w:val="72E92ECF"/>
    <w:multiLevelType w:val="hybridMultilevel"/>
    <w:tmpl w:val="0712BFAA"/>
    <w:lvl w:ilvl="0" w:tplc="FFFFFFFF">
      <w:start w:val="1"/>
      <w:numFmt w:val="lowerLetter"/>
      <w:lvlText w:val="(%1)"/>
      <w:lvlJc w:val="left"/>
      <w:pPr>
        <w:ind w:left="930" w:hanging="360"/>
      </w:pPr>
      <w:rPr>
        <w:rFonts w:cs="Times New Roman" w:hint="default"/>
        <w:b w:val="0"/>
      </w:rPr>
    </w:lvl>
    <w:lvl w:ilvl="1" w:tplc="FFFFFFFF">
      <w:start w:val="1"/>
      <w:numFmt w:val="lowerRoman"/>
      <w:lvlText w:val="(%2)"/>
      <w:lvlJc w:val="left"/>
      <w:pPr>
        <w:ind w:left="1650" w:hanging="360"/>
      </w:pPr>
      <w:rPr>
        <w:rFonts w:cs="Times New Roman" w:hint="default"/>
        <w:b w:val="0"/>
      </w:rPr>
    </w:lvl>
    <w:lvl w:ilvl="2" w:tplc="FFFFFFFF">
      <w:start w:val="1"/>
      <w:numFmt w:val="lowerRoman"/>
      <w:lvlText w:val="%3."/>
      <w:lvlJc w:val="right"/>
      <w:pPr>
        <w:ind w:left="2370" w:hanging="180"/>
      </w:pPr>
      <w:rPr>
        <w:rFonts w:cs="Times New Roman"/>
      </w:rPr>
    </w:lvl>
    <w:lvl w:ilvl="3" w:tplc="FFFFFFFF" w:tentative="1">
      <w:start w:val="1"/>
      <w:numFmt w:val="decimal"/>
      <w:lvlText w:val="%4."/>
      <w:lvlJc w:val="left"/>
      <w:pPr>
        <w:ind w:left="3090" w:hanging="360"/>
      </w:pPr>
      <w:rPr>
        <w:rFonts w:cs="Times New Roman"/>
      </w:rPr>
    </w:lvl>
    <w:lvl w:ilvl="4" w:tplc="FFFFFFFF" w:tentative="1">
      <w:start w:val="1"/>
      <w:numFmt w:val="lowerLetter"/>
      <w:lvlText w:val="%5."/>
      <w:lvlJc w:val="left"/>
      <w:pPr>
        <w:ind w:left="3810" w:hanging="360"/>
      </w:pPr>
      <w:rPr>
        <w:rFonts w:cs="Times New Roman"/>
      </w:rPr>
    </w:lvl>
    <w:lvl w:ilvl="5" w:tplc="FFFFFFFF" w:tentative="1">
      <w:start w:val="1"/>
      <w:numFmt w:val="lowerRoman"/>
      <w:lvlText w:val="%6."/>
      <w:lvlJc w:val="right"/>
      <w:pPr>
        <w:ind w:left="4530" w:hanging="180"/>
      </w:pPr>
      <w:rPr>
        <w:rFonts w:cs="Times New Roman"/>
      </w:rPr>
    </w:lvl>
    <w:lvl w:ilvl="6" w:tplc="FFFFFFFF" w:tentative="1">
      <w:start w:val="1"/>
      <w:numFmt w:val="decimal"/>
      <w:lvlText w:val="%7."/>
      <w:lvlJc w:val="left"/>
      <w:pPr>
        <w:ind w:left="5250" w:hanging="360"/>
      </w:pPr>
      <w:rPr>
        <w:rFonts w:cs="Times New Roman"/>
      </w:rPr>
    </w:lvl>
    <w:lvl w:ilvl="7" w:tplc="FFFFFFFF" w:tentative="1">
      <w:start w:val="1"/>
      <w:numFmt w:val="lowerLetter"/>
      <w:lvlText w:val="%8."/>
      <w:lvlJc w:val="left"/>
      <w:pPr>
        <w:ind w:left="5970" w:hanging="360"/>
      </w:pPr>
      <w:rPr>
        <w:rFonts w:cs="Times New Roman"/>
      </w:rPr>
    </w:lvl>
    <w:lvl w:ilvl="8" w:tplc="FFFFFFFF" w:tentative="1">
      <w:start w:val="1"/>
      <w:numFmt w:val="lowerRoman"/>
      <w:lvlText w:val="%9."/>
      <w:lvlJc w:val="right"/>
      <w:pPr>
        <w:ind w:left="6690" w:hanging="180"/>
      </w:pPr>
      <w:rPr>
        <w:rFonts w:cs="Times New Roman"/>
      </w:rPr>
    </w:lvl>
  </w:abstractNum>
  <w:abstractNum w:abstractNumId="25" w15:restartNumberingAfterBreak="0">
    <w:nsid w:val="7A8803C2"/>
    <w:multiLevelType w:val="hybridMultilevel"/>
    <w:tmpl w:val="70724618"/>
    <w:lvl w:ilvl="0" w:tplc="FFFFFFFF">
      <w:start w:val="1"/>
      <w:numFmt w:val="lowerLetter"/>
      <w:lvlText w:val="(%1)"/>
      <w:lvlJc w:val="left"/>
      <w:pPr>
        <w:ind w:left="1069" w:hanging="360"/>
      </w:pPr>
      <w:rPr>
        <w:rFonts w:cs="Times New Roman" w:hint="default"/>
        <w:b w:val="0"/>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6" w15:restartNumberingAfterBreak="0">
    <w:nsid w:val="7CB343F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2"/>
  </w:num>
  <w:num w:numId="3">
    <w:abstractNumId w:val="8"/>
  </w:num>
  <w:num w:numId="4">
    <w:abstractNumId w:val="2"/>
  </w:num>
  <w:num w:numId="5">
    <w:abstractNumId w:val="26"/>
  </w:num>
  <w:num w:numId="6">
    <w:abstractNumId w:val="16"/>
  </w:num>
  <w:num w:numId="7">
    <w:abstractNumId w:val="7"/>
  </w:num>
  <w:num w:numId="8">
    <w:abstractNumId w:val="6"/>
  </w:num>
  <w:num w:numId="9">
    <w:abstractNumId w:val="22"/>
  </w:num>
  <w:num w:numId="10">
    <w:abstractNumId w:val="19"/>
  </w:num>
  <w:num w:numId="11">
    <w:abstractNumId w:val="3"/>
  </w:num>
  <w:num w:numId="12">
    <w:abstractNumId w:val="24"/>
  </w:num>
  <w:num w:numId="13">
    <w:abstractNumId w:val="25"/>
  </w:num>
  <w:num w:numId="14">
    <w:abstractNumId w:val="9"/>
  </w:num>
  <w:num w:numId="15">
    <w:abstractNumId w:val="23"/>
  </w:num>
  <w:num w:numId="16">
    <w:abstractNumId w:val="14"/>
  </w:num>
  <w:num w:numId="17">
    <w:abstractNumId w:val="21"/>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2tjaxfCD4zAKwhQRwfo4JBbF34FoSQUUFv7JXuasU8CFtWiGdibS6zOnopmUcjATITUdEqk9ej4HId924Y90Cw==" w:salt="d1EYAQyzBDsm8oAKHoj3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60"/>
    <w:rsid w:val="00073643"/>
    <w:rsid w:val="00075A81"/>
    <w:rsid w:val="00084590"/>
    <w:rsid w:val="001B47C8"/>
    <w:rsid w:val="002453D1"/>
    <w:rsid w:val="00260C52"/>
    <w:rsid w:val="00272E22"/>
    <w:rsid w:val="002A00F0"/>
    <w:rsid w:val="002E1D2E"/>
    <w:rsid w:val="002E7E9C"/>
    <w:rsid w:val="003359C1"/>
    <w:rsid w:val="0035052D"/>
    <w:rsid w:val="00387D37"/>
    <w:rsid w:val="00390C95"/>
    <w:rsid w:val="0040116B"/>
    <w:rsid w:val="00405551"/>
    <w:rsid w:val="00440337"/>
    <w:rsid w:val="00450FED"/>
    <w:rsid w:val="00516FA4"/>
    <w:rsid w:val="005D48B9"/>
    <w:rsid w:val="005D73D8"/>
    <w:rsid w:val="00616A8D"/>
    <w:rsid w:val="00671FCF"/>
    <w:rsid w:val="0078311B"/>
    <w:rsid w:val="00940E91"/>
    <w:rsid w:val="009479EA"/>
    <w:rsid w:val="00A3758F"/>
    <w:rsid w:val="00A46F39"/>
    <w:rsid w:val="00AD45D8"/>
    <w:rsid w:val="00B03AA4"/>
    <w:rsid w:val="00B76E82"/>
    <w:rsid w:val="00BA1995"/>
    <w:rsid w:val="00BC4450"/>
    <w:rsid w:val="00D143C9"/>
    <w:rsid w:val="00D23EEF"/>
    <w:rsid w:val="00D66079"/>
    <w:rsid w:val="00D86F60"/>
    <w:rsid w:val="00DA07C0"/>
    <w:rsid w:val="00DB41CB"/>
    <w:rsid w:val="00DC049A"/>
    <w:rsid w:val="00DC2C3D"/>
    <w:rsid w:val="00DD22A2"/>
    <w:rsid w:val="00DE52A0"/>
    <w:rsid w:val="00E531E5"/>
    <w:rsid w:val="00EB1F22"/>
    <w:rsid w:val="00F45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4907"/>
  <w15:docId w15:val="{E6B203B4-EC0A-4EB5-B2EF-BDB41CE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60"/>
    <w:rPr>
      <w:rFonts w:ascii="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Gsoutlinebulletsandnumbering">
    <w:name w:val="LG's outline bullets and numbering"/>
    <w:uiPriority w:val="99"/>
    <w:rsid w:val="00DC049A"/>
    <w:pPr>
      <w:numPr>
        <w:numId w:val="1"/>
      </w:numPr>
    </w:pPr>
  </w:style>
  <w:style w:type="paragraph" w:styleId="Header">
    <w:name w:val="header"/>
    <w:basedOn w:val="Normal"/>
    <w:link w:val="HeaderChar"/>
    <w:uiPriority w:val="99"/>
    <w:unhideWhenUsed/>
    <w:rsid w:val="005D7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3D8"/>
    <w:rPr>
      <w:lang w:eastAsia="en-IE"/>
    </w:rPr>
  </w:style>
  <w:style w:type="paragraph" w:styleId="Footer">
    <w:name w:val="footer"/>
    <w:basedOn w:val="Normal"/>
    <w:link w:val="FooterChar"/>
    <w:uiPriority w:val="99"/>
    <w:unhideWhenUsed/>
    <w:rsid w:val="005D7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3D8"/>
    <w:rPr>
      <w:lang w:eastAsia="en-IE"/>
    </w:rPr>
  </w:style>
  <w:style w:type="paragraph" w:styleId="ListParagraph">
    <w:name w:val="List Paragraph"/>
    <w:basedOn w:val="Normal"/>
    <w:uiPriority w:val="34"/>
    <w:qFormat/>
    <w:rsid w:val="005D73D8"/>
    <w:pPr>
      <w:ind w:left="720"/>
      <w:contextualSpacing/>
    </w:pPr>
  </w:style>
  <w:style w:type="character" w:styleId="Hyperlink">
    <w:name w:val="Hyperlink"/>
    <w:basedOn w:val="DefaultParagraphFont"/>
    <w:uiPriority w:val="99"/>
    <w:unhideWhenUsed/>
    <w:rsid w:val="00D86F60"/>
    <w:rPr>
      <w:color w:val="0000FF" w:themeColor="hyperlink"/>
      <w:u w:val="single"/>
    </w:rPr>
  </w:style>
  <w:style w:type="paragraph" w:styleId="BalloonText">
    <w:name w:val="Balloon Text"/>
    <w:basedOn w:val="Normal"/>
    <w:link w:val="BalloonTextChar"/>
    <w:uiPriority w:val="99"/>
    <w:semiHidden/>
    <w:unhideWhenUsed/>
    <w:rsid w:val="00D8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F60"/>
    <w:rPr>
      <w:rFonts w:ascii="Tahoma" w:hAnsi="Tahoma" w:cs="Tahoma"/>
      <w:sz w:val="16"/>
      <w:szCs w:val="16"/>
      <w:lang w:val="en-GB"/>
    </w:rPr>
  </w:style>
  <w:style w:type="paragraph" w:styleId="FootnoteText">
    <w:name w:val="footnote text"/>
    <w:basedOn w:val="Normal"/>
    <w:link w:val="FootnoteTextChar"/>
    <w:uiPriority w:val="99"/>
    <w:semiHidden/>
    <w:unhideWhenUsed/>
    <w:rsid w:val="00B03AA4"/>
    <w:pPr>
      <w:spacing w:after="0" w:line="240" w:lineRule="auto"/>
    </w:pPr>
    <w:rPr>
      <w:rFonts w:ascii="Times New Roman" w:hAnsi="Times New Roman"/>
      <w:sz w:val="20"/>
      <w:szCs w:val="20"/>
      <w:lang w:val="en-IE" w:eastAsia="en-IE"/>
    </w:rPr>
  </w:style>
  <w:style w:type="character" w:customStyle="1" w:styleId="FootnoteTextChar">
    <w:name w:val="Footnote Text Char"/>
    <w:basedOn w:val="DefaultParagraphFont"/>
    <w:link w:val="FootnoteText"/>
    <w:uiPriority w:val="99"/>
    <w:semiHidden/>
    <w:rsid w:val="00B03AA4"/>
    <w:rPr>
      <w:sz w:val="20"/>
      <w:szCs w:val="20"/>
      <w:lang w:eastAsia="en-IE"/>
    </w:rPr>
  </w:style>
  <w:style w:type="character" w:styleId="FootnoteReference">
    <w:name w:val="footnote reference"/>
    <w:basedOn w:val="DefaultParagraphFont"/>
    <w:uiPriority w:val="99"/>
    <w:semiHidden/>
    <w:unhideWhenUsed/>
    <w:rsid w:val="00B03A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5225">
      <w:bodyDiv w:val="1"/>
      <w:marLeft w:val="0"/>
      <w:marRight w:val="0"/>
      <w:marTop w:val="0"/>
      <w:marBottom w:val="0"/>
      <w:divBdr>
        <w:top w:val="none" w:sz="0" w:space="0" w:color="auto"/>
        <w:left w:val="none" w:sz="0" w:space="0" w:color="auto"/>
        <w:bottom w:val="none" w:sz="0" w:space="0" w:color="auto"/>
        <w:right w:val="none" w:sz="0" w:space="0" w:color="auto"/>
      </w:divBdr>
    </w:div>
    <w:div w:id="896208637">
      <w:bodyDiv w:val="1"/>
      <w:marLeft w:val="0"/>
      <w:marRight w:val="0"/>
      <w:marTop w:val="0"/>
      <w:marBottom w:val="0"/>
      <w:divBdr>
        <w:top w:val="none" w:sz="0" w:space="0" w:color="auto"/>
        <w:left w:val="none" w:sz="0" w:space="0" w:color="auto"/>
        <w:bottom w:val="none" w:sz="0" w:space="0" w:color="auto"/>
        <w:right w:val="none" w:sz="0" w:space="0" w:color="auto"/>
      </w:divBdr>
    </w:div>
    <w:div w:id="985012073">
      <w:bodyDiv w:val="1"/>
      <w:marLeft w:val="0"/>
      <w:marRight w:val="0"/>
      <w:marTop w:val="0"/>
      <w:marBottom w:val="0"/>
      <w:divBdr>
        <w:top w:val="none" w:sz="0" w:space="0" w:color="auto"/>
        <w:left w:val="none" w:sz="0" w:space="0" w:color="auto"/>
        <w:bottom w:val="none" w:sz="0" w:space="0" w:color="auto"/>
        <w:right w:val="none" w:sz="0" w:space="0" w:color="auto"/>
      </w:divBdr>
    </w:div>
    <w:div w:id="1170291583">
      <w:bodyDiv w:val="1"/>
      <w:marLeft w:val="0"/>
      <w:marRight w:val="0"/>
      <w:marTop w:val="0"/>
      <w:marBottom w:val="0"/>
      <w:divBdr>
        <w:top w:val="none" w:sz="0" w:space="0" w:color="auto"/>
        <w:left w:val="none" w:sz="0" w:space="0" w:color="auto"/>
        <w:bottom w:val="none" w:sz="0" w:space="0" w:color="auto"/>
        <w:right w:val="none" w:sz="0" w:space="0" w:color="auto"/>
      </w:divBdr>
    </w:div>
    <w:div w:id="1565989065">
      <w:bodyDiv w:val="1"/>
      <w:marLeft w:val="0"/>
      <w:marRight w:val="0"/>
      <w:marTop w:val="0"/>
      <w:marBottom w:val="0"/>
      <w:divBdr>
        <w:top w:val="none" w:sz="0" w:space="0" w:color="auto"/>
        <w:left w:val="none" w:sz="0" w:space="0" w:color="auto"/>
        <w:bottom w:val="none" w:sz="0" w:space="0" w:color="auto"/>
        <w:right w:val="none" w:sz="0" w:space="0" w:color="auto"/>
      </w:divBdr>
    </w:div>
    <w:div w:id="1877811787">
      <w:bodyDiv w:val="1"/>
      <w:marLeft w:val="0"/>
      <w:marRight w:val="0"/>
      <w:marTop w:val="0"/>
      <w:marBottom w:val="0"/>
      <w:divBdr>
        <w:top w:val="none" w:sz="0" w:space="0" w:color="auto"/>
        <w:left w:val="none" w:sz="0" w:space="0" w:color="auto"/>
        <w:bottom w:val="none" w:sz="0" w:space="0" w:color="auto"/>
        <w:right w:val="none" w:sz="0" w:space="0" w:color="auto"/>
      </w:divBdr>
    </w:div>
    <w:div w:id="20052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nance-ni.gov.uk/sites/default/files/publications/dfp/LR%20Form%209%20Transfer%20of%20whole%20Feb%2015.pdf" TargetMode="External"/><Relationship Id="rId18" Type="http://schemas.openxmlformats.org/officeDocument/2006/relationships/image" Target="media/image2.wmf"/><Relationship Id="rId26" Type="http://schemas.openxmlformats.org/officeDocument/2006/relationships/hyperlink" Target="http://www.reddycharlton.ie" TargetMode="External"/><Relationship Id="rId3" Type="http://schemas.openxmlformats.org/officeDocument/2006/relationships/styles" Target="styles.xml"/><Relationship Id="rId21" Type="http://schemas.openxmlformats.org/officeDocument/2006/relationships/hyperlink" Target="mailto:rcmck@rcmck.com" TargetMode="External"/><Relationship Id="rId7" Type="http://schemas.openxmlformats.org/officeDocument/2006/relationships/endnotes" Target="endnotes.xml"/><Relationship Id="rId12" Type="http://schemas.openxmlformats.org/officeDocument/2006/relationships/hyperlink" Target="http://www.prai.ie" TargetMode="External"/><Relationship Id="rId17" Type="http://schemas.openxmlformats.org/officeDocument/2006/relationships/hyperlink" Target="http://www.reddycharlton.ie" TargetMode="External"/><Relationship Id="rId25" Type="http://schemas.openxmlformats.org/officeDocument/2006/relationships/hyperlink" Target="mailto:rcmck@rcmck.com" TargetMode="External"/><Relationship Id="rId2" Type="http://schemas.openxmlformats.org/officeDocument/2006/relationships/numbering" Target="numbering.xml"/><Relationship Id="rId16" Type="http://schemas.openxmlformats.org/officeDocument/2006/relationships/hyperlink" Target="mailto:rcmck@rcmck.com" TargetMode="External"/><Relationship Id="rId20" Type="http://schemas.openxmlformats.org/officeDocument/2006/relationships/hyperlink" Target="http://www.reddycharlton.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eddycharlton.ie" TargetMode="External"/><Relationship Id="rId5" Type="http://schemas.openxmlformats.org/officeDocument/2006/relationships/webSettings" Target="webSettings.xml"/><Relationship Id="rId15" Type="http://schemas.openxmlformats.org/officeDocument/2006/relationships/hyperlink" Target="http://www.reddycharlton.ie" TargetMode="External"/><Relationship Id="rId23" Type="http://schemas.openxmlformats.org/officeDocument/2006/relationships/hyperlink" Target="mailto:rcmck@rcmck.com" TargetMode="External"/><Relationship Id="rId28" Type="http://schemas.openxmlformats.org/officeDocument/2006/relationships/fontTable" Target="fontTable.xml"/><Relationship Id="rId10" Type="http://schemas.openxmlformats.org/officeDocument/2006/relationships/hyperlink" Target="http://www.reddycharlton.ie" TargetMode="External"/><Relationship Id="rId19" Type="http://schemas.openxmlformats.org/officeDocument/2006/relationships/hyperlink" Target="mailto:rcmck@rcmck.com" TargetMode="External"/><Relationship Id="rId4" Type="http://schemas.openxmlformats.org/officeDocument/2006/relationships/settings" Target="settings.xml"/><Relationship Id="rId9" Type="http://schemas.openxmlformats.org/officeDocument/2006/relationships/hyperlink" Target="mailto:rcmck@rcmck.com" TargetMode="External"/><Relationship Id="rId14" Type="http://schemas.openxmlformats.org/officeDocument/2006/relationships/hyperlink" Target="mailto:rcmck@rcmck.com" TargetMode="External"/><Relationship Id="rId22" Type="http://schemas.openxmlformats.org/officeDocument/2006/relationships/hyperlink" Target="http://www.reddycharlton.ie"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revenue.ie" TargetMode="External"/><Relationship Id="rId3" Type="http://schemas.openxmlformats.org/officeDocument/2006/relationships/hyperlink" Target="http://www.revenue.ie" TargetMode="External"/><Relationship Id="rId7" Type="http://schemas.openxmlformats.org/officeDocument/2006/relationships/hyperlink" Target="http://www.prai.ie" TargetMode="External"/><Relationship Id="rId2" Type="http://schemas.openxmlformats.org/officeDocument/2006/relationships/hyperlink" Target="http://www.revenue.ie" TargetMode="External"/><Relationship Id="rId1" Type="http://schemas.openxmlformats.org/officeDocument/2006/relationships/hyperlink" Target="http://www.prai.ie" TargetMode="External"/><Relationship Id="rId6" Type="http://schemas.openxmlformats.org/officeDocument/2006/relationships/hyperlink" Target="http://www.revenue.ie" TargetMode="External"/><Relationship Id="rId5" Type="http://schemas.openxmlformats.org/officeDocument/2006/relationships/hyperlink" Target="http://www.revenue.ie" TargetMode="External"/><Relationship Id="rId4" Type="http://schemas.openxmlformats.org/officeDocument/2006/relationships/hyperlink" Target="http://www.prai.ie" TargetMode="External"/><Relationship Id="rId9"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4B83-E641-4B87-A908-B5FC37F1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8919</Words>
  <Characters>50843</Characters>
  <Application>Microsoft Office Word</Application>
  <DocSecurity>8</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Bennett</dc:creator>
  <cp:keywords/>
  <dc:description/>
  <cp:lastModifiedBy>Brendan Minnock</cp:lastModifiedBy>
  <cp:revision>2</cp:revision>
  <dcterms:created xsi:type="dcterms:W3CDTF">2022-10-13T23:30:00Z</dcterms:created>
  <dcterms:modified xsi:type="dcterms:W3CDTF">2022-10-13T23:30:00Z</dcterms:modified>
</cp:coreProperties>
</file>